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971B95" w:rsidRDefault="00D95597" w:rsidP="00D95597">
      <w:pPr>
        <w:pStyle w:val="Title"/>
        <w:spacing w:after="240"/>
        <w:jc w:val="center"/>
        <w:rPr>
          <w:rFonts w:ascii="Times New Roman" w:hAnsi="Times New Roman" w:cs="Times New Roman"/>
          <w:b/>
          <w:bCs/>
          <w:sz w:val="48"/>
          <w:szCs w:val="48"/>
        </w:rPr>
      </w:pPr>
      <w:r w:rsidRPr="00971B95">
        <w:rPr>
          <w:rFonts w:ascii="Times New Roman" w:hAnsi="Times New Roman" w:cs="Times New Roman"/>
          <w:b/>
          <w:bCs/>
          <w:sz w:val="48"/>
          <w:szCs w:val="48"/>
        </w:rPr>
        <w:t>First-Year Advising &amp; Registration Guidebook</w:t>
      </w:r>
    </w:p>
    <w:p w14:paraId="06976747" w14:textId="5C3D8124" w:rsidR="00D95597" w:rsidRPr="00971B95" w:rsidRDefault="00617DA1" w:rsidP="00D95597">
      <w:pPr>
        <w:pStyle w:val="Heading1"/>
        <w:spacing w:after="240"/>
        <w:jc w:val="center"/>
        <w:rPr>
          <w:rFonts w:ascii="Times New Roman" w:hAnsi="Times New Roman" w:cs="Times New Roman"/>
          <w:b/>
          <w:bCs/>
          <w:color w:val="73000A"/>
        </w:rPr>
      </w:pPr>
      <w:r>
        <w:rPr>
          <w:rFonts w:ascii="Times New Roman" w:hAnsi="Times New Roman" w:cs="Times New Roman"/>
          <w:b/>
          <w:bCs/>
          <w:color w:val="73000A"/>
        </w:rPr>
        <w:t>Cinema &amp; Television Arts</w:t>
      </w:r>
    </w:p>
    <w:p w14:paraId="2FB0679B" w14:textId="77777777" w:rsidR="00037FCB" w:rsidRPr="00971B95" w:rsidRDefault="00037FCB" w:rsidP="00037FCB">
      <w:pPr>
        <w:rPr>
          <w:rFonts w:ascii="Times New Roman" w:hAnsi="Times New Roman" w:cs="Times New Roman"/>
        </w:rPr>
      </w:pPr>
    </w:p>
    <w:p w14:paraId="167B3E43" w14:textId="49F3F2E6" w:rsidR="000A2E8F" w:rsidRPr="00971B95" w:rsidRDefault="00D95597" w:rsidP="000A2E8F">
      <w:pPr>
        <w:spacing w:after="240"/>
        <w:rPr>
          <w:rFonts w:ascii="Times New Roman" w:hAnsi="Times New Roman" w:cs="Times New Roman"/>
          <w:noProof/>
          <w:sz w:val="32"/>
          <w:szCs w:val="32"/>
        </w:rPr>
      </w:pPr>
      <w:r w:rsidRPr="00971B95">
        <w:rPr>
          <w:rFonts w:ascii="Times New Roman" w:hAnsi="Times New Roman" w:cs="Times New Roman"/>
          <w:noProof/>
          <w:sz w:val="32"/>
          <w:szCs w:val="32"/>
        </w:rPr>
        <w:drawing>
          <wp:anchor distT="0" distB="0" distL="114300" distR="114300" simplePos="0" relativeHeight="251658241"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971B95">
        <w:rPr>
          <w:rFonts w:ascii="Times New Roman" w:hAnsi="Times New Roman" w:cs="Times New Roman"/>
          <w:sz w:val="32"/>
          <w:szCs w:val="32"/>
        </w:rPr>
        <w:t xml:space="preserve">Your First-Year Advising &amp; Registration (FYAR) Guidebook </w:t>
      </w:r>
      <w:r w:rsidR="00E82302" w:rsidRPr="00971B95">
        <w:rPr>
          <w:rFonts w:ascii="Times New Roman" w:hAnsi="Times New Roman" w:cs="Times New Roman"/>
          <w:sz w:val="32"/>
          <w:szCs w:val="32"/>
        </w:rPr>
        <w:t xml:space="preserve">will help you identify classes of interest for your first semester at Elon University. Use this with </w:t>
      </w:r>
      <w:r w:rsidR="000A2E8F" w:rsidRPr="00971B95">
        <w:rPr>
          <w:rFonts w:ascii="Times New Roman" w:hAnsi="Times New Roman" w:cs="Times New Roman"/>
          <w:sz w:val="32"/>
          <w:szCs w:val="32"/>
        </w:rPr>
        <w:t xml:space="preserve">your online preorientation, </w:t>
      </w:r>
      <w:r w:rsidR="000A2E8F" w:rsidRPr="00971B95">
        <w:rPr>
          <w:rFonts w:ascii="Times New Roman" w:hAnsi="Times New Roman" w:cs="Times New Roman"/>
          <w:b/>
          <w:bCs/>
          <w:i/>
          <w:iCs/>
          <w:sz w:val="32"/>
          <w:szCs w:val="32"/>
        </w:rPr>
        <w:t>Elon Bound</w:t>
      </w:r>
      <w:r w:rsidR="000A2E8F" w:rsidRPr="00971B95">
        <w:rPr>
          <w:rFonts w:ascii="Times New Roman" w:hAnsi="Times New Roman" w:cs="Times New Roman"/>
          <w:sz w:val="32"/>
          <w:szCs w:val="32"/>
        </w:rPr>
        <w:t xml:space="preserve">. You will also want to spend time on the FYAR section of the </w:t>
      </w:r>
      <w:hyperlink r:id="rId9" w:history="1">
        <w:r w:rsidR="000A2E8F" w:rsidRPr="00971B95">
          <w:rPr>
            <w:rStyle w:val="Hyperlink"/>
            <w:rFonts w:ascii="Times New Roman" w:hAnsi="Times New Roman" w:cs="Times New Roman"/>
            <w:sz w:val="32"/>
            <w:szCs w:val="32"/>
          </w:rPr>
          <w:t>Office of Academic Advising</w:t>
        </w:r>
      </w:hyperlink>
      <w:r w:rsidR="000A2E8F" w:rsidRPr="00971B95">
        <w:rPr>
          <w:rFonts w:ascii="Times New Roman" w:hAnsi="Times New Roman" w:cs="Times New Roman"/>
          <w:sz w:val="32"/>
          <w:szCs w:val="32"/>
        </w:rPr>
        <w:t xml:space="preserve"> website where you </w:t>
      </w:r>
      <w:r w:rsidR="00F83C69" w:rsidRPr="00971B95">
        <w:rPr>
          <w:rFonts w:ascii="Times New Roman" w:hAnsi="Times New Roman" w:cs="Times New Roman"/>
          <w:sz w:val="32"/>
          <w:szCs w:val="32"/>
        </w:rPr>
        <w:t>will</w:t>
      </w:r>
      <w:r w:rsidR="000A2E8F" w:rsidRPr="00971B95">
        <w:rPr>
          <w:rFonts w:ascii="Times New Roman" w:hAnsi="Times New Roman" w:cs="Times New Roman"/>
          <w:sz w:val="32"/>
          <w:szCs w:val="32"/>
        </w:rPr>
        <w:t xml:space="preserve"> find video tutorials and frequently asked questions.</w:t>
      </w:r>
      <w:r w:rsidRPr="00971B95">
        <w:rPr>
          <w:rFonts w:ascii="Times New Roman" w:hAnsi="Times New Roman" w:cs="Times New Roman"/>
          <w:noProof/>
          <w:sz w:val="32"/>
          <w:szCs w:val="32"/>
        </w:rPr>
        <w:t xml:space="preserve"> </w:t>
      </w:r>
    </w:p>
    <w:p w14:paraId="5B9EAFBF" w14:textId="77777777" w:rsidR="00D95597" w:rsidRPr="00971B95" w:rsidRDefault="00D95597" w:rsidP="000A2E8F">
      <w:pPr>
        <w:spacing w:after="240"/>
        <w:rPr>
          <w:rFonts w:ascii="Times New Roman" w:hAnsi="Times New Roman" w:cs="Times New Roman"/>
          <w:sz w:val="32"/>
          <w:szCs w:val="32"/>
        </w:rPr>
      </w:pPr>
    </w:p>
    <w:p w14:paraId="3BCF6CFE" w14:textId="2814DAFB" w:rsidR="000A2E8F" w:rsidRPr="00971B95" w:rsidRDefault="00D95597" w:rsidP="000A2E8F">
      <w:pPr>
        <w:spacing w:after="240"/>
        <w:rPr>
          <w:rFonts w:ascii="Times New Roman" w:hAnsi="Times New Roman" w:cs="Times New Roman"/>
          <w:sz w:val="32"/>
          <w:szCs w:val="32"/>
        </w:rPr>
      </w:pPr>
      <w:r w:rsidRPr="00971B95">
        <w:rPr>
          <w:rFonts w:ascii="Times New Roman" w:hAnsi="Times New Roman" w:cs="Times New Roman"/>
          <w:noProof/>
          <w:sz w:val="32"/>
          <w:szCs w:val="32"/>
        </w:rPr>
        <w:drawing>
          <wp:anchor distT="0" distB="0" distL="114300" distR="114300" simplePos="0" relativeHeight="251658240"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971B95">
        <w:rPr>
          <w:rFonts w:ascii="Times New Roman" w:hAnsi="Times New Roman" w:cs="Times New Roman"/>
          <w:sz w:val="32"/>
          <w:szCs w:val="32"/>
        </w:rPr>
        <w:t>Your FYAR Guidebook provides information f</w:t>
      </w:r>
      <w:r w:rsidR="007B197E" w:rsidRPr="00971B95">
        <w:rPr>
          <w:rFonts w:ascii="Times New Roman" w:hAnsi="Times New Roman" w:cs="Times New Roman"/>
          <w:sz w:val="32"/>
          <w:szCs w:val="32"/>
        </w:rPr>
        <w:t xml:space="preserve">or recommended classes </w:t>
      </w:r>
      <w:r w:rsidR="00D4777E" w:rsidRPr="00971B95">
        <w:rPr>
          <w:rFonts w:ascii="Times New Roman" w:hAnsi="Times New Roman" w:cs="Times New Roman"/>
          <w:sz w:val="32"/>
          <w:szCs w:val="32"/>
        </w:rPr>
        <w:t>in</w:t>
      </w:r>
      <w:r w:rsidR="007B197E" w:rsidRPr="00971B95">
        <w:rPr>
          <w:rFonts w:ascii="Times New Roman" w:hAnsi="Times New Roman" w:cs="Times New Roman"/>
          <w:sz w:val="32"/>
          <w:szCs w:val="32"/>
        </w:rPr>
        <w:t xml:space="preserve"> your area of academic exploration. Read this information </w:t>
      </w:r>
      <w:r w:rsidRPr="00971B95">
        <w:rPr>
          <w:rFonts w:ascii="Times New Roman" w:hAnsi="Times New Roman" w:cs="Times New Roman"/>
          <w:sz w:val="32"/>
          <w:szCs w:val="32"/>
        </w:rPr>
        <w:t xml:space="preserve">carefully </w:t>
      </w:r>
      <w:r w:rsidR="007B197E" w:rsidRPr="00971B95">
        <w:rPr>
          <w:rFonts w:ascii="Times New Roman" w:hAnsi="Times New Roman" w:cs="Times New Roman"/>
          <w:sz w:val="32"/>
          <w:szCs w:val="32"/>
        </w:rPr>
        <w:t xml:space="preserve">and </w:t>
      </w:r>
      <w:r w:rsidR="000A2E8F" w:rsidRPr="00971B95">
        <w:rPr>
          <w:rFonts w:ascii="Times New Roman" w:hAnsi="Times New Roman" w:cs="Times New Roman"/>
          <w:sz w:val="32"/>
          <w:szCs w:val="32"/>
        </w:rPr>
        <w:t xml:space="preserve">complete the worksheet section of </w:t>
      </w:r>
      <w:r w:rsidR="007B197E" w:rsidRPr="00971B95">
        <w:rPr>
          <w:rFonts w:ascii="Times New Roman" w:hAnsi="Times New Roman" w:cs="Times New Roman"/>
          <w:sz w:val="32"/>
          <w:szCs w:val="32"/>
        </w:rPr>
        <w:t>th</w:t>
      </w:r>
      <w:r w:rsidR="00D4777E" w:rsidRPr="00971B95">
        <w:rPr>
          <w:rFonts w:ascii="Times New Roman" w:hAnsi="Times New Roman" w:cs="Times New Roman"/>
          <w:sz w:val="32"/>
          <w:szCs w:val="32"/>
        </w:rPr>
        <w:t>e</w:t>
      </w:r>
      <w:r w:rsidR="007B197E" w:rsidRPr="00971B95">
        <w:rPr>
          <w:rFonts w:ascii="Times New Roman" w:hAnsi="Times New Roman" w:cs="Times New Roman"/>
          <w:sz w:val="32"/>
          <w:szCs w:val="32"/>
        </w:rPr>
        <w:t xml:space="preserve"> guidebook </w:t>
      </w:r>
      <w:r w:rsidR="007B197E" w:rsidRPr="00971B95">
        <w:rPr>
          <w:rFonts w:ascii="Times New Roman" w:hAnsi="Times New Roman" w:cs="Times New Roman"/>
          <w:b/>
          <w:bCs/>
          <w:i/>
          <w:iCs/>
          <w:sz w:val="32"/>
          <w:szCs w:val="32"/>
        </w:rPr>
        <w:t>before</w:t>
      </w:r>
      <w:r w:rsidR="007B197E" w:rsidRPr="00971B95">
        <w:rPr>
          <w:rFonts w:ascii="Times New Roman" w:hAnsi="Times New Roman" w:cs="Times New Roman"/>
          <w:sz w:val="32"/>
          <w:szCs w:val="32"/>
        </w:rPr>
        <w:t xml:space="preserve"> attending your small group virtual advising meeting. </w:t>
      </w:r>
    </w:p>
    <w:p w14:paraId="452B9E9D" w14:textId="59EB3249" w:rsidR="00A0773D" w:rsidRPr="00971B95" w:rsidRDefault="00A0773D">
      <w:pPr>
        <w:rPr>
          <w:rFonts w:ascii="Times New Roman" w:eastAsiaTheme="majorEastAsia" w:hAnsi="Times New Roman" w:cs="Times New Roman"/>
          <w:b/>
          <w:bCs/>
          <w:color w:val="73000A"/>
          <w:sz w:val="32"/>
          <w:szCs w:val="32"/>
        </w:rPr>
      </w:pPr>
      <w:r w:rsidRPr="00971B95">
        <w:rPr>
          <w:rFonts w:ascii="Times New Roman" w:hAnsi="Times New Roman" w:cs="Times New Roman"/>
          <w:b/>
          <w:bCs/>
          <w:color w:val="73000A"/>
        </w:rPr>
        <w:br w:type="page"/>
      </w:r>
    </w:p>
    <w:p w14:paraId="6D4EDF1A" w14:textId="7F7E6B61" w:rsidR="00617DA1" w:rsidRPr="00971B95" w:rsidRDefault="00617DA1" w:rsidP="00617DA1">
      <w:pPr>
        <w:pStyle w:val="Heading1"/>
        <w:spacing w:before="0" w:after="160"/>
        <w:jc w:val="center"/>
        <w:rPr>
          <w:rFonts w:ascii="Times New Roman" w:eastAsia="Aptos" w:hAnsi="Times New Roman" w:cs="Times New Roman"/>
          <w:b/>
          <w:bCs/>
          <w:color w:val="73000A"/>
        </w:rPr>
      </w:pPr>
      <w:r>
        <w:rPr>
          <w:rFonts w:ascii="Times New Roman" w:eastAsia="Aptos" w:hAnsi="Times New Roman" w:cs="Times New Roman"/>
          <w:b/>
          <w:bCs/>
          <w:color w:val="73000A"/>
        </w:rPr>
        <w:lastRenderedPageBreak/>
        <w:t>Cinema &amp; Television Arts</w:t>
      </w:r>
    </w:p>
    <w:tbl>
      <w:tblPr>
        <w:tblStyle w:val="TableGrid"/>
        <w:tblW w:w="0" w:type="auto"/>
        <w:tblLook w:val="04A0" w:firstRow="1" w:lastRow="0" w:firstColumn="1" w:lastColumn="0" w:noHBand="0" w:noVBand="1"/>
      </w:tblPr>
      <w:tblGrid>
        <w:gridCol w:w="10070"/>
      </w:tblGrid>
      <w:tr w:rsidR="00617DA1" w:rsidRPr="007F3534" w14:paraId="5BCC5431" w14:textId="77777777" w:rsidTr="00645CE8">
        <w:tc>
          <w:tcPr>
            <w:tcW w:w="10070" w:type="dxa"/>
          </w:tcPr>
          <w:p w14:paraId="05D1C702" w14:textId="77777777" w:rsidR="00617DA1" w:rsidRPr="007F3534" w:rsidRDefault="00617DA1" w:rsidP="00645CE8">
            <w:pPr>
              <w:spacing w:before="200" w:after="200"/>
              <w:jc w:val="center"/>
              <w:rPr>
                <w:rFonts w:ascii="Times New Roman" w:eastAsia="Aptos" w:hAnsi="Times New Roman" w:cs="Times New Roman"/>
                <w:b/>
                <w:bCs/>
                <w:sz w:val="28"/>
                <w:szCs w:val="28"/>
              </w:rPr>
            </w:pPr>
            <w:r w:rsidRPr="007F3534">
              <w:rPr>
                <w:rFonts w:ascii="Times New Roman" w:eastAsia="Aptos" w:hAnsi="Times New Roman" w:cs="Times New Roman"/>
                <w:b/>
                <w:bCs/>
                <w:sz w:val="28"/>
                <w:szCs w:val="28"/>
              </w:rPr>
              <w:t>Your first semester schedule will consist of the following:</w:t>
            </w:r>
          </w:p>
        </w:tc>
      </w:tr>
      <w:tr w:rsidR="00617DA1" w:rsidRPr="007F3534" w14:paraId="338CEBF3" w14:textId="77777777" w:rsidTr="00645CE8">
        <w:tc>
          <w:tcPr>
            <w:tcW w:w="10070" w:type="dxa"/>
          </w:tcPr>
          <w:p w14:paraId="48C6CC0B" w14:textId="77777777" w:rsidR="00617DA1" w:rsidRPr="007F3534" w:rsidRDefault="00617DA1" w:rsidP="00617DA1">
            <w:pPr>
              <w:pStyle w:val="ListParagraph"/>
              <w:numPr>
                <w:ilvl w:val="0"/>
                <w:numId w:val="6"/>
              </w:numPr>
              <w:spacing w:before="200" w:after="200"/>
              <w:rPr>
                <w:rFonts w:ascii="Times New Roman" w:eastAsia="Aptos" w:hAnsi="Times New Roman" w:cs="Times New Roman"/>
                <w:sz w:val="28"/>
                <w:szCs w:val="28"/>
              </w:rPr>
            </w:pPr>
            <w:r w:rsidRPr="007F3534">
              <w:rPr>
                <w:rFonts w:ascii="Times New Roman" w:eastAsia="Aptos" w:hAnsi="Times New Roman" w:cs="Times New Roman"/>
                <w:sz w:val="28"/>
                <w:szCs w:val="28"/>
              </w:rPr>
              <w:t>ELN 1010: First Year Advising Seminar (required)</w:t>
            </w:r>
          </w:p>
          <w:p w14:paraId="0D8E9F96" w14:textId="77777777" w:rsidR="00617DA1" w:rsidRPr="007F3534" w:rsidRDefault="00617DA1" w:rsidP="00617DA1">
            <w:pPr>
              <w:pStyle w:val="ListParagraph"/>
              <w:numPr>
                <w:ilvl w:val="0"/>
                <w:numId w:val="6"/>
              </w:numPr>
              <w:spacing w:before="200" w:after="200"/>
              <w:rPr>
                <w:rFonts w:ascii="Times New Roman" w:eastAsia="Aptos" w:hAnsi="Times New Roman" w:cs="Times New Roman"/>
                <w:sz w:val="28"/>
                <w:szCs w:val="28"/>
              </w:rPr>
            </w:pPr>
            <w:r w:rsidRPr="007F3534">
              <w:rPr>
                <w:rFonts w:ascii="Times New Roman" w:eastAsia="Aptos" w:hAnsi="Times New Roman" w:cs="Times New Roman"/>
                <w:sz w:val="28"/>
                <w:szCs w:val="28"/>
              </w:rPr>
              <w:t xml:space="preserve">COR 1100 </w:t>
            </w:r>
            <w:r w:rsidRPr="007F3534">
              <w:rPr>
                <w:rFonts w:ascii="Times New Roman" w:eastAsia="Aptos" w:hAnsi="Times New Roman" w:cs="Times New Roman"/>
                <w:b/>
                <w:bCs/>
                <w:i/>
                <w:iCs/>
                <w:color w:val="FF0000"/>
                <w:sz w:val="28"/>
                <w:szCs w:val="28"/>
              </w:rPr>
              <w:t>OR</w:t>
            </w:r>
            <w:r w:rsidRPr="007F3534">
              <w:rPr>
                <w:rFonts w:ascii="Times New Roman" w:eastAsia="Aptos" w:hAnsi="Times New Roman" w:cs="Times New Roman"/>
                <w:sz w:val="28"/>
                <w:szCs w:val="28"/>
              </w:rPr>
              <w:t xml:space="preserve"> ENG 1100 (required)</w:t>
            </w:r>
          </w:p>
        </w:tc>
      </w:tr>
    </w:tbl>
    <w:p w14:paraId="4044946E" w14:textId="77777777" w:rsidR="00617DA1" w:rsidRDefault="00617DA1" w:rsidP="00617DA1">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0070"/>
      </w:tblGrid>
      <w:tr w:rsidR="00617DA1" w:rsidRPr="00B30128" w14:paraId="21C237E7" w14:textId="77777777" w:rsidTr="00645CE8">
        <w:trPr>
          <w:trHeight w:val="654"/>
        </w:trPr>
        <w:tc>
          <w:tcPr>
            <w:tcW w:w="10070" w:type="dxa"/>
          </w:tcPr>
          <w:p w14:paraId="21FF20EC" w14:textId="2417D4A4" w:rsidR="00617DA1" w:rsidRPr="00B30128" w:rsidRDefault="00617DA1" w:rsidP="00645CE8">
            <w:pPr>
              <w:spacing w:before="200" w:after="200"/>
              <w:rPr>
                <w:rFonts w:ascii="Times New Roman" w:eastAsia="Aptos" w:hAnsi="Times New Roman" w:cs="Times New Roman"/>
                <w:sz w:val="28"/>
                <w:szCs w:val="28"/>
              </w:rPr>
            </w:pPr>
            <w:r>
              <w:rPr>
                <w:rFonts w:ascii="Times New Roman" w:eastAsia="Aptos" w:hAnsi="Times New Roman" w:cs="Times New Roman"/>
                <w:sz w:val="28"/>
                <w:szCs w:val="28"/>
              </w:rPr>
              <w:t>Cinema &amp; Television Arts</w:t>
            </w:r>
          </w:p>
          <w:p w14:paraId="539EB2DC" w14:textId="77777777" w:rsidR="00617DA1" w:rsidRPr="00B30128" w:rsidRDefault="00617DA1" w:rsidP="00617DA1">
            <w:pPr>
              <w:pStyle w:val="ListParagraph"/>
              <w:numPr>
                <w:ilvl w:val="0"/>
                <w:numId w:val="6"/>
              </w:numPr>
              <w:spacing w:before="200" w:after="200"/>
              <w:rPr>
                <w:rFonts w:ascii="Times New Roman" w:eastAsia="Aptos" w:hAnsi="Times New Roman" w:cs="Times New Roman"/>
                <w:sz w:val="28"/>
                <w:szCs w:val="28"/>
              </w:rPr>
            </w:pPr>
            <w:r w:rsidRPr="00B30128">
              <w:rPr>
                <w:rFonts w:ascii="Times New Roman" w:eastAsia="Aptos" w:hAnsi="Times New Roman" w:cs="Times New Roman"/>
                <w:sz w:val="28"/>
                <w:szCs w:val="28"/>
              </w:rPr>
              <w:t>Communications (COM) 1000: Communications in a Global Age</w:t>
            </w:r>
          </w:p>
          <w:p w14:paraId="0A407373" w14:textId="77777777" w:rsidR="00617DA1" w:rsidRPr="00B30128" w:rsidRDefault="00617DA1" w:rsidP="00617DA1">
            <w:pPr>
              <w:pStyle w:val="ListParagraph"/>
              <w:numPr>
                <w:ilvl w:val="0"/>
                <w:numId w:val="6"/>
              </w:numPr>
              <w:spacing w:before="200" w:after="200"/>
              <w:rPr>
                <w:rFonts w:ascii="Times New Roman" w:eastAsia="Aptos" w:hAnsi="Times New Roman" w:cs="Times New Roman"/>
                <w:sz w:val="28"/>
                <w:szCs w:val="28"/>
              </w:rPr>
            </w:pPr>
            <w:r w:rsidRPr="00B30128">
              <w:rPr>
                <w:rFonts w:ascii="Times New Roman" w:eastAsia="Aptos" w:hAnsi="Times New Roman" w:cs="Times New Roman"/>
                <w:sz w:val="28"/>
                <w:szCs w:val="28"/>
              </w:rPr>
              <w:t>Communications (COM) 2000**: Inclusive Communications (must take with or after COM 1000)</w:t>
            </w:r>
          </w:p>
          <w:p w14:paraId="6599A7DD" w14:textId="77777777" w:rsidR="00617DA1" w:rsidRPr="00B30128" w:rsidRDefault="00617DA1" w:rsidP="00617DA1">
            <w:pPr>
              <w:pStyle w:val="ListParagraph"/>
              <w:numPr>
                <w:ilvl w:val="0"/>
                <w:numId w:val="6"/>
              </w:numPr>
              <w:spacing w:before="200" w:after="200"/>
              <w:rPr>
                <w:rFonts w:ascii="Times New Roman" w:eastAsia="Aptos" w:hAnsi="Times New Roman" w:cs="Times New Roman"/>
                <w:sz w:val="28"/>
                <w:szCs w:val="28"/>
              </w:rPr>
            </w:pPr>
            <w:r w:rsidRPr="00B30128">
              <w:rPr>
                <w:rFonts w:ascii="Times New Roman" w:eastAsia="Aptos" w:hAnsi="Times New Roman" w:cs="Times New Roman"/>
                <w:sz w:val="28"/>
                <w:szCs w:val="28"/>
              </w:rPr>
              <w:t>Interdisciplinary Studies (IDS) 1150**: Public Speaking</w:t>
            </w:r>
          </w:p>
          <w:p w14:paraId="52C9C61D" w14:textId="77777777" w:rsidR="00617DA1" w:rsidRPr="00B30128" w:rsidRDefault="00617DA1" w:rsidP="00645CE8">
            <w:pPr>
              <w:spacing w:before="200" w:after="200"/>
              <w:rPr>
                <w:rFonts w:ascii="Times New Roman" w:eastAsia="Aptos" w:hAnsi="Times New Roman" w:cs="Times New Roman"/>
                <w:sz w:val="28"/>
                <w:szCs w:val="28"/>
              </w:rPr>
            </w:pPr>
            <w:r w:rsidRPr="00B30128">
              <w:rPr>
                <w:rFonts w:ascii="Times New Roman" w:eastAsia="Aptos" w:hAnsi="Times New Roman" w:cs="Times New Roman"/>
                <w:sz w:val="28"/>
                <w:szCs w:val="28"/>
              </w:rPr>
              <w:t>** Indicates that the class is 2 credits and is offered for a half semester.</w:t>
            </w:r>
          </w:p>
        </w:tc>
      </w:tr>
      <w:tr w:rsidR="00617DA1" w:rsidRPr="00B30128" w14:paraId="62FD3D24" w14:textId="77777777" w:rsidTr="00645CE8">
        <w:trPr>
          <w:trHeight w:val="654"/>
        </w:trPr>
        <w:tc>
          <w:tcPr>
            <w:tcW w:w="10070" w:type="dxa"/>
          </w:tcPr>
          <w:p w14:paraId="32E76BF1" w14:textId="77777777" w:rsidR="00617DA1" w:rsidRPr="00B30128" w:rsidRDefault="00617DA1" w:rsidP="00645CE8">
            <w:pPr>
              <w:spacing w:before="200" w:after="200"/>
              <w:rPr>
                <w:rFonts w:ascii="Times New Roman" w:eastAsia="Aptos" w:hAnsi="Times New Roman" w:cs="Times New Roman"/>
                <w:sz w:val="28"/>
                <w:szCs w:val="28"/>
              </w:rPr>
            </w:pPr>
            <w:r w:rsidRPr="00B30128">
              <w:rPr>
                <w:rFonts w:ascii="Times New Roman" w:eastAsia="Aptos" w:hAnsi="Times New Roman" w:cs="Times New Roman"/>
                <w:sz w:val="28"/>
                <w:szCs w:val="28"/>
              </w:rPr>
              <w:t>Additional Courses:</w:t>
            </w:r>
          </w:p>
          <w:p w14:paraId="7324B9EA" w14:textId="77777777" w:rsidR="00617DA1" w:rsidRPr="00B30128" w:rsidRDefault="00617DA1" w:rsidP="00617DA1">
            <w:pPr>
              <w:pStyle w:val="ListParagraph"/>
              <w:numPr>
                <w:ilvl w:val="0"/>
                <w:numId w:val="6"/>
              </w:numPr>
              <w:spacing w:before="200" w:after="200"/>
              <w:rPr>
                <w:rFonts w:ascii="Times New Roman" w:eastAsia="Aptos" w:hAnsi="Times New Roman" w:cs="Times New Roman"/>
                <w:sz w:val="28"/>
                <w:szCs w:val="28"/>
              </w:rPr>
            </w:pPr>
            <w:r w:rsidRPr="00B30128">
              <w:rPr>
                <w:rFonts w:ascii="Times New Roman" w:eastAsia="Aptos" w:hAnsi="Times New Roman" w:cs="Times New Roman"/>
                <w:sz w:val="28"/>
                <w:szCs w:val="28"/>
              </w:rPr>
              <w:t xml:space="preserve">Select additional courses from the </w:t>
            </w:r>
            <w:hyperlink r:id="rId11" w:history="1">
              <w:r w:rsidRPr="00B30128">
                <w:rPr>
                  <w:rStyle w:val="Hyperlink"/>
                  <w:rFonts w:ascii="Times New Roman" w:hAnsi="Times New Roman" w:cs="Times New Roman"/>
                  <w:sz w:val="28"/>
                  <w:szCs w:val="28"/>
                </w:rPr>
                <w:t>Studies in the Arts &amp; Sciences</w:t>
              </w:r>
            </w:hyperlink>
            <w:r w:rsidRPr="00B30128">
              <w:rPr>
                <w:rStyle w:val="Hyperlink"/>
                <w:rFonts w:ascii="Times New Roman" w:hAnsi="Times New Roman" w:cs="Times New Roman"/>
                <w:sz w:val="28"/>
                <w:szCs w:val="28"/>
              </w:rPr>
              <w:t xml:space="preserve"> </w:t>
            </w:r>
            <w:r w:rsidRPr="00B30128">
              <w:rPr>
                <w:rFonts w:ascii="Times New Roman" w:eastAsia="Aptos" w:hAnsi="Times New Roman" w:cs="Times New Roman"/>
                <w:sz w:val="28"/>
                <w:szCs w:val="28"/>
              </w:rPr>
              <w:t>to enroll in 16-18 semester hours</w:t>
            </w:r>
          </w:p>
        </w:tc>
      </w:tr>
    </w:tbl>
    <w:p w14:paraId="281F8717" w14:textId="77777777" w:rsidR="00617DA1" w:rsidRDefault="00617DA1" w:rsidP="00617DA1">
      <w:pPr>
        <w:rPr>
          <w:rFonts w:ascii="Times New Roman" w:hAnsi="Times New Roman" w:cs="Times New Roman"/>
          <w:sz w:val="28"/>
          <w:szCs w:val="28"/>
        </w:rPr>
      </w:pPr>
    </w:p>
    <w:p w14:paraId="5C8E3E3E" w14:textId="77777777" w:rsidR="00617DA1" w:rsidRPr="00971B95" w:rsidRDefault="00617DA1" w:rsidP="00617DA1">
      <w:pPr>
        <w:rPr>
          <w:rFonts w:ascii="Times New Roman" w:hAnsi="Times New Roman" w:cs="Times New Roman"/>
          <w:sz w:val="28"/>
          <w:szCs w:val="28"/>
        </w:rPr>
      </w:pPr>
    </w:p>
    <w:p w14:paraId="57F6B5E6" w14:textId="77777777" w:rsidR="00617DA1" w:rsidRDefault="00617DA1" w:rsidP="00617DA1">
      <w:pPr>
        <w:rPr>
          <w:rFonts w:ascii="Times New Roman" w:hAnsi="Times New Roman" w:cs="Times New Roman"/>
          <w:sz w:val="28"/>
          <w:szCs w:val="28"/>
        </w:rPr>
      </w:pPr>
      <w:r w:rsidRPr="00971B95">
        <w:rPr>
          <w:rFonts w:ascii="Times New Roman" w:hAnsi="Times New Roman" w:cs="Times New Roman"/>
          <w:noProof/>
          <w:sz w:val="28"/>
          <w:szCs w:val="28"/>
        </w:rPr>
        <mc:AlternateContent>
          <mc:Choice Requires="wps">
            <w:drawing>
              <wp:anchor distT="0" distB="0" distL="114300" distR="114300" simplePos="0" relativeHeight="251662337" behindDoc="0" locked="0" layoutInCell="1" allowOverlap="1" wp14:anchorId="75AEBD4C" wp14:editId="4BA0FCED">
                <wp:simplePos x="0" y="0"/>
                <wp:positionH relativeFrom="margin">
                  <wp:posOffset>0</wp:posOffset>
                </wp:positionH>
                <wp:positionV relativeFrom="paragraph">
                  <wp:posOffset>19050</wp:posOffset>
                </wp:positionV>
                <wp:extent cx="6362700" cy="1133475"/>
                <wp:effectExtent l="19050" t="19050" r="19050" b="28575"/>
                <wp:wrapNone/>
                <wp:docPr id="620678098"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2AB49E04" w14:textId="77777777" w:rsidR="00617DA1" w:rsidRPr="00D23876" w:rsidRDefault="00617DA1" w:rsidP="00617DA1">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6E1EDB2A" w14:textId="77777777" w:rsidR="00617DA1" w:rsidRPr="00D23876" w:rsidRDefault="00617DA1" w:rsidP="00617DA1">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AEBD4C" id="_x0000_t202" coordsize="21600,21600" o:spt="202" path="m,l,21600r21600,l21600,xe">
                <v:stroke joinstyle="miter"/>
                <v:path gradientshapeok="t" o:connecttype="rect"/>
              </v:shapetype>
              <v:shape id="Text Box 1" o:spid="_x0000_s1026" type="#_x0000_t202" style="position:absolute;margin-left:0;margin-top:1.5pt;width:501pt;height:89.25pt;z-index:25166233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" fillcolor="white [3201]" strokecolor="#73000a" strokeweight="3pt">
                <v:textbox>
                  <w:txbxContent>
                    <w:p w14:paraId="2AB49E04" w14:textId="77777777" w:rsidR="00617DA1" w:rsidRPr="00D23876" w:rsidRDefault="00617DA1" w:rsidP="00617DA1">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6E1EDB2A" w14:textId="77777777" w:rsidR="00617DA1" w:rsidRPr="00D23876" w:rsidRDefault="00617DA1" w:rsidP="00617DA1">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2EAD2F8B" w14:textId="77777777" w:rsidR="00617DA1" w:rsidRPr="00971B95" w:rsidRDefault="00617DA1" w:rsidP="00617DA1">
      <w:pPr>
        <w:rPr>
          <w:rFonts w:ascii="Times New Roman" w:hAnsi="Times New Roman" w:cs="Times New Roman"/>
          <w:sz w:val="28"/>
          <w:szCs w:val="28"/>
        </w:rPr>
      </w:pPr>
    </w:p>
    <w:p w14:paraId="4505AC0E" w14:textId="77777777" w:rsidR="00617DA1" w:rsidRDefault="00617DA1" w:rsidP="00617DA1">
      <w:pPr>
        <w:rPr>
          <w:rFonts w:ascii="Times New Roman" w:hAnsi="Times New Roman" w:cs="Times New Roman"/>
          <w:sz w:val="28"/>
          <w:szCs w:val="28"/>
        </w:rPr>
      </w:pPr>
    </w:p>
    <w:p w14:paraId="05A676A5" w14:textId="77777777" w:rsidR="00617DA1" w:rsidRDefault="00617DA1" w:rsidP="00617DA1">
      <w:pPr>
        <w:rPr>
          <w:rFonts w:ascii="Times New Roman" w:hAnsi="Times New Roman" w:cs="Times New Roman"/>
          <w:sz w:val="28"/>
          <w:szCs w:val="28"/>
        </w:rPr>
      </w:pPr>
    </w:p>
    <w:p w14:paraId="5E225E73" w14:textId="77777777" w:rsidR="00617DA1" w:rsidRDefault="00617DA1" w:rsidP="00617DA1">
      <w:pPr>
        <w:rPr>
          <w:rFonts w:ascii="Times New Roman" w:hAnsi="Times New Roman" w:cs="Times New Roman"/>
          <w:sz w:val="28"/>
          <w:szCs w:val="28"/>
        </w:rPr>
      </w:pPr>
    </w:p>
    <w:p w14:paraId="678E38B1" w14:textId="77777777" w:rsidR="00617DA1" w:rsidRDefault="00617DA1" w:rsidP="00617DA1">
      <w:pPr>
        <w:rPr>
          <w:rFonts w:ascii="Times New Roman" w:hAnsi="Times New Roman" w:cs="Times New Roman"/>
          <w:sz w:val="28"/>
          <w:szCs w:val="28"/>
        </w:rPr>
      </w:pPr>
    </w:p>
    <w:p w14:paraId="5621D31D" w14:textId="77777777" w:rsidR="00617DA1" w:rsidRDefault="00617DA1" w:rsidP="00617DA1">
      <w:pPr>
        <w:rPr>
          <w:rFonts w:ascii="Times New Roman" w:hAnsi="Times New Roman" w:cs="Times New Roman"/>
          <w:sz w:val="28"/>
          <w:szCs w:val="28"/>
        </w:rPr>
      </w:pPr>
    </w:p>
    <w:p w14:paraId="6AACE031" w14:textId="77777777" w:rsidR="00617DA1" w:rsidRDefault="00617DA1" w:rsidP="00617DA1">
      <w:pPr>
        <w:rPr>
          <w:rFonts w:ascii="Times New Roman" w:hAnsi="Times New Roman" w:cs="Times New Roman"/>
          <w:sz w:val="28"/>
          <w:szCs w:val="28"/>
        </w:rPr>
      </w:pPr>
    </w:p>
    <w:p w14:paraId="05219DC8" w14:textId="77777777" w:rsidR="00617DA1" w:rsidRPr="00971B95" w:rsidRDefault="00617DA1" w:rsidP="00617DA1">
      <w:pPr>
        <w:rPr>
          <w:rFonts w:ascii="Times New Roman" w:hAnsi="Times New Roman" w:cs="Times New Roman"/>
          <w:sz w:val="28"/>
          <w:szCs w:val="28"/>
        </w:rPr>
      </w:pPr>
    </w:p>
    <w:p w14:paraId="47B37BE8" w14:textId="77777777" w:rsidR="00FE7289" w:rsidRPr="00971B95" w:rsidRDefault="00FE7289" w:rsidP="00DA356E">
      <w:pP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5035"/>
        <w:gridCol w:w="5035"/>
      </w:tblGrid>
      <w:tr w:rsidR="00145AE1" w:rsidRPr="00971B95" w14:paraId="406A6F38" w14:textId="77777777" w:rsidTr="00E1185C">
        <w:tc>
          <w:tcPr>
            <w:tcW w:w="10070" w:type="dxa"/>
            <w:gridSpan w:val="2"/>
            <w:shd w:val="clear" w:color="auto" w:fill="D9D9D9" w:themeFill="background1" w:themeFillShade="D9"/>
          </w:tcPr>
          <w:p w14:paraId="414648FA" w14:textId="77777777" w:rsidR="00145AE1" w:rsidRPr="00971B95" w:rsidRDefault="00145AE1" w:rsidP="00E1185C">
            <w:pPr>
              <w:spacing w:before="200" w:after="200"/>
              <w:jc w:val="center"/>
              <w:rPr>
                <w:rFonts w:ascii="Times New Roman" w:hAnsi="Times New Roman" w:cs="Times New Roman"/>
                <w:sz w:val="36"/>
                <w:szCs w:val="36"/>
              </w:rPr>
            </w:pPr>
            <w:r w:rsidRPr="00971B95">
              <w:rPr>
                <w:rFonts w:ascii="Times New Roman" w:hAnsi="Times New Roman" w:cs="Times New Roman"/>
                <w:b/>
                <w:bCs/>
                <w:sz w:val="36"/>
                <w:szCs w:val="36"/>
              </w:rPr>
              <w:lastRenderedPageBreak/>
              <w:t>Building Your Schedule Worksheet</w:t>
            </w:r>
            <w:r w:rsidRPr="00971B95">
              <w:rPr>
                <w:rFonts w:ascii="Times New Roman" w:hAnsi="Times New Roman" w:cs="Times New Roman"/>
                <w:b/>
                <w:bCs/>
                <w:sz w:val="36"/>
                <w:szCs w:val="36"/>
              </w:rPr>
              <w:softHyphen/>
            </w:r>
          </w:p>
        </w:tc>
      </w:tr>
      <w:tr w:rsidR="00145AE1" w:rsidRPr="00971B95" w14:paraId="10F0F058" w14:textId="77777777" w:rsidTr="00E1185C">
        <w:tc>
          <w:tcPr>
            <w:tcW w:w="10070" w:type="dxa"/>
            <w:gridSpan w:val="2"/>
            <w:shd w:val="clear" w:color="auto" w:fill="F2F2F2" w:themeFill="background1" w:themeFillShade="F2"/>
          </w:tcPr>
          <w:p w14:paraId="4E398D5C" w14:textId="77777777" w:rsidR="00145AE1" w:rsidRPr="00971B95" w:rsidRDefault="00145AE1" w:rsidP="00E1185C">
            <w:pPr>
              <w:spacing w:before="200" w:after="200"/>
              <w:rPr>
                <w:rFonts w:ascii="Times New Roman" w:hAnsi="Times New Roman" w:cs="Times New Roman"/>
                <w:sz w:val="28"/>
                <w:szCs w:val="28"/>
              </w:rPr>
            </w:pPr>
            <w:r w:rsidRPr="00971B95">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145AE1" w:rsidRPr="00971B95" w14:paraId="71B11E08" w14:textId="77777777" w:rsidTr="00E1185C">
        <w:tc>
          <w:tcPr>
            <w:tcW w:w="5035" w:type="dxa"/>
          </w:tcPr>
          <w:p w14:paraId="0641255B"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Circle/highlight the class you are pre-enrolled in. You will complete both courses, 1 in the fall and the other in the spring.</w:t>
            </w:r>
          </w:p>
          <w:p w14:paraId="0C42CF2E" w14:textId="77777777" w:rsidR="00145AE1" w:rsidRPr="00971B95" w:rsidRDefault="00145AE1" w:rsidP="00E1185C">
            <w:pPr>
              <w:pStyle w:val="ListParagraph"/>
              <w:spacing w:before="200" w:after="200"/>
              <w:ind w:left="360"/>
              <w:rPr>
                <w:rFonts w:ascii="Times New Roman" w:hAnsi="Times New Roman" w:cs="Times New Roman"/>
                <w:sz w:val="28"/>
                <w:szCs w:val="28"/>
              </w:rPr>
            </w:pPr>
          </w:p>
        </w:tc>
        <w:tc>
          <w:tcPr>
            <w:tcW w:w="5035" w:type="dxa"/>
          </w:tcPr>
          <w:p w14:paraId="7A12D73F" w14:textId="77777777" w:rsidR="00145AE1" w:rsidRPr="00971B95" w:rsidRDefault="00145AE1" w:rsidP="00E1185C">
            <w:pPr>
              <w:pStyle w:val="ListParagraph"/>
              <w:numPr>
                <w:ilvl w:val="0"/>
                <w:numId w:val="8"/>
              </w:numPr>
              <w:spacing w:before="200" w:after="200"/>
              <w:rPr>
                <w:rFonts w:ascii="Times New Roman" w:hAnsi="Times New Roman" w:cs="Times New Roman"/>
                <w:sz w:val="28"/>
                <w:szCs w:val="28"/>
              </w:rPr>
            </w:pPr>
            <w:r w:rsidRPr="00971B95">
              <w:rPr>
                <w:rFonts w:ascii="Times New Roman" w:hAnsi="Times New Roman" w:cs="Times New Roman"/>
                <w:sz w:val="28"/>
                <w:szCs w:val="28"/>
              </w:rPr>
              <w:t>COR 1100: The Global Experience</w:t>
            </w:r>
          </w:p>
          <w:p w14:paraId="3FD88D4A" w14:textId="77777777" w:rsidR="00145AE1" w:rsidRPr="00971B95" w:rsidRDefault="00145AE1" w:rsidP="00E1185C">
            <w:pPr>
              <w:pStyle w:val="ListParagraph"/>
              <w:numPr>
                <w:ilvl w:val="0"/>
                <w:numId w:val="8"/>
              </w:numPr>
              <w:spacing w:before="200" w:after="200"/>
              <w:rPr>
                <w:rFonts w:ascii="Times New Roman" w:hAnsi="Times New Roman" w:cs="Times New Roman"/>
                <w:sz w:val="28"/>
                <w:szCs w:val="28"/>
              </w:rPr>
            </w:pPr>
            <w:r w:rsidRPr="00971B95">
              <w:rPr>
                <w:rFonts w:ascii="Times New Roman" w:hAnsi="Times New Roman" w:cs="Times New Roman"/>
                <w:sz w:val="28"/>
                <w:szCs w:val="28"/>
              </w:rPr>
              <w:t>ENG 1100: Writing – Argument &amp; Inquiry</w:t>
            </w:r>
          </w:p>
        </w:tc>
      </w:tr>
      <w:tr w:rsidR="00145AE1" w:rsidRPr="00971B95" w14:paraId="760F0C03" w14:textId="77777777" w:rsidTr="00E1185C">
        <w:tc>
          <w:tcPr>
            <w:tcW w:w="5035" w:type="dxa"/>
            <w:shd w:val="clear" w:color="auto" w:fill="F2F2F2" w:themeFill="background1" w:themeFillShade="F2"/>
          </w:tcPr>
          <w:p w14:paraId="32DA040E"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70DA5D55" w14:textId="77777777" w:rsidR="00145AE1" w:rsidRPr="00971B95" w:rsidRDefault="00145AE1" w:rsidP="00E1185C">
            <w:pPr>
              <w:spacing w:before="200" w:after="200"/>
              <w:rPr>
                <w:rFonts w:ascii="Times New Roman" w:hAnsi="Times New Roman" w:cs="Times New Roman"/>
                <w:sz w:val="28"/>
                <w:szCs w:val="28"/>
              </w:rPr>
            </w:pPr>
            <w:r w:rsidRPr="00971B95">
              <w:rPr>
                <w:rFonts w:ascii="Times New Roman" w:hAnsi="Times New Roman" w:cs="Times New Roman"/>
                <w:sz w:val="28"/>
                <w:szCs w:val="28"/>
              </w:rPr>
              <w:t>Circle level of interest:</w:t>
            </w:r>
          </w:p>
          <w:p w14:paraId="043B7454" w14:textId="77777777" w:rsidR="00145AE1" w:rsidRPr="00971B95" w:rsidRDefault="00145AE1" w:rsidP="00E1185C">
            <w:pPr>
              <w:spacing w:before="200" w:after="200"/>
              <w:rPr>
                <w:rFonts w:ascii="Times New Roman" w:hAnsi="Times New Roman" w:cs="Times New Roman"/>
                <w:sz w:val="28"/>
                <w:szCs w:val="28"/>
              </w:rPr>
            </w:pPr>
            <w:r w:rsidRPr="00971B95">
              <w:rPr>
                <w:rFonts w:ascii="Times New Roman" w:hAnsi="Times New Roman" w:cs="Times New Roman"/>
                <w:sz w:val="28"/>
                <w:szCs w:val="28"/>
              </w:rPr>
              <w:t>Yes</w:t>
            </w:r>
          </w:p>
          <w:p w14:paraId="77EA6419" w14:textId="77777777" w:rsidR="00145AE1" w:rsidRPr="00971B95" w:rsidRDefault="00145AE1" w:rsidP="00E1185C">
            <w:pPr>
              <w:spacing w:before="200" w:after="200"/>
              <w:rPr>
                <w:rFonts w:ascii="Times New Roman" w:hAnsi="Times New Roman" w:cs="Times New Roman"/>
                <w:sz w:val="28"/>
                <w:szCs w:val="28"/>
              </w:rPr>
            </w:pPr>
            <w:r w:rsidRPr="00971B95">
              <w:rPr>
                <w:rFonts w:ascii="Times New Roman" w:hAnsi="Times New Roman" w:cs="Times New Roman"/>
                <w:sz w:val="28"/>
                <w:szCs w:val="28"/>
              </w:rPr>
              <w:t>No</w:t>
            </w:r>
          </w:p>
        </w:tc>
      </w:tr>
      <w:tr w:rsidR="00145AE1" w:rsidRPr="00971B95" w14:paraId="5959F402" w14:textId="77777777" w:rsidTr="00E1185C">
        <w:tc>
          <w:tcPr>
            <w:tcW w:w="5035" w:type="dxa"/>
            <w:shd w:val="clear" w:color="auto" w:fill="auto"/>
          </w:tcPr>
          <w:p w14:paraId="3A4CD5E3"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30B6369D"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1874C894" w14:textId="77777777" w:rsidTr="00E1185C">
        <w:tc>
          <w:tcPr>
            <w:tcW w:w="5035" w:type="dxa"/>
            <w:shd w:val="clear" w:color="auto" w:fill="F2F2F2" w:themeFill="background1" w:themeFillShade="F2"/>
          </w:tcPr>
          <w:p w14:paraId="6AF2DBCC"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01E7109B"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3BC48E06" w14:textId="77777777" w:rsidTr="00E1185C">
        <w:tc>
          <w:tcPr>
            <w:tcW w:w="5035" w:type="dxa"/>
            <w:shd w:val="clear" w:color="auto" w:fill="auto"/>
          </w:tcPr>
          <w:p w14:paraId="533F8712"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 xml:space="preserve">My Math Placement is (check your </w:t>
            </w:r>
            <w:r w:rsidRPr="00971B95">
              <w:rPr>
                <w:rFonts w:ascii="Times New Roman" w:hAnsi="Times New Roman" w:cs="Times New Roman"/>
                <w:i/>
                <w:iCs/>
                <w:sz w:val="28"/>
                <w:szCs w:val="28"/>
              </w:rPr>
              <w:t>Timeline</w:t>
            </w:r>
            <w:r w:rsidRPr="00971B95">
              <w:rPr>
                <w:rFonts w:ascii="Times New Roman" w:hAnsi="Times New Roman" w:cs="Times New Roman"/>
                <w:sz w:val="28"/>
                <w:szCs w:val="28"/>
              </w:rPr>
              <w:t xml:space="preserve"> in OnTrack):</w:t>
            </w:r>
          </w:p>
        </w:tc>
        <w:tc>
          <w:tcPr>
            <w:tcW w:w="5035" w:type="dxa"/>
            <w:shd w:val="clear" w:color="auto" w:fill="auto"/>
          </w:tcPr>
          <w:p w14:paraId="472D9BF3"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5D683D79" w14:textId="77777777" w:rsidTr="00E1185C">
        <w:tc>
          <w:tcPr>
            <w:tcW w:w="5035" w:type="dxa"/>
            <w:shd w:val="clear" w:color="auto" w:fill="F2F2F2" w:themeFill="background1" w:themeFillShade="F2"/>
          </w:tcPr>
          <w:p w14:paraId="7E89405C"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727714DC"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503375C4" w14:textId="77777777" w:rsidTr="00E1185C">
        <w:tc>
          <w:tcPr>
            <w:tcW w:w="5035" w:type="dxa"/>
          </w:tcPr>
          <w:p w14:paraId="030B270C"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My World Language Placement is (check your Timeline in OnTrack):</w:t>
            </w:r>
          </w:p>
        </w:tc>
        <w:tc>
          <w:tcPr>
            <w:tcW w:w="5035" w:type="dxa"/>
          </w:tcPr>
          <w:p w14:paraId="5DE5B3E6"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66C7A97D" w14:textId="77777777" w:rsidTr="00E1185C">
        <w:tc>
          <w:tcPr>
            <w:tcW w:w="5035" w:type="dxa"/>
            <w:shd w:val="clear" w:color="auto" w:fill="F2F2F2" w:themeFill="background1" w:themeFillShade="F2"/>
          </w:tcPr>
          <w:p w14:paraId="6139D0AB"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0207229E"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63FADBA0" w14:textId="77777777" w:rsidTr="00E1185C">
        <w:tc>
          <w:tcPr>
            <w:tcW w:w="5035" w:type="dxa"/>
          </w:tcPr>
          <w:p w14:paraId="14BE130E"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5AEDC71E" w14:textId="77777777" w:rsidR="00145AE1" w:rsidRPr="00971B95" w:rsidRDefault="00145AE1" w:rsidP="00E1185C">
            <w:pPr>
              <w:spacing w:before="200" w:after="200"/>
              <w:rPr>
                <w:rFonts w:ascii="Times New Roman" w:hAnsi="Times New Roman" w:cs="Times New Roman"/>
                <w:sz w:val="28"/>
                <w:szCs w:val="28"/>
              </w:rPr>
            </w:pPr>
          </w:p>
          <w:p w14:paraId="6EFCAB3A" w14:textId="77777777" w:rsidR="00145AE1" w:rsidRPr="00971B95" w:rsidRDefault="00145AE1" w:rsidP="00E1185C">
            <w:pPr>
              <w:spacing w:before="200" w:after="200"/>
              <w:rPr>
                <w:rFonts w:ascii="Times New Roman" w:hAnsi="Times New Roman" w:cs="Times New Roman"/>
                <w:sz w:val="28"/>
                <w:szCs w:val="28"/>
              </w:rPr>
            </w:pPr>
          </w:p>
          <w:p w14:paraId="6E41CE66" w14:textId="77777777" w:rsidR="00145AE1" w:rsidRPr="00971B95" w:rsidRDefault="00145AE1" w:rsidP="00E1185C">
            <w:pPr>
              <w:spacing w:before="200" w:after="200"/>
              <w:rPr>
                <w:rFonts w:ascii="Times New Roman" w:hAnsi="Times New Roman" w:cs="Times New Roman"/>
                <w:sz w:val="28"/>
                <w:szCs w:val="28"/>
              </w:rPr>
            </w:pPr>
          </w:p>
          <w:p w14:paraId="6D98027B" w14:textId="77777777" w:rsidR="00145AE1" w:rsidRPr="00971B95" w:rsidRDefault="00145AE1" w:rsidP="00E1185C">
            <w:pPr>
              <w:spacing w:before="200" w:after="200"/>
              <w:rPr>
                <w:rFonts w:ascii="Times New Roman" w:hAnsi="Times New Roman" w:cs="Times New Roman"/>
                <w:sz w:val="28"/>
                <w:szCs w:val="28"/>
              </w:rPr>
            </w:pPr>
          </w:p>
          <w:p w14:paraId="7BA42A62"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69D0927E" w14:textId="77777777" w:rsidTr="00E1185C">
        <w:tc>
          <w:tcPr>
            <w:tcW w:w="5035" w:type="dxa"/>
            <w:shd w:val="clear" w:color="auto" w:fill="F2F2F2" w:themeFill="background1" w:themeFillShade="F2"/>
          </w:tcPr>
          <w:p w14:paraId="29C863DD"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07ABEDDB"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143A1A8E" w14:textId="77777777" w:rsidTr="00E1185C">
        <w:tc>
          <w:tcPr>
            <w:tcW w:w="5035" w:type="dxa"/>
          </w:tcPr>
          <w:p w14:paraId="0190E4DD"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courses in Civilization did you look up in OnTrack and find interesting?</w:t>
            </w:r>
          </w:p>
        </w:tc>
        <w:tc>
          <w:tcPr>
            <w:tcW w:w="5035" w:type="dxa"/>
          </w:tcPr>
          <w:p w14:paraId="2EA893C8"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5D03AD8E" w14:textId="77777777" w:rsidTr="00E1185C">
        <w:tc>
          <w:tcPr>
            <w:tcW w:w="5035" w:type="dxa"/>
            <w:shd w:val="clear" w:color="auto" w:fill="F2F2F2" w:themeFill="background1" w:themeFillShade="F2"/>
          </w:tcPr>
          <w:p w14:paraId="14196FBA"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2EDFDBE5"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600A8435" w14:textId="77777777" w:rsidTr="00E1185C">
        <w:tc>
          <w:tcPr>
            <w:tcW w:w="5035" w:type="dxa"/>
          </w:tcPr>
          <w:p w14:paraId="7125FC1C"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courses in Science did you look up in OnTrack and find interesting?</w:t>
            </w:r>
          </w:p>
        </w:tc>
        <w:tc>
          <w:tcPr>
            <w:tcW w:w="5035" w:type="dxa"/>
          </w:tcPr>
          <w:p w14:paraId="5945A652"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77487E30" w14:textId="77777777" w:rsidTr="00E1185C">
        <w:tc>
          <w:tcPr>
            <w:tcW w:w="10070" w:type="dxa"/>
            <w:gridSpan w:val="2"/>
            <w:shd w:val="clear" w:color="auto" w:fill="F2F2F2" w:themeFill="background1" w:themeFillShade="F2"/>
          </w:tcPr>
          <w:p w14:paraId="0E7EDF17"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Note questions you plan to ask during your virtual advising session.</w:t>
            </w:r>
          </w:p>
          <w:p w14:paraId="3441362B" w14:textId="77777777" w:rsidR="00145AE1" w:rsidRPr="00971B95" w:rsidRDefault="00145AE1" w:rsidP="00E1185C">
            <w:pPr>
              <w:spacing w:before="200" w:after="200"/>
              <w:rPr>
                <w:rFonts w:ascii="Times New Roman" w:hAnsi="Times New Roman" w:cs="Times New Roman"/>
                <w:sz w:val="28"/>
                <w:szCs w:val="28"/>
              </w:rPr>
            </w:pPr>
          </w:p>
          <w:p w14:paraId="44C7EE08" w14:textId="77777777" w:rsidR="00145AE1" w:rsidRPr="00971B95" w:rsidRDefault="00145AE1" w:rsidP="00E1185C">
            <w:pPr>
              <w:spacing w:before="200" w:after="200"/>
              <w:rPr>
                <w:rFonts w:ascii="Times New Roman" w:hAnsi="Times New Roman" w:cs="Times New Roman"/>
                <w:sz w:val="28"/>
                <w:szCs w:val="28"/>
              </w:rPr>
            </w:pPr>
          </w:p>
          <w:p w14:paraId="45037DA6" w14:textId="77777777" w:rsidR="00145AE1" w:rsidRPr="00971B95" w:rsidRDefault="00145AE1" w:rsidP="00E1185C">
            <w:pPr>
              <w:spacing w:before="200" w:after="200"/>
              <w:rPr>
                <w:rFonts w:ascii="Times New Roman" w:hAnsi="Times New Roman" w:cs="Times New Roman"/>
                <w:sz w:val="28"/>
                <w:szCs w:val="28"/>
              </w:rPr>
            </w:pPr>
          </w:p>
          <w:p w14:paraId="31F833DB" w14:textId="77777777" w:rsidR="00145AE1" w:rsidRPr="00971B95" w:rsidRDefault="00145AE1" w:rsidP="00E1185C">
            <w:pPr>
              <w:spacing w:before="200" w:after="200"/>
              <w:rPr>
                <w:rFonts w:ascii="Times New Roman" w:hAnsi="Times New Roman" w:cs="Times New Roman"/>
                <w:sz w:val="28"/>
                <w:szCs w:val="28"/>
              </w:rPr>
            </w:pPr>
          </w:p>
          <w:p w14:paraId="19EA1747" w14:textId="77777777" w:rsidR="00145AE1" w:rsidRPr="00971B95" w:rsidRDefault="00145AE1" w:rsidP="00E1185C">
            <w:pPr>
              <w:spacing w:before="200" w:after="200"/>
              <w:rPr>
                <w:rFonts w:ascii="Times New Roman" w:hAnsi="Times New Roman" w:cs="Times New Roman"/>
                <w:sz w:val="28"/>
                <w:szCs w:val="28"/>
              </w:rPr>
            </w:pPr>
          </w:p>
          <w:p w14:paraId="448BB38B" w14:textId="77777777" w:rsidR="00145AE1" w:rsidRPr="00971B95" w:rsidRDefault="00145AE1" w:rsidP="00E1185C">
            <w:pPr>
              <w:spacing w:before="200" w:after="200"/>
              <w:rPr>
                <w:rFonts w:ascii="Times New Roman" w:hAnsi="Times New Roman" w:cs="Times New Roman"/>
                <w:sz w:val="28"/>
                <w:szCs w:val="28"/>
              </w:rPr>
            </w:pPr>
          </w:p>
          <w:p w14:paraId="3E73B08A" w14:textId="77777777" w:rsidR="00145AE1" w:rsidRPr="00971B95" w:rsidRDefault="00145AE1" w:rsidP="00E1185C">
            <w:pPr>
              <w:spacing w:before="200" w:after="200"/>
              <w:rPr>
                <w:rFonts w:ascii="Times New Roman" w:hAnsi="Times New Roman" w:cs="Times New Roman"/>
                <w:sz w:val="28"/>
                <w:szCs w:val="28"/>
              </w:rPr>
            </w:pPr>
          </w:p>
        </w:tc>
      </w:tr>
    </w:tbl>
    <w:p w14:paraId="36DD5C0C" w14:textId="6883CF13" w:rsidR="00AC0445" w:rsidRPr="00971B95" w:rsidRDefault="00AC0445" w:rsidP="527DE68A">
      <w:pPr>
        <w:rPr>
          <w:rFonts w:ascii="Times New Roman" w:hAnsi="Times New Roman" w:cs="Times New Roman"/>
          <w:b/>
          <w:bCs/>
          <w:color w:val="73000A"/>
          <w:sz w:val="28"/>
          <w:szCs w:val="28"/>
        </w:rPr>
      </w:pPr>
    </w:p>
    <w:p w14:paraId="09A69295" w14:textId="3E0D4422" w:rsidR="00FB61E9" w:rsidRPr="00971B95" w:rsidRDefault="0038652A" w:rsidP="003C7BC1">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Cinema &amp; Television Arts Example Schedule 1</w:t>
      </w:r>
    </w:p>
    <w:p w14:paraId="45768D49" w14:textId="5F4D41C7" w:rsidR="00E40165" w:rsidRPr="00971B95" w:rsidRDefault="00E40165" w:rsidP="00D07F83">
      <w:pPr>
        <w:spacing w:after="0"/>
        <w:rPr>
          <w:rFonts w:ascii="Times New Roman" w:hAnsi="Times New Roman" w:cs="Times New Roman"/>
          <w:sz w:val="24"/>
          <w:szCs w:val="24"/>
        </w:rPr>
      </w:pPr>
    </w:p>
    <w:p w14:paraId="3D1C71D0" w14:textId="7890DB77" w:rsidR="00B22620" w:rsidRPr="00971B95" w:rsidRDefault="00C977FA" w:rsidP="00D07F83">
      <w:pPr>
        <w:spacing w:after="0"/>
        <w:rPr>
          <w:rFonts w:ascii="Times New Roman" w:hAnsi="Times New Roman" w:cs="Times New Roman"/>
          <w:sz w:val="24"/>
          <w:szCs w:val="24"/>
        </w:rPr>
      </w:pPr>
      <w:r>
        <w:rPr>
          <w:noProof/>
        </w:rPr>
        <w:drawing>
          <wp:inline distT="0" distB="0" distL="0" distR="0" wp14:anchorId="68405778" wp14:editId="13E0B63D">
            <wp:extent cx="6400800" cy="4943475"/>
            <wp:effectExtent l="0" t="0" r="0" b="9525"/>
            <wp:docPr id="1124659899"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59899" name="Picture 1" descr="A screenshot of a calendar&#10;&#10;Description automatically generated"/>
                    <pic:cNvPicPr/>
                  </pic:nvPicPr>
                  <pic:blipFill>
                    <a:blip r:embed="rId12"/>
                    <a:stretch>
                      <a:fillRect/>
                    </a:stretch>
                  </pic:blipFill>
                  <pic:spPr>
                    <a:xfrm>
                      <a:off x="0" y="0"/>
                      <a:ext cx="6400800" cy="4943475"/>
                    </a:xfrm>
                    <a:prstGeom prst="rect">
                      <a:avLst/>
                    </a:prstGeom>
                  </pic:spPr>
                </pic:pic>
              </a:graphicData>
            </a:graphic>
          </wp:inline>
        </w:drawing>
      </w:r>
    </w:p>
    <w:p w14:paraId="08030244" w14:textId="77777777" w:rsidR="00AB60A8" w:rsidRPr="00971B95" w:rsidRDefault="00AB60A8" w:rsidP="00D07F83">
      <w:pPr>
        <w:spacing w:after="0"/>
        <w:rPr>
          <w:rFonts w:ascii="Times New Roman" w:hAnsi="Times New Roman" w:cs="Times New Roman"/>
          <w:sz w:val="24"/>
          <w:szCs w:val="24"/>
        </w:rPr>
      </w:pPr>
    </w:p>
    <w:p w14:paraId="577AEEBF" w14:textId="1CC072B3" w:rsidR="00AB60A8" w:rsidRPr="00971B95" w:rsidRDefault="009C2194" w:rsidP="00D07F83">
      <w:pPr>
        <w:spacing w:after="0"/>
        <w:rPr>
          <w:rFonts w:ascii="Times New Roman" w:hAnsi="Times New Roman" w:cs="Times New Roman"/>
          <w:sz w:val="28"/>
          <w:szCs w:val="28"/>
        </w:rPr>
      </w:pPr>
      <w:r w:rsidRPr="00971B95">
        <w:rPr>
          <w:rFonts w:ascii="Times New Roman" w:hAnsi="Times New Roman" w:cs="Times New Roman"/>
          <w:sz w:val="28"/>
          <w:szCs w:val="28"/>
        </w:rPr>
        <w:t>Course List</w:t>
      </w:r>
      <w:r w:rsidR="0057359D" w:rsidRPr="00971B95">
        <w:rPr>
          <w:rFonts w:ascii="Times New Roman" w:hAnsi="Times New Roman" w:cs="Times New Roman"/>
          <w:sz w:val="28"/>
          <w:szCs w:val="28"/>
        </w:rPr>
        <w:t xml:space="preserve"> of 17 semester hours</w:t>
      </w:r>
      <w:r w:rsidRPr="00971B95">
        <w:rPr>
          <w:rFonts w:ascii="Times New Roman" w:hAnsi="Times New Roman" w:cs="Times New Roman"/>
          <w:sz w:val="28"/>
          <w:szCs w:val="28"/>
        </w:rPr>
        <w:t>:</w:t>
      </w:r>
    </w:p>
    <w:p w14:paraId="0B475AAD" w14:textId="77777777" w:rsidR="0057359D" w:rsidRPr="00971B95" w:rsidRDefault="0057359D" w:rsidP="00D07F83">
      <w:pPr>
        <w:spacing w:after="0"/>
        <w:rPr>
          <w:rFonts w:ascii="Times New Roman" w:hAnsi="Times New Roman" w:cs="Times New Roman"/>
          <w:sz w:val="28"/>
          <w:szCs w:val="28"/>
        </w:rPr>
      </w:pPr>
    </w:p>
    <w:p w14:paraId="0D673BC2" w14:textId="72DD5178" w:rsidR="009C2194" w:rsidRPr="00971B95" w:rsidRDefault="009C2194" w:rsidP="009C2194">
      <w:pPr>
        <w:pStyle w:val="ListParagraph"/>
        <w:numPr>
          <w:ilvl w:val="0"/>
          <w:numId w:val="8"/>
        </w:numPr>
        <w:spacing w:after="0"/>
        <w:rPr>
          <w:rFonts w:ascii="Times New Roman" w:hAnsi="Times New Roman" w:cs="Times New Roman"/>
          <w:sz w:val="28"/>
          <w:szCs w:val="28"/>
        </w:rPr>
      </w:pPr>
      <w:r w:rsidRPr="00971B95">
        <w:rPr>
          <w:rFonts w:ascii="Times New Roman" w:hAnsi="Times New Roman" w:cs="Times New Roman"/>
          <w:sz w:val="28"/>
          <w:szCs w:val="28"/>
        </w:rPr>
        <w:t xml:space="preserve">ELN 1010 </w:t>
      </w:r>
      <w:r w:rsidR="0057359D" w:rsidRPr="00971B95">
        <w:rPr>
          <w:rFonts w:ascii="Times New Roman" w:hAnsi="Times New Roman" w:cs="Times New Roman"/>
          <w:sz w:val="28"/>
          <w:szCs w:val="28"/>
        </w:rPr>
        <w:t xml:space="preserve">– </w:t>
      </w:r>
      <w:r w:rsidRPr="00971B95">
        <w:rPr>
          <w:rFonts w:ascii="Times New Roman" w:hAnsi="Times New Roman" w:cs="Times New Roman"/>
          <w:sz w:val="28"/>
          <w:szCs w:val="28"/>
        </w:rPr>
        <w:t>required</w:t>
      </w:r>
    </w:p>
    <w:p w14:paraId="71A4F2FB" w14:textId="751B8439" w:rsidR="009C2194" w:rsidRPr="00971B95" w:rsidRDefault="00C977FA"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ENG</w:t>
      </w:r>
      <w:r w:rsidR="009C2194" w:rsidRPr="00971B95">
        <w:rPr>
          <w:rFonts w:ascii="Times New Roman" w:hAnsi="Times New Roman" w:cs="Times New Roman"/>
          <w:sz w:val="28"/>
          <w:szCs w:val="28"/>
        </w:rPr>
        <w:t xml:space="preserve"> 1100 </w:t>
      </w:r>
      <w:r w:rsidR="0057359D" w:rsidRPr="00971B95">
        <w:rPr>
          <w:rFonts w:ascii="Times New Roman" w:hAnsi="Times New Roman" w:cs="Times New Roman"/>
          <w:sz w:val="28"/>
          <w:szCs w:val="28"/>
        </w:rPr>
        <w:t xml:space="preserve">– </w:t>
      </w:r>
      <w:r w:rsidR="009C2194" w:rsidRPr="00971B95">
        <w:rPr>
          <w:rFonts w:ascii="Times New Roman" w:hAnsi="Times New Roman" w:cs="Times New Roman"/>
          <w:sz w:val="28"/>
          <w:szCs w:val="28"/>
        </w:rPr>
        <w:t>required in either fall or spring</w:t>
      </w:r>
    </w:p>
    <w:p w14:paraId="5D9BCDC4" w14:textId="72E60A95" w:rsidR="0057359D" w:rsidRDefault="00BA24E2" w:rsidP="009C2194">
      <w:pPr>
        <w:pStyle w:val="ListParagraph"/>
        <w:numPr>
          <w:ilvl w:val="0"/>
          <w:numId w:val="8"/>
        </w:numPr>
        <w:spacing w:after="0"/>
        <w:rPr>
          <w:rFonts w:ascii="Times New Roman" w:hAnsi="Times New Roman" w:cs="Times New Roman"/>
          <w:sz w:val="28"/>
          <w:szCs w:val="28"/>
        </w:rPr>
      </w:pPr>
      <w:r w:rsidRPr="00971B95">
        <w:rPr>
          <w:rFonts w:ascii="Times New Roman" w:hAnsi="Times New Roman" w:cs="Times New Roman"/>
          <w:sz w:val="28"/>
          <w:szCs w:val="28"/>
        </w:rPr>
        <w:t>COM 1000</w:t>
      </w:r>
      <w:r w:rsidR="0057359D" w:rsidRPr="00971B95">
        <w:rPr>
          <w:rFonts w:ascii="Times New Roman" w:hAnsi="Times New Roman" w:cs="Times New Roman"/>
          <w:sz w:val="28"/>
          <w:szCs w:val="28"/>
        </w:rPr>
        <w:t xml:space="preserve"> – </w:t>
      </w:r>
      <w:r w:rsidR="00C977FA">
        <w:rPr>
          <w:rFonts w:ascii="Times New Roman" w:hAnsi="Times New Roman" w:cs="Times New Roman"/>
          <w:sz w:val="28"/>
          <w:szCs w:val="28"/>
        </w:rPr>
        <w:t>recommended</w:t>
      </w:r>
      <w:r w:rsidRPr="00971B95">
        <w:rPr>
          <w:rFonts w:ascii="Times New Roman" w:hAnsi="Times New Roman" w:cs="Times New Roman"/>
          <w:sz w:val="28"/>
          <w:szCs w:val="28"/>
        </w:rPr>
        <w:t xml:space="preserve"> in either fall or spring</w:t>
      </w:r>
    </w:p>
    <w:p w14:paraId="32F77FA3" w14:textId="346993F3" w:rsidR="00C977FA" w:rsidRDefault="00564D2E"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HST 1390 – Civilization</w:t>
      </w:r>
    </w:p>
    <w:p w14:paraId="388E7D86" w14:textId="314AA8D6" w:rsidR="00564D2E" w:rsidRDefault="00564D2E"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SCI 1210 – Science Non-Lab</w:t>
      </w:r>
    </w:p>
    <w:p w14:paraId="4A5C2215" w14:textId="458FD86D" w:rsidR="00564D2E" w:rsidRDefault="00564D2E">
      <w:pPr>
        <w:rPr>
          <w:rFonts w:ascii="Times New Roman" w:hAnsi="Times New Roman" w:cs="Times New Roman"/>
          <w:sz w:val="28"/>
          <w:szCs w:val="28"/>
        </w:rPr>
      </w:pPr>
      <w:r>
        <w:rPr>
          <w:rFonts w:ascii="Times New Roman" w:hAnsi="Times New Roman" w:cs="Times New Roman"/>
          <w:sz w:val="28"/>
          <w:szCs w:val="28"/>
        </w:rPr>
        <w:br w:type="page"/>
      </w:r>
    </w:p>
    <w:p w14:paraId="7058E48E" w14:textId="77777777" w:rsidR="0038652A" w:rsidRPr="00971B95" w:rsidRDefault="0038652A" w:rsidP="0038652A">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Cinema &amp; Television Arts Example Schedule 1</w:t>
      </w:r>
    </w:p>
    <w:p w14:paraId="2E824A0F" w14:textId="77777777" w:rsidR="003C7BC1" w:rsidRPr="003C7BC1" w:rsidRDefault="003C7BC1" w:rsidP="003C7BC1"/>
    <w:p w14:paraId="7BDC2C98" w14:textId="49D2047B" w:rsidR="001C0D0A" w:rsidRDefault="003C7BC1">
      <w:pPr>
        <w:rPr>
          <w:rFonts w:ascii="Times New Roman" w:hAnsi="Times New Roman" w:cs="Times New Roman"/>
          <w:sz w:val="28"/>
          <w:szCs w:val="28"/>
        </w:rPr>
      </w:pPr>
      <w:r>
        <w:rPr>
          <w:noProof/>
        </w:rPr>
        <w:drawing>
          <wp:inline distT="0" distB="0" distL="0" distR="0" wp14:anchorId="1902AE84" wp14:editId="3C014FFB">
            <wp:extent cx="6400800" cy="5133975"/>
            <wp:effectExtent l="0" t="0" r="0" b="9525"/>
            <wp:docPr id="1614689315"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89315" name="Picture 1" descr="A screenshot of a calendar&#10;&#10;Description automatically generated"/>
                    <pic:cNvPicPr/>
                  </pic:nvPicPr>
                  <pic:blipFill>
                    <a:blip r:embed="rId13"/>
                    <a:stretch>
                      <a:fillRect/>
                    </a:stretch>
                  </pic:blipFill>
                  <pic:spPr>
                    <a:xfrm>
                      <a:off x="0" y="0"/>
                      <a:ext cx="6400800" cy="5133975"/>
                    </a:xfrm>
                    <a:prstGeom prst="rect">
                      <a:avLst/>
                    </a:prstGeom>
                  </pic:spPr>
                </pic:pic>
              </a:graphicData>
            </a:graphic>
          </wp:inline>
        </w:drawing>
      </w:r>
    </w:p>
    <w:p w14:paraId="1B733178" w14:textId="77777777" w:rsidR="003C7BC1" w:rsidRPr="00971B95" w:rsidRDefault="003C7BC1" w:rsidP="003C7BC1">
      <w:pPr>
        <w:spacing w:after="0"/>
        <w:rPr>
          <w:rFonts w:ascii="Times New Roman" w:hAnsi="Times New Roman" w:cs="Times New Roman"/>
          <w:sz w:val="28"/>
          <w:szCs w:val="28"/>
        </w:rPr>
      </w:pPr>
      <w:r w:rsidRPr="00971B95">
        <w:rPr>
          <w:rFonts w:ascii="Times New Roman" w:hAnsi="Times New Roman" w:cs="Times New Roman"/>
          <w:sz w:val="28"/>
          <w:szCs w:val="28"/>
        </w:rPr>
        <w:t>Course List of 17 semester hours:</w:t>
      </w:r>
    </w:p>
    <w:p w14:paraId="2D3D880F" w14:textId="77777777" w:rsidR="003C7BC1" w:rsidRPr="00971B95" w:rsidRDefault="003C7BC1" w:rsidP="003C7BC1">
      <w:pPr>
        <w:spacing w:after="0"/>
        <w:rPr>
          <w:rFonts w:ascii="Times New Roman" w:hAnsi="Times New Roman" w:cs="Times New Roman"/>
          <w:sz w:val="28"/>
          <w:szCs w:val="28"/>
        </w:rPr>
      </w:pPr>
    </w:p>
    <w:p w14:paraId="2C997B85" w14:textId="77777777" w:rsidR="003C7BC1" w:rsidRPr="00971B95" w:rsidRDefault="003C7BC1" w:rsidP="003C7BC1">
      <w:pPr>
        <w:pStyle w:val="ListParagraph"/>
        <w:numPr>
          <w:ilvl w:val="0"/>
          <w:numId w:val="8"/>
        </w:numPr>
        <w:spacing w:after="0"/>
        <w:rPr>
          <w:rFonts w:ascii="Times New Roman" w:hAnsi="Times New Roman" w:cs="Times New Roman"/>
          <w:sz w:val="28"/>
          <w:szCs w:val="28"/>
        </w:rPr>
      </w:pPr>
      <w:r w:rsidRPr="00971B95">
        <w:rPr>
          <w:rFonts w:ascii="Times New Roman" w:hAnsi="Times New Roman" w:cs="Times New Roman"/>
          <w:sz w:val="28"/>
          <w:szCs w:val="28"/>
        </w:rPr>
        <w:t>ELN 1010 – required</w:t>
      </w:r>
    </w:p>
    <w:p w14:paraId="17246F84" w14:textId="77777777" w:rsidR="003C7BC1" w:rsidRPr="00971B95" w:rsidRDefault="003C7BC1" w:rsidP="003C7BC1">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ENG</w:t>
      </w:r>
      <w:r w:rsidRPr="00971B95">
        <w:rPr>
          <w:rFonts w:ascii="Times New Roman" w:hAnsi="Times New Roman" w:cs="Times New Roman"/>
          <w:sz w:val="28"/>
          <w:szCs w:val="28"/>
        </w:rPr>
        <w:t xml:space="preserve"> 1100 – required in either fall or spring</w:t>
      </w:r>
    </w:p>
    <w:p w14:paraId="6BD6D864" w14:textId="068905C3" w:rsidR="003C7BC1" w:rsidRDefault="008F5A7F" w:rsidP="003C7BC1">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STS 1100 – First-Year Foundations  Math</w:t>
      </w:r>
    </w:p>
    <w:p w14:paraId="2C38726F" w14:textId="76967F79" w:rsidR="003C7BC1" w:rsidRDefault="008F5A7F" w:rsidP="003C7BC1">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ECO 1000 –Society</w:t>
      </w:r>
    </w:p>
    <w:p w14:paraId="0C8ADAC7" w14:textId="487B3045" w:rsidR="003C7BC1" w:rsidRDefault="003C7BC1" w:rsidP="003C7BC1">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ENS 1010 – Science Non-Lab</w:t>
      </w:r>
    </w:p>
    <w:p w14:paraId="57B789AA" w14:textId="77777777" w:rsidR="008F5A7F" w:rsidRDefault="008F5A7F" w:rsidP="008F5A7F">
      <w:pPr>
        <w:spacing w:after="0"/>
        <w:rPr>
          <w:rFonts w:ascii="Times New Roman" w:hAnsi="Times New Roman" w:cs="Times New Roman"/>
          <w:sz w:val="28"/>
          <w:szCs w:val="28"/>
        </w:rPr>
      </w:pPr>
    </w:p>
    <w:p w14:paraId="6F1F364E" w14:textId="77777777" w:rsidR="003C7BC1" w:rsidRPr="00971B95" w:rsidRDefault="003C7BC1">
      <w:pPr>
        <w:rPr>
          <w:rFonts w:ascii="Times New Roman" w:hAnsi="Times New Roman" w:cs="Times New Roman"/>
          <w:sz w:val="28"/>
          <w:szCs w:val="28"/>
        </w:rPr>
      </w:pPr>
    </w:p>
    <w:sectPr w:rsidR="003C7BC1" w:rsidRPr="00971B95" w:rsidSect="0005770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96E5383"/>
    <w:multiLevelType w:val="hybridMultilevel"/>
    <w:tmpl w:val="54A6C0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607072">
    <w:abstractNumId w:val="5"/>
  </w:num>
  <w:num w:numId="2" w16cid:durableId="1746106839">
    <w:abstractNumId w:val="12"/>
  </w:num>
  <w:num w:numId="3" w16cid:durableId="1768505081">
    <w:abstractNumId w:val="1"/>
  </w:num>
  <w:num w:numId="4" w16cid:durableId="1807818846">
    <w:abstractNumId w:val="8"/>
  </w:num>
  <w:num w:numId="5" w16cid:durableId="2097749641">
    <w:abstractNumId w:val="2"/>
  </w:num>
  <w:num w:numId="6" w16cid:durableId="204024397">
    <w:abstractNumId w:val="11"/>
  </w:num>
  <w:num w:numId="7" w16cid:durableId="1975597576">
    <w:abstractNumId w:val="7"/>
  </w:num>
  <w:num w:numId="8" w16cid:durableId="1293288184">
    <w:abstractNumId w:val="10"/>
  </w:num>
  <w:num w:numId="9" w16cid:durableId="1802577438">
    <w:abstractNumId w:val="13"/>
  </w:num>
  <w:num w:numId="10" w16cid:durableId="1470978237">
    <w:abstractNumId w:val="6"/>
  </w:num>
  <w:num w:numId="11" w16cid:durableId="1217546753">
    <w:abstractNumId w:val="9"/>
  </w:num>
  <w:num w:numId="12" w16cid:durableId="1123111919">
    <w:abstractNumId w:val="3"/>
  </w:num>
  <w:num w:numId="13" w16cid:durableId="106194785">
    <w:abstractNumId w:val="4"/>
  </w:num>
  <w:num w:numId="14" w16cid:durableId="49428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37FCB"/>
    <w:rsid w:val="00043E4B"/>
    <w:rsid w:val="00045B46"/>
    <w:rsid w:val="000538B1"/>
    <w:rsid w:val="000542E6"/>
    <w:rsid w:val="00057704"/>
    <w:rsid w:val="0005792C"/>
    <w:rsid w:val="00066928"/>
    <w:rsid w:val="00066B70"/>
    <w:rsid w:val="0007164F"/>
    <w:rsid w:val="000759B5"/>
    <w:rsid w:val="0008040D"/>
    <w:rsid w:val="0008552A"/>
    <w:rsid w:val="000860C7"/>
    <w:rsid w:val="00091656"/>
    <w:rsid w:val="000A2E8F"/>
    <w:rsid w:val="000A428A"/>
    <w:rsid w:val="000A59A1"/>
    <w:rsid w:val="000A5F9D"/>
    <w:rsid w:val="000A6637"/>
    <w:rsid w:val="000A67DA"/>
    <w:rsid w:val="000B05D1"/>
    <w:rsid w:val="000B2CD2"/>
    <w:rsid w:val="000C7F44"/>
    <w:rsid w:val="000D2EF7"/>
    <w:rsid w:val="000D3013"/>
    <w:rsid w:val="000F7E46"/>
    <w:rsid w:val="00103742"/>
    <w:rsid w:val="00103CE0"/>
    <w:rsid w:val="00112AC2"/>
    <w:rsid w:val="00113E21"/>
    <w:rsid w:val="0011640A"/>
    <w:rsid w:val="00117385"/>
    <w:rsid w:val="00117A2A"/>
    <w:rsid w:val="001304AF"/>
    <w:rsid w:val="00133C36"/>
    <w:rsid w:val="00137E45"/>
    <w:rsid w:val="00145AE1"/>
    <w:rsid w:val="00145AF1"/>
    <w:rsid w:val="0015185E"/>
    <w:rsid w:val="001544DE"/>
    <w:rsid w:val="00155AE2"/>
    <w:rsid w:val="001608E2"/>
    <w:rsid w:val="00162CDD"/>
    <w:rsid w:val="00166AE2"/>
    <w:rsid w:val="001734C4"/>
    <w:rsid w:val="00176DDE"/>
    <w:rsid w:val="00184FFA"/>
    <w:rsid w:val="0018675A"/>
    <w:rsid w:val="0018742F"/>
    <w:rsid w:val="00196BFF"/>
    <w:rsid w:val="001A5ECD"/>
    <w:rsid w:val="001B688E"/>
    <w:rsid w:val="001C0D0A"/>
    <w:rsid w:val="001C6DEB"/>
    <w:rsid w:val="001D0148"/>
    <w:rsid w:val="001D7994"/>
    <w:rsid w:val="0023080D"/>
    <w:rsid w:val="002312DA"/>
    <w:rsid w:val="00232465"/>
    <w:rsid w:val="002338EB"/>
    <w:rsid w:val="0025184B"/>
    <w:rsid w:val="00252039"/>
    <w:rsid w:val="00257DCE"/>
    <w:rsid w:val="002679A0"/>
    <w:rsid w:val="00271AD4"/>
    <w:rsid w:val="00273B83"/>
    <w:rsid w:val="0028017C"/>
    <w:rsid w:val="002D6DFD"/>
    <w:rsid w:val="002E339C"/>
    <w:rsid w:val="002E5C97"/>
    <w:rsid w:val="002F307B"/>
    <w:rsid w:val="002F3C4A"/>
    <w:rsid w:val="002F6F22"/>
    <w:rsid w:val="00310890"/>
    <w:rsid w:val="00333B89"/>
    <w:rsid w:val="0035070F"/>
    <w:rsid w:val="00351243"/>
    <w:rsid w:val="00351610"/>
    <w:rsid w:val="00356E6E"/>
    <w:rsid w:val="00357863"/>
    <w:rsid w:val="003579DB"/>
    <w:rsid w:val="00357E15"/>
    <w:rsid w:val="00371515"/>
    <w:rsid w:val="00377929"/>
    <w:rsid w:val="0038652A"/>
    <w:rsid w:val="00394156"/>
    <w:rsid w:val="00395570"/>
    <w:rsid w:val="00395C43"/>
    <w:rsid w:val="003965A0"/>
    <w:rsid w:val="00396FB4"/>
    <w:rsid w:val="003A00FB"/>
    <w:rsid w:val="003A30C2"/>
    <w:rsid w:val="003A336F"/>
    <w:rsid w:val="003A54A2"/>
    <w:rsid w:val="003B2900"/>
    <w:rsid w:val="003B2AA2"/>
    <w:rsid w:val="003B2EC3"/>
    <w:rsid w:val="003C51A0"/>
    <w:rsid w:val="003C6284"/>
    <w:rsid w:val="003C7BC1"/>
    <w:rsid w:val="003D29B7"/>
    <w:rsid w:val="003D35F2"/>
    <w:rsid w:val="003E3365"/>
    <w:rsid w:val="003F2D8E"/>
    <w:rsid w:val="00415BEA"/>
    <w:rsid w:val="00417618"/>
    <w:rsid w:val="00422ADF"/>
    <w:rsid w:val="00424A9C"/>
    <w:rsid w:val="00425AE3"/>
    <w:rsid w:val="00441667"/>
    <w:rsid w:val="00442491"/>
    <w:rsid w:val="00452C02"/>
    <w:rsid w:val="004607DA"/>
    <w:rsid w:val="00463893"/>
    <w:rsid w:val="004653AB"/>
    <w:rsid w:val="00465BEB"/>
    <w:rsid w:val="0047190D"/>
    <w:rsid w:val="004841C5"/>
    <w:rsid w:val="004A228C"/>
    <w:rsid w:val="004A307A"/>
    <w:rsid w:val="004B4676"/>
    <w:rsid w:val="004C4E97"/>
    <w:rsid w:val="004D158B"/>
    <w:rsid w:val="004D5835"/>
    <w:rsid w:val="004D6A59"/>
    <w:rsid w:val="004F05A6"/>
    <w:rsid w:val="004F2A89"/>
    <w:rsid w:val="004F2D4F"/>
    <w:rsid w:val="004F40B0"/>
    <w:rsid w:val="004F4E49"/>
    <w:rsid w:val="0050091E"/>
    <w:rsid w:val="005010C0"/>
    <w:rsid w:val="005030E1"/>
    <w:rsid w:val="005156B2"/>
    <w:rsid w:val="00515B3C"/>
    <w:rsid w:val="00516F64"/>
    <w:rsid w:val="00522338"/>
    <w:rsid w:val="005345E1"/>
    <w:rsid w:val="00537AE1"/>
    <w:rsid w:val="00543436"/>
    <w:rsid w:val="00544B62"/>
    <w:rsid w:val="00544D28"/>
    <w:rsid w:val="00545F82"/>
    <w:rsid w:val="0055183C"/>
    <w:rsid w:val="00564D2E"/>
    <w:rsid w:val="005663EC"/>
    <w:rsid w:val="005722B0"/>
    <w:rsid w:val="0057359D"/>
    <w:rsid w:val="005876C8"/>
    <w:rsid w:val="00591C38"/>
    <w:rsid w:val="005A0B88"/>
    <w:rsid w:val="005A2E88"/>
    <w:rsid w:val="005A55B4"/>
    <w:rsid w:val="005C0378"/>
    <w:rsid w:val="005C08F2"/>
    <w:rsid w:val="005C367E"/>
    <w:rsid w:val="005D02AE"/>
    <w:rsid w:val="005D5B14"/>
    <w:rsid w:val="005D63FE"/>
    <w:rsid w:val="005E1C73"/>
    <w:rsid w:val="005E30B8"/>
    <w:rsid w:val="005F05C4"/>
    <w:rsid w:val="005F50D7"/>
    <w:rsid w:val="006041B4"/>
    <w:rsid w:val="00606D94"/>
    <w:rsid w:val="00617DA1"/>
    <w:rsid w:val="0062678B"/>
    <w:rsid w:val="006327D6"/>
    <w:rsid w:val="00636485"/>
    <w:rsid w:val="00642B79"/>
    <w:rsid w:val="006437BF"/>
    <w:rsid w:val="00650A7B"/>
    <w:rsid w:val="00666064"/>
    <w:rsid w:val="00667517"/>
    <w:rsid w:val="00674B5C"/>
    <w:rsid w:val="00686C1F"/>
    <w:rsid w:val="006873B7"/>
    <w:rsid w:val="006913A5"/>
    <w:rsid w:val="00692964"/>
    <w:rsid w:val="006A5BCE"/>
    <w:rsid w:val="006B15ED"/>
    <w:rsid w:val="006B307A"/>
    <w:rsid w:val="006B77B4"/>
    <w:rsid w:val="006D53C7"/>
    <w:rsid w:val="006E39FE"/>
    <w:rsid w:val="006E4CD7"/>
    <w:rsid w:val="006E4FE8"/>
    <w:rsid w:val="006F1178"/>
    <w:rsid w:val="006F2FEB"/>
    <w:rsid w:val="0070114D"/>
    <w:rsid w:val="0070698A"/>
    <w:rsid w:val="0071243B"/>
    <w:rsid w:val="0071294D"/>
    <w:rsid w:val="007158D5"/>
    <w:rsid w:val="00717704"/>
    <w:rsid w:val="00722A90"/>
    <w:rsid w:val="0072403A"/>
    <w:rsid w:val="00726B2D"/>
    <w:rsid w:val="00761A1C"/>
    <w:rsid w:val="00764B1B"/>
    <w:rsid w:val="007810B0"/>
    <w:rsid w:val="00785182"/>
    <w:rsid w:val="007A086B"/>
    <w:rsid w:val="007A6A5A"/>
    <w:rsid w:val="007B197E"/>
    <w:rsid w:val="007B4298"/>
    <w:rsid w:val="007C1F1D"/>
    <w:rsid w:val="007E0234"/>
    <w:rsid w:val="007E0AC4"/>
    <w:rsid w:val="007E2526"/>
    <w:rsid w:val="007E36C1"/>
    <w:rsid w:val="007E68A0"/>
    <w:rsid w:val="007F3534"/>
    <w:rsid w:val="00802111"/>
    <w:rsid w:val="00802482"/>
    <w:rsid w:val="00805551"/>
    <w:rsid w:val="008076A4"/>
    <w:rsid w:val="00810B03"/>
    <w:rsid w:val="00814C1C"/>
    <w:rsid w:val="008210D6"/>
    <w:rsid w:val="00822FF0"/>
    <w:rsid w:val="00844F3B"/>
    <w:rsid w:val="00850A23"/>
    <w:rsid w:val="00855016"/>
    <w:rsid w:val="008563DA"/>
    <w:rsid w:val="00857291"/>
    <w:rsid w:val="00860281"/>
    <w:rsid w:val="00862C60"/>
    <w:rsid w:val="008640BF"/>
    <w:rsid w:val="008764E9"/>
    <w:rsid w:val="0087799E"/>
    <w:rsid w:val="00883C48"/>
    <w:rsid w:val="00883DC8"/>
    <w:rsid w:val="00891561"/>
    <w:rsid w:val="0089173C"/>
    <w:rsid w:val="00894E55"/>
    <w:rsid w:val="008A2931"/>
    <w:rsid w:val="008A2A01"/>
    <w:rsid w:val="008B237A"/>
    <w:rsid w:val="008C3CC7"/>
    <w:rsid w:val="008C577F"/>
    <w:rsid w:val="008E05D9"/>
    <w:rsid w:val="008E2982"/>
    <w:rsid w:val="008E519B"/>
    <w:rsid w:val="008F36B3"/>
    <w:rsid w:val="008F5A7F"/>
    <w:rsid w:val="00902E5C"/>
    <w:rsid w:val="0090360B"/>
    <w:rsid w:val="009129D4"/>
    <w:rsid w:val="00917592"/>
    <w:rsid w:val="009236DD"/>
    <w:rsid w:val="0092430F"/>
    <w:rsid w:val="00924AE3"/>
    <w:rsid w:val="00931E0F"/>
    <w:rsid w:val="0093457E"/>
    <w:rsid w:val="00935AFD"/>
    <w:rsid w:val="00937A87"/>
    <w:rsid w:val="00937F36"/>
    <w:rsid w:val="0096644F"/>
    <w:rsid w:val="00967FF7"/>
    <w:rsid w:val="00971B95"/>
    <w:rsid w:val="0097423C"/>
    <w:rsid w:val="00977D6F"/>
    <w:rsid w:val="00977F6F"/>
    <w:rsid w:val="0098131C"/>
    <w:rsid w:val="00995E46"/>
    <w:rsid w:val="009A7BC7"/>
    <w:rsid w:val="009B5D85"/>
    <w:rsid w:val="009C2194"/>
    <w:rsid w:val="009D1CE9"/>
    <w:rsid w:val="009D319F"/>
    <w:rsid w:val="009D3B7E"/>
    <w:rsid w:val="009E14BC"/>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53521"/>
    <w:rsid w:val="00A7666E"/>
    <w:rsid w:val="00A82467"/>
    <w:rsid w:val="00A90FEB"/>
    <w:rsid w:val="00AA2C3D"/>
    <w:rsid w:val="00AA48C6"/>
    <w:rsid w:val="00AA6D72"/>
    <w:rsid w:val="00AB3777"/>
    <w:rsid w:val="00AB60A8"/>
    <w:rsid w:val="00AB7AB0"/>
    <w:rsid w:val="00AC0445"/>
    <w:rsid w:val="00AC04CB"/>
    <w:rsid w:val="00AC1B46"/>
    <w:rsid w:val="00AC3108"/>
    <w:rsid w:val="00AD3ECC"/>
    <w:rsid w:val="00AE6FF4"/>
    <w:rsid w:val="00AF7FC6"/>
    <w:rsid w:val="00B000A3"/>
    <w:rsid w:val="00B005BB"/>
    <w:rsid w:val="00B017F3"/>
    <w:rsid w:val="00B20F85"/>
    <w:rsid w:val="00B22157"/>
    <w:rsid w:val="00B22620"/>
    <w:rsid w:val="00B2721C"/>
    <w:rsid w:val="00B32440"/>
    <w:rsid w:val="00B448EE"/>
    <w:rsid w:val="00B524A5"/>
    <w:rsid w:val="00B541F2"/>
    <w:rsid w:val="00B61645"/>
    <w:rsid w:val="00B61CB1"/>
    <w:rsid w:val="00B627EB"/>
    <w:rsid w:val="00B639EF"/>
    <w:rsid w:val="00B6492E"/>
    <w:rsid w:val="00B65D94"/>
    <w:rsid w:val="00B727DB"/>
    <w:rsid w:val="00B75EC9"/>
    <w:rsid w:val="00B76E42"/>
    <w:rsid w:val="00B7721C"/>
    <w:rsid w:val="00B92927"/>
    <w:rsid w:val="00B943D9"/>
    <w:rsid w:val="00B973BF"/>
    <w:rsid w:val="00BA24E2"/>
    <w:rsid w:val="00BA6D30"/>
    <w:rsid w:val="00BB0AE7"/>
    <w:rsid w:val="00BB31EF"/>
    <w:rsid w:val="00BB41C0"/>
    <w:rsid w:val="00BB6434"/>
    <w:rsid w:val="00BC0407"/>
    <w:rsid w:val="00BC210B"/>
    <w:rsid w:val="00BC3900"/>
    <w:rsid w:val="00BC4FDD"/>
    <w:rsid w:val="00BD2656"/>
    <w:rsid w:val="00BE1DDB"/>
    <w:rsid w:val="00BF0ABD"/>
    <w:rsid w:val="00BF5F04"/>
    <w:rsid w:val="00C0522E"/>
    <w:rsid w:val="00C267FF"/>
    <w:rsid w:val="00C33F40"/>
    <w:rsid w:val="00C44F5F"/>
    <w:rsid w:val="00C45A5F"/>
    <w:rsid w:val="00C5221C"/>
    <w:rsid w:val="00C5254E"/>
    <w:rsid w:val="00C57C52"/>
    <w:rsid w:val="00C62FF7"/>
    <w:rsid w:val="00C636FB"/>
    <w:rsid w:val="00C64431"/>
    <w:rsid w:val="00C75090"/>
    <w:rsid w:val="00C860AE"/>
    <w:rsid w:val="00C93518"/>
    <w:rsid w:val="00C975EC"/>
    <w:rsid w:val="00C977FA"/>
    <w:rsid w:val="00CC0B2A"/>
    <w:rsid w:val="00CC3A5F"/>
    <w:rsid w:val="00CC3D61"/>
    <w:rsid w:val="00CE343F"/>
    <w:rsid w:val="00CE3C5D"/>
    <w:rsid w:val="00CE6421"/>
    <w:rsid w:val="00CF115E"/>
    <w:rsid w:val="00D07F83"/>
    <w:rsid w:val="00D10F56"/>
    <w:rsid w:val="00D125C9"/>
    <w:rsid w:val="00D145A9"/>
    <w:rsid w:val="00D21711"/>
    <w:rsid w:val="00D23B44"/>
    <w:rsid w:val="00D34209"/>
    <w:rsid w:val="00D35B01"/>
    <w:rsid w:val="00D3608D"/>
    <w:rsid w:val="00D410BC"/>
    <w:rsid w:val="00D45EC3"/>
    <w:rsid w:val="00D4777E"/>
    <w:rsid w:val="00D51B8E"/>
    <w:rsid w:val="00D537BD"/>
    <w:rsid w:val="00D53D10"/>
    <w:rsid w:val="00D6176A"/>
    <w:rsid w:val="00D64ECE"/>
    <w:rsid w:val="00D73F84"/>
    <w:rsid w:val="00D75CD4"/>
    <w:rsid w:val="00D80A13"/>
    <w:rsid w:val="00D86194"/>
    <w:rsid w:val="00D9283E"/>
    <w:rsid w:val="00D93ED5"/>
    <w:rsid w:val="00D95597"/>
    <w:rsid w:val="00DA111B"/>
    <w:rsid w:val="00DA356E"/>
    <w:rsid w:val="00DA59B1"/>
    <w:rsid w:val="00DB6E09"/>
    <w:rsid w:val="00DC0C38"/>
    <w:rsid w:val="00DC69C4"/>
    <w:rsid w:val="00DD23C4"/>
    <w:rsid w:val="00DD4309"/>
    <w:rsid w:val="00DE1DA6"/>
    <w:rsid w:val="00DF24B4"/>
    <w:rsid w:val="00DF7A45"/>
    <w:rsid w:val="00E015DA"/>
    <w:rsid w:val="00E106CC"/>
    <w:rsid w:val="00E2068E"/>
    <w:rsid w:val="00E23F0C"/>
    <w:rsid w:val="00E24BE0"/>
    <w:rsid w:val="00E3430C"/>
    <w:rsid w:val="00E3499A"/>
    <w:rsid w:val="00E40165"/>
    <w:rsid w:val="00E4200D"/>
    <w:rsid w:val="00E42AB4"/>
    <w:rsid w:val="00E437A5"/>
    <w:rsid w:val="00E4570B"/>
    <w:rsid w:val="00E50B8E"/>
    <w:rsid w:val="00E51354"/>
    <w:rsid w:val="00E54AC6"/>
    <w:rsid w:val="00E61589"/>
    <w:rsid w:val="00E6482F"/>
    <w:rsid w:val="00E65A3E"/>
    <w:rsid w:val="00E7294C"/>
    <w:rsid w:val="00E7609D"/>
    <w:rsid w:val="00E80943"/>
    <w:rsid w:val="00E82302"/>
    <w:rsid w:val="00E82C59"/>
    <w:rsid w:val="00E831FC"/>
    <w:rsid w:val="00E84EB2"/>
    <w:rsid w:val="00E90C25"/>
    <w:rsid w:val="00E9167A"/>
    <w:rsid w:val="00E931FE"/>
    <w:rsid w:val="00E97A5E"/>
    <w:rsid w:val="00EA47B6"/>
    <w:rsid w:val="00EA52EE"/>
    <w:rsid w:val="00EA6D82"/>
    <w:rsid w:val="00EB3816"/>
    <w:rsid w:val="00EB7E85"/>
    <w:rsid w:val="00EC3E9C"/>
    <w:rsid w:val="00EC4BEE"/>
    <w:rsid w:val="00ED20CF"/>
    <w:rsid w:val="00ED3F8F"/>
    <w:rsid w:val="00EE1BC5"/>
    <w:rsid w:val="00EE4432"/>
    <w:rsid w:val="00EF61A5"/>
    <w:rsid w:val="00EF6D41"/>
    <w:rsid w:val="00F00982"/>
    <w:rsid w:val="00F04B06"/>
    <w:rsid w:val="00F22285"/>
    <w:rsid w:val="00F223BF"/>
    <w:rsid w:val="00F236F0"/>
    <w:rsid w:val="00F24229"/>
    <w:rsid w:val="00F31E1B"/>
    <w:rsid w:val="00F36BAB"/>
    <w:rsid w:val="00F50532"/>
    <w:rsid w:val="00F64FD1"/>
    <w:rsid w:val="00F70ACF"/>
    <w:rsid w:val="00F819FA"/>
    <w:rsid w:val="00F83C69"/>
    <w:rsid w:val="00F8479A"/>
    <w:rsid w:val="00F8795A"/>
    <w:rsid w:val="00F913FC"/>
    <w:rsid w:val="00FA01E3"/>
    <w:rsid w:val="00FA639D"/>
    <w:rsid w:val="00FA75A3"/>
    <w:rsid w:val="00FB61E9"/>
    <w:rsid w:val="00FB7265"/>
    <w:rsid w:val="00FC5B39"/>
    <w:rsid w:val="00FC5D60"/>
    <w:rsid w:val="00FC6521"/>
    <w:rsid w:val="00FE28DD"/>
    <w:rsid w:val="00FE348E"/>
    <w:rsid w:val="00FE7289"/>
    <w:rsid w:val="00FF34C6"/>
    <w:rsid w:val="00FF708B"/>
    <w:rsid w:val="1CBD2F7C"/>
    <w:rsid w:val="2757D4B5"/>
    <w:rsid w:val="3E740C9A"/>
    <w:rsid w:val="3FA3AA06"/>
    <w:rsid w:val="4F7CF7FC"/>
    <w:rsid w:val="527DE68A"/>
    <w:rsid w:val="61A856E4"/>
    <w:rsid w:val="6D340C62"/>
    <w:rsid w:val="6D6D1F68"/>
    <w:rsid w:val="711BA818"/>
    <w:rsid w:val="74C6B0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1187C06E-7B33-4BDB-80F3-DBAB504D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6A0A6-1BC5-40FA-BE5E-E72309244990}">
  <ds:schemaRefs>
    <ds:schemaRef ds:uri="http://schemas.microsoft.com/office/2006/documentManagement/types"/>
    <ds:schemaRef ds:uri="http://purl.org/dc/terms/"/>
    <ds:schemaRef ds:uri="6dd63e0b-dc58-4792-ac51-be1ed71df1e8"/>
    <ds:schemaRef ds:uri="http://schemas.microsoft.com/office/infopath/2007/PartnerControls"/>
    <ds:schemaRef ds:uri="http://schemas.microsoft.com/office/2006/metadata/properties"/>
    <ds:schemaRef ds:uri="http://purl.org/dc/dcmitype/"/>
    <ds:schemaRef ds:uri="http://schemas.openxmlformats.org/package/2006/metadata/core-properties"/>
    <ds:schemaRef ds:uri="0e7ce109-2e8f-4bb3-a04f-af5f8e7555ac"/>
    <ds:schemaRef ds:uri="http://www.w3.org/XML/1998/namespace"/>
    <ds:schemaRef ds:uri="http://purl.org/dc/elements/1.1/"/>
  </ds:schemaRefs>
</ds:datastoreItem>
</file>

<file path=customXml/itemProps2.xml><?xml version="1.0" encoding="utf-8"?>
<ds:datastoreItem xmlns:ds="http://schemas.openxmlformats.org/officeDocument/2006/customXml" ds:itemID="{ECAF6FB4-7779-4D8B-852E-E12B51BA3C1E}">
  <ds:schemaRefs>
    <ds:schemaRef ds:uri="http://schemas.microsoft.com/sharepoint/v3/contenttype/forms"/>
  </ds:schemaRefs>
</ds:datastoreItem>
</file>

<file path=customXml/itemProps3.xml><?xml version="1.0" encoding="utf-8"?>
<ds:datastoreItem xmlns:ds="http://schemas.openxmlformats.org/officeDocument/2006/customXml" ds:itemID="{31E181A2-2CE3-4D96-8455-F75867692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Links>
    <vt:vector size="6" baseType="variant">
      <vt:variant>
        <vt:i4>4456464</vt:i4>
      </vt:variant>
      <vt:variant>
        <vt:i4>0</vt:i4>
      </vt:variant>
      <vt:variant>
        <vt:i4>0</vt:i4>
      </vt:variant>
      <vt:variant>
        <vt:i4>5</vt:i4>
      </vt:variant>
      <vt:variant>
        <vt:lpwstr>https://www.elon.edu/u/academics/koenigsberger-learning-center/academic-advising/first-year-advising-registration/course-selection-resources/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5</cp:revision>
  <cp:lastPrinted>2024-04-10T17:44:00Z</cp:lastPrinted>
  <dcterms:created xsi:type="dcterms:W3CDTF">2025-02-26T21:41:00Z</dcterms:created>
  <dcterms:modified xsi:type="dcterms:W3CDTF">2025-02-27T18:06:00Z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