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1FB1A" w14:textId="5D759F52" w:rsidR="00E2068E" w:rsidRPr="009F445C" w:rsidRDefault="00D95597" w:rsidP="00D95597">
      <w:pPr>
        <w:pStyle w:val="Title"/>
        <w:spacing w:after="240"/>
        <w:jc w:val="center"/>
        <w:rPr>
          <w:rFonts w:ascii="Times New Roman" w:hAnsi="Times New Roman" w:cs="Times New Roman"/>
          <w:b/>
          <w:bCs/>
          <w:sz w:val="48"/>
          <w:szCs w:val="48"/>
        </w:rPr>
      </w:pPr>
      <w:r w:rsidRPr="009F445C">
        <w:rPr>
          <w:rFonts w:ascii="Times New Roman" w:hAnsi="Times New Roman" w:cs="Times New Roman"/>
          <w:b/>
          <w:bCs/>
          <w:sz w:val="48"/>
          <w:szCs w:val="48"/>
        </w:rPr>
        <w:t>First-Year Advising &amp; Registration Guidebook</w:t>
      </w:r>
    </w:p>
    <w:p w14:paraId="06976747" w14:textId="656DACD8" w:rsidR="00D95597" w:rsidRPr="009F445C" w:rsidRDefault="00393F04" w:rsidP="00D95597">
      <w:pPr>
        <w:pStyle w:val="Heading1"/>
        <w:spacing w:after="240"/>
        <w:jc w:val="center"/>
        <w:rPr>
          <w:rFonts w:ascii="Times New Roman" w:hAnsi="Times New Roman" w:cs="Times New Roman"/>
          <w:b/>
          <w:bCs/>
          <w:color w:val="73000A"/>
        </w:rPr>
      </w:pPr>
      <w:r>
        <w:rPr>
          <w:rFonts w:ascii="Times New Roman" w:hAnsi="Times New Roman" w:cs="Times New Roman"/>
          <w:b/>
          <w:bCs/>
          <w:color w:val="73000A"/>
        </w:rPr>
        <w:t xml:space="preserve">Department of </w:t>
      </w:r>
      <w:r w:rsidR="00BD7192" w:rsidRPr="009F445C">
        <w:rPr>
          <w:rFonts w:ascii="Times New Roman" w:hAnsi="Times New Roman" w:cs="Times New Roman"/>
          <w:b/>
          <w:bCs/>
          <w:color w:val="73000A"/>
        </w:rPr>
        <w:t>Physics</w:t>
      </w:r>
      <w:r w:rsidR="00A5214E">
        <w:rPr>
          <w:rFonts w:ascii="Times New Roman" w:hAnsi="Times New Roman" w:cs="Times New Roman"/>
          <w:b/>
          <w:bCs/>
          <w:color w:val="73000A"/>
        </w:rPr>
        <w:t xml:space="preserve"> and Astronomy</w:t>
      </w:r>
      <w:r w:rsidR="00BD7192" w:rsidRPr="009F445C">
        <w:rPr>
          <w:rFonts w:ascii="Times New Roman" w:hAnsi="Times New Roman" w:cs="Times New Roman"/>
          <w:b/>
          <w:bCs/>
          <w:color w:val="73000A"/>
        </w:rPr>
        <w:t xml:space="preserve"> </w:t>
      </w:r>
      <w:r>
        <w:rPr>
          <w:rFonts w:ascii="Times New Roman" w:hAnsi="Times New Roman" w:cs="Times New Roman"/>
          <w:b/>
          <w:bCs/>
          <w:color w:val="73000A"/>
        </w:rPr>
        <w:t>Majors</w:t>
      </w:r>
    </w:p>
    <w:p w14:paraId="2FB0679B" w14:textId="77777777" w:rsidR="00037FCB" w:rsidRPr="009F445C" w:rsidRDefault="00037FCB" w:rsidP="00037FCB">
      <w:pPr>
        <w:rPr>
          <w:rFonts w:ascii="Times New Roman" w:hAnsi="Times New Roman" w:cs="Times New Roman"/>
        </w:rPr>
      </w:pPr>
    </w:p>
    <w:p w14:paraId="167B3E43" w14:textId="49F3F2E6" w:rsidR="000A2E8F" w:rsidRPr="009F445C" w:rsidRDefault="00D95597" w:rsidP="000A2E8F">
      <w:pPr>
        <w:spacing w:after="240"/>
        <w:rPr>
          <w:rFonts w:ascii="Times New Roman" w:hAnsi="Times New Roman" w:cs="Times New Roman"/>
          <w:noProof/>
          <w:sz w:val="32"/>
          <w:szCs w:val="32"/>
        </w:rPr>
      </w:pPr>
      <w:r w:rsidRPr="009F445C">
        <w:rPr>
          <w:rFonts w:ascii="Times New Roman" w:hAnsi="Times New Roman" w:cs="Times New Roman"/>
          <w:noProof/>
          <w:sz w:val="32"/>
          <w:szCs w:val="32"/>
        </w:rPr>
        <w:drawing>
          <wp:anchor distT="0" distB="0" distL="114300" distR="114300" simplePos="0" relativeHeight="251666944" behindDoc="0" locked="0" layoutInCell="1" allowOverlap="1" wp14:anchorId="18EB1A7E" wp14:editId="33544ECE">
            <wp:simplePos x="0" y="0"/>
            <wp:positionH relativeFrom="margin">
              <wp:posOffset>3533775</wp:posOffset>
            </wp:positionH>
            <wp:positionV relativeFrom="paragraph">
              <wp:posOffset>159385</wp:posOffset>
            </wp:positionV>
            <wp:extent cx="3152775" cy="2000250"/>
            <wp:effectExtent l="0" t="0" r="9525" b="0"/>
            <wp:wrapThrough wrapText="bothSides">
              <wp:wrapPolygon edited="0">
                <wp:start x="0" y="0"/>
                <wp:lineTo x="0" y="21394"/>
                <wp:lineTo x="21535" y="21394"/>
                <wp:lineTo x="21535" y="0"/>
                <wp:lineTo x="0" y="0"/>
              </wp:wrapPolygon>
            </wp:wrapThrough>
            <wp:docPr id="5" name="Picture 5" descr="Elon University / Elon Bound / Elon Bound Digital Sw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on University / Elon Bound / Elon Bound Digital Swa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2775"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2068E" w:rsidRPr="009F445C">
        <w:rPr>
          <w:rFonts w:ascii="Times New Roman" w:hAnsi="Times New Roman" w:cs="Times New Roman"/>
          <w:sz w:val="32"/>
          <w:szCs w:val="32"/>
        </w:rPr>
        <w:t xml:space="preserve">Your </w:t>
      </w:r>
      <w:proofErr w:type="gramStart"/>
      <w:r w:rsidR="00E2068E" w:rsidRPr="009F445C">
        <w:rPr>
          <w:rFonts w:ascii="Times New Roman" w:hAnsi="Times New Roman" w:cs="Times New Roman"/>
          <w:sz w:val="32"/>
          <w:szCs w:val="32"/>
        </w:rPr>
        <w:t>First-Year</w:t>
      </w:r>
      <w:proofErr w:type="gramEnd"/>
      <w:r w:rsidR="00E2068E" w:rsidRPr="009F445C">
        <w:rPr>
          <w:rFonts w:ascii="Times New Roman" w:hAnsi="Times New Roman" w:cs="Times New Roman"/>
          <w:sz w:val="32"/>
          <w:szCs w:val="32"/>
        </w:rPr>
        <w:t xml:space="preserve"> Advising &amp; Registration (FYAR) Guidebook </w:t>
      </w:r>
      <w:r w:rsidR="00E82302" w:rsidRPr="009F445C">
        <w:rPr>
          <w:rFonts w:ascii="Times New Roman" w:hAnsi="Times New Roman" w:cs="Times New Roman"/>
          <w:sz w:val="32"/>
          <w:szCs w:val="32"/>
        </w:rPr>
        <w:t xml:space="preserve">will help you identify classes of interest for your first semester at Elon University. Use this with </w:t>
      </w:r>
      <w:r w:rsidR="000A2E8F" w:rsidRPr="009F445C">
        <w:rPr>
          <w:rFonts w:ascii="Times New Roman" w:hAnsi="Times New Roman" w:cs="Times New Roman"/>
          <w:sz w:val="32"/>
          <w:szCs w:val="32"/>
        </w:rPr>
        <w:t xml:space="preserve">your online preorientation, </w:t>
      </w:r>
      <w:r w:rsidR="000A2E8F" w:rsidRPr="009F445C">
        <w:rPr>
          <w:rFonts w:ascii="Times New Roman" w:hAnsi="Times New Roman" w:cs="Times New Roman"/>
          <w:b/>
          <w:bCs/>
          <w:i/>
          <w:iCs/>
          <w:sz w:val="32"/>
          <w:szCs w:val="32"/>
        </w:rPr>
        <w:t>Elon Bound</w:t>
      </w:r>
      <w:r w:rsidR="000A2E8F" w:rsidRPr="009F445C">
        <w:rPr>
          <w:rFonts w:ascii="Times New Roman" w:hAnsi="Times New Roman" w:cs="Times New Roman"/>
          <w:sz w:val="32"/>
          <w:szCs w:val="32"/>
        </w:rPr>
        <w:t xml:space="preserve">. You will also want to spend time on the FYAR section of the </w:t>
      </w:r>
      <w:hyperlink r:id="rId9" w:history="1">
        <w:r w:rsidR="000A2E8F" w:rsidRPr="009F445C">
          <w:rPr>
            <w:rStyle w:val="Hyperlink"/>
            <w:rFonts w:ascii="Times New Roman" w:hAnsi="Times New Roman" w:cs="Times New Roman"/>
            <w:sz w:val="32"/>
            <w:szCs w:val="32"/>
          </w:rPr>
          <w:t>Office of Academic Advising</w:t>
        </w:r>
      </w:hyperlink>
      <w:r w:rsidR="000A2E8F" w:rsidRPr="009F445C">
        <w:rPr>
          <w:rFonts w:ascii="Times New Roman" w:hAnsi="Times New Roman" w:cs="Times New Roman"/>
          <w:sz w:val="32"/>
          <w:szCs w:val="32"/>
        </w:rPr>
        <w:t xml:space="preserve"> website where you </w:t>
      </w:r>
      <w:r w:rsidR="00F83C69" w:rsidRPr="009F445C">
        <w:rPr>
          <w:rFonts w:ascii="Times New Roman" w:hAnsi="Times New Roman" w:cs="Times New Roman"/>
          <w:sz w:val="32"/>
          <w:szCs w:val="32"/>
        </w:rPr>
        <w:t>will</w:t>
      </w:r>
      <w:r w:rsidR="000A2E8F" w:rsidRPr="009F445C">
        <w:rPr>
          <w:rFonts w:ascii="Times New Roman" w:hAnsi="Times New Roman" w:cs="Times New Roman"/>
          <w:sz w:val="32"/>
          <w:szCs w:val="32"/>
        </w:rPr>
        <w:t xml:space="preserve"> find video tutorials and frequently asked questions.</w:t>
      </w:r>
      <w:r w:rsidRPr="009F445C">
        <w:rPr>
          <w:rFonts w:ascii="Times New Roman" w:hAnsi="Times New Roman" w:cs="Times New Roman"/>
          <w:noProof/>
          <w:sz w:val="32"/>
          <w:szCs w:val="32"/>
        </w:rPr>
        <w:t xml:space="preserve"> </w:t>
      </w:r>
    </w:p>
    <w:p w14:paraId="5B9EAFBF" w14:textId="77777777" w:rsidR="00D95597" w:rsidRPr="009F445C" w:rsidRDefault="00D95597" w:rsidP="000A2E8F">
      <w:pPr>
        <w:spacing w:after="240"/>
        <w:rPr>
          <w:rFonts w:ascii="Times New Roman" w:hAnsi="Times New Roman" w:cs="Times New Roman"/>
          <w:sz w:val="32"/>
          <w:szCs w:val="32"/>
        </w:rPr>
      </w:pPr>
    </w:p>
    <w:p w14:paraId="3BCF6CFE" w14:textId="2814DAFB" w:rsidR="000A2E8F" w:rsidRPr="009F445C" w:rsidRDefault="00D95597" w:rsidP="000A2E8F">
      <w:pPr>
        <w:spacing w:after="240"/>
        <w:rPr>
          <w:rFonts w:ascii="Times New Roman" w:hAnsi="Times New Roman" w:cs="Times New Roman"/>
          <w:sz w:val="32"/>
          <w:szCs w:val="32"/>
        </w:rPr>
      </w:pPr>
      <w:r w:rsidRPr="009F445C">
        <w:rPr>
          <w:rFonts w:ascii="Times New Roman" w:hAnsi="Times New Roman" w:cs="Times New Roman"/>
          <w:noProof/>
          <w:sz w:val="32"/>
          <w:szCs w:val="32"/>
        </w:rPr>
        <w:drawing>
          <wp:anchor distT="0" distB="0" distL="114300" distR="114300" simplePos="0" relativeHeight="251664896" behindDoc="0" locked="0" layoutInCell="1" allowOverlap="1" wp14:anchorId="42AF074E" wp14:editId="5D4CFE00">
            <wp:simplePos x="0" y="0"/>
            <wp:positionH relativeFrom="margin">
              <wp:posOffset>66675</wp:posOffset>
            </wp:positionH>
            <wp:positionV relativeFrom="paragraph">
              <wp:posOffset>13970</wp:posOffset>
            </wp:positionV>
            <wp:extent cx="2990850" cy="1990725"/>
            <wp:effectExtent l="0" t="0" r="0" b="9525"/>
            <wp:wrapThrough wrapText="bothSides">
              <wp:wrapPolygon edited="0">
                <wp:start x="0" y="0"/>
                <wp:lineTo x="0" y="21497"/>
                <wp:lineTo x="21462" y="21497"/>
                <wp:lineTo x="2146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0850" cy="1990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83C48" w:rsidRPr="009F445C">
        <w:rPr>
          <w:rFonts w:ascii="Times New Roman" w:hAnsi="Times New Roman" w:cs="Times New Roman"/>
          <w:sz w:val="32"/>
          <w:szCs w:val="32"/>
        </w:rPr>
        <w:t>Your FYAR Guidebook provides information f</w:t>
      </w:r>
      <w:r w:rsidR="007B197E" w:rsidRPr="009F445C">
        <w:rPr>
          <w:rFonts w:ascii="Times New Roman" w:hAnsi="Times New Roman" w:cs="Times New Roman"/>
          <w:sz w:val="32"/>
          <w:szCs w:val="32"/>
        </w:rPr>
        <w:t xml:space="preserve">or recommended classes </w:t>
      </w:r>
      <w:r w:rsidR="00D4777E" w:rsidRPr="009F445C">
        <w:rPr>
          <w:rFonts w:ascii="Times New Roman" w:hAnsi="Times New Roman" w:cs="Times New Roman"/>
          <w:sz w:val="32"/>
          <w:szCs w:val="32"/>
        </w:rPr>
        <w:t>in</w:t>
      </w:r>
      <w:r w:rsidR="007B197E" w:rsidRPr="009F445C">
        <w:rPr>
          <w:rFonts w:ascii="Times New Roman" w:hAnsi="Times New Roman" w:cs="Times New Roman"/>
          <w:sz w:val="32"/>
          <w:szCs w:val="32"/>
        </w:rPr>
        <w:t xml:space="preserve"> your area of academic exploration. Read this information </w:t>
      </w:r>
      <w:r w:rsidRPr="009F445C">
        <w:rPr>
          <w:rFonts w:ascii="Times New Roman" w:hAnsi="Times New Roman" w:cs="Times New Roman"/>
          <w:sz w:val="32"/>
          <w:szCs w:val="32"/>
        </w:rPr>
        <w:t xml:space="preserve">carefully </w:t>
      </w:r>
      <w:r w:rsidR="007B197E" w:rsidRPr="009F445C">
        <w:rPr>
          <w:rFonts w:ascii="Times New Roman" w:hAnsi="Times New Roman" w:cs="Times New Roman"/>
          <w:sz w:val="32"/>
          <w:szCs w:val="32"/>
        </w:rPr>
        <w:t xml:space="preserve">and </w:t>
      </w:r>
      <w:r w:rsidR="000A2E8F" w:rsidRPr="009F445C">
        <w:rPr>
          <w:rFonts w:ascii="Times New Roman" w:hAnsi="Times New Roman" w:cs="Times New Roman"/>
          <w:sz w:val="32"/>
          <w:szCs w:val="32"/>
        </w:rPr>
        <w:t xml:space="preserve">complete the worksheet section of </w:t>
      </w:r>
      <w:r w:rsidR="007B197E" w:rsidRPr="009F445C">
        <w:rPr>
          <w:rFonts w:ascii="Times New Roman" w:hAnsi="Times New Roman" w:cs="Times New Roman"/>
          <w:sz w:val="32"/>
          <w:szCs w:val="32"/>
        </w:rPr>
        <w:t>th</w:t>
      </w:r>
      <w:r w:rsidR="00D4777E" w:rsidRPr="009F445C">
        <w:rPr>
          <w:rFonts w:ascii="Times New Roman" w:hAnsi="Times New Roman" w:cs="Times New Roman"/>
          <w:sz w:val="32"/>
          <w:szCs w:val="32"/>
        </w:rPr>
        <w:t>e</w:t>
      </w:r>
      <w:r w:rsidR="007B197E" w:rsidRPr="009F445C">
        <w:rPr>
          <w:rFonts w:ascii="Times New Roman" w:hAnsi="Times New Roman" w:cs="Times New Roman"/>
          <w:sz w:val="32"/>
          <w:szCs w:val="32"/>
        </w:rPr>
        <w:t xml:space="preserve"> guidebook </w:t>
      </w:r>
      <w:r w:rsidR="007B197E" w:rsidRPr="009F445C">
        <w:rPr>
          <w:rFonts w:ascii="Times New Roman" w:hAnsi="Times New Roman" w:cs="Times New Roman"/>
          <w:b/>
          <w:bCs/>
          <w:i/>
          <w:iCs/>
          <w:sz w:val="32"/>
          <w:szCs w:val="32"/>
        </w:rPr>
        <w:t>before</w:t>
      </w:r>
      <w:r w:rsidR="007B197E" w:rsidRPr="009F445C">
        <w:rPr>
          <w:rFonts w:ascii="Times New Roman" w:hAnsi="Times New Roman" w:cs="Times New Roman"/>
          <w:sz w:val="32"/>
          <w:szCs w:val="32"/>
        </w:rPr>
        <w:t xml:space="preserve"> attending your small group virtual advising meeting. </w:t>
      </w:r>
    </w:p>
    <w:p w14:paraId="452B9E9D" w14:textId="59EB3249" w:rsidR="00A0773D" w:rsidRPr="009F445C" w:rsidRDefault="00A0773D">
      <w:pPr>
        <w:rPr>
          <w:rFonts w:ascii="Times New Roman" w:eastAsiaTheme="majorEastAsia" w:hAnsi="Times New Roman" w:cs="Times New Roman"/>
          <w:b/>
          <w:bCs/>
          <w:color w:val="73000A"/>
          <w:sz w:val="32"/>
          <w:szCs w:val="32"/>
        </w:rPr>
      </w:pPr>
      <w:r w:rsidRPr="009F445C">
        <w:rPr>
          <w:rFonts w:ascii="Times New Roman" w:hAnsi="Times New Roman" w:cs="Times New Roman"/>
          <w:b/>
          <w:bCs/>
          <w:color w:val="73000A"/>
        </w:rPr>
        <w:br w:type="page"/>
      </w:r>
    </w:p>
    <w:p w14:paraId="493FC3D3" w14:textId="77777777" w:rsidR="00A5214E" w:rsidRPr="009F445C" w:rsidRDefault="00A5214E" w:rsidP="00A5214E">
      <w:pPr>
        <w:pStyle w:val="Heading1"/>
        <w:spacing w:after="240"/>
        <w:jc w:val="center"/>
        <w:rPr>
          <w:rFonts w:ascii="Times New Roman" w:hAnsi="Times New Roman" w:cs="Times New Roman"/>
          <w:b/>
          <w:bCs/>
          <w:color w:val="73000A"/>
        </w:rPr>
      </w:pPr>
      <w:r>
        <w:rPr>
          <w:rFonts w:ascii="Times New Roman" w:hAnsi="Times New Roman" w:cs="Times New Roman"/>
          <w:b/>
          <w:bCs/>
          <w:color w:val="73000A"/>
        </w:rPr>
        <w:lastRenderedPageBreak/>
        <w:t xml:space="preserve">Department of </w:t>
      </w:r>
      <w:r w:rsidRPr="009F445C">
        <w:rPr>
          <w:rFonts w:ascii="Times New Roman" w:hAnsi="Times New Roman" w:cs="Times New Roman"/>
          <w:b/>
          <w:bCs/>
          <w:color w:val="73000A"/>
        </w:rPr>
        <w:t>Physics</w:t>
      </w:r>
      <w:r>
        <w:rPr>
          <w:rFonts w:ascii="Times New Roman" w:hAnsi="Times New Roman" w:cs="Times New Roman"/>
          <w:b/>
          <w:bCs/>
          <w:color w:val="73000A"/>
        </w:rPr>
        <w:t xml:space="preserve"> and Astronomy</w:t>
      </w:r>
      <w:r w:rsidRPr="009F445C">
        <w:rPr>
          <w:rFonts w:ascii="Times New Roman" w:hAnsi="Times New Roman" w:cs="Times New Roman"/>
          <w:b/>
          <w:bCs/>
          <w:color w:val="73000A"/>
        </w:rPr>
        <w:t xml:space="preserve"> </w:t>
      </w:r>
      <w:r>
        <w:rPr>
          <w:rFonts w:ascii="Times New Roman" w:hAnsi="Times New Roman" w:cs="Times New Roman"/>
          <w:b/>
          <w:bCs/>
          <w:color w:val="73000A"/>
        </w:rPr>
        <w:t>Majors</w:t>
      </w:r>
    </w:p>
    <w:tbl>
      <w:tblPr>
        <w:tblStyle w:val="TableGrid"/>
        <w:tblW w:w="0" w:type="auto"/>
        <w:tblLook w:val="04A0" w:firstRow="1" w:lastRow="0" w:firstColumn="1" w:lastColumn="0" w:noHBand="0" w:noVBand="1"/>
      </w:tblPr>
      <w:tblGrid>
        <w:gridCol w:w="10070"/>
      </w:tblGrid>
      <w:tr w:rsidR="0050091E" w:rsidRPr="009F445C" w14:paraId="3B0F7866" w14:textId="77777777" w:rsidTr="006C7F64">
        <w:tc>
          <w:tcPr>
            <w:tcW w:w="10070" w:type="dxa"/>
          </w:tcPr>
          <w:p w14:paraId="2B0006BE" w14:textId="1B8B32DE" w:rsidR="0050091E" w:rsidRPr="009F445C" w:rsidRDefault="0050091E" w:rsidP="0050091E">
            <w:pPr>
              <w:jc w:val="center"/>
              <w:rPr>
                <w:rFonts w:ascii="Times New Roman" w:hAnsi="Times New Roman" w:cs="Times New Roman"/>
                <w:b/>
                <w:bCs/>
                <w:sz w:val="28"/>
                <w:szCs w:val="28"/>
              </w:rPr>
            </w:pPr>
            <w:r w:rsidRPr="009F445C">
              <w:rPr>
                <w:rFonts w:ascii="Times New Roman" w:hAnsi="Times New Roman" w:cs="Times New Roman"/>
                <w:b/>
                <w:bCs/>
                <w:sz w:val="28"/>
                <w:szCs w:val="28"/>
              </w:rPr>
              <w:t>Your first semester schedule will consist of the following:</w:t>
            </w:r>
          </w:p>
        </w:tc>
      </w:tr>
      <w:tr w:rsidR="0050091E" w:rsidRPr="009F445C" w14:paraId="56D8EF28" w14:textId="77777777" w:rsidTr="00F563AF">
        <w:tc>
          <w:tcPr>
            <w:tcW w:w="10070" w:type="dxa"/>
          </w:tcPr>
          <w:p w14:paraId="3D4DC731" w14:textId="77777777" w:rsidR="0050091E" w:rsidRPr="009F445C" w:rsidRDefault="0050091E" w:rsidP="0050091E">
            <w:pPr>
              <w:pStyle w:val="ListParagraph"/>
              <w:numPr>
                <w:ilvl w:val="0"/>
                <w:numId w:val="6"/>
              </w:numPr>
              <w:spacing w:before="160"/>
              <w:rPr>
                <w:rFonts w:ascii="Times New Roman" w:hAnsi="Times New Roman" w:cs="Times New Roman"/>
                <w:sz w:val="28"/>
                <w:szCs w:val="28"/>
              </w:rPr>
            </w:pPr>
            <w:r w:rsidRPr="009F445C">
              <w:rPr>
                <w:rFonts w:ascii="Times New Roman" w:hAnsi="Times New Roman" w:cs="Times New Roman"/>
                <w:sz w:val="28"/>
                <w:szCs w:val="28"/>
              </w:rPr>
              <w:t>ELN 1010: First Year Advising Seminar (required)</w:t>
            </w:r>
          </w:p>
          <w:p w14:paraId="71AB61EF" w14:textId="0439CFDC" w:rsidR="00112141" w:rsidRPr="009F445C" w:rsidRDefault="0050091E" w:rsidP="003A67D4">
            <w:pPr>
              <w:pStyle w:val="ListParagraph"/>
              <w:numPr>
                <w:ilvl w:val="0"/>
                <w:numId w:val="6"/>
              </w:numPr>
              <w:spacing w:before="160"/>
              <w:rPr>
                <w:rFonts w:ascii="Times New Roman" w:hAnsi="Times New Roman" w:cs="Times New Roman"/>
                <w:sz w:val="28"/>
                <w:szCs w:val="28"/>
              </w:rPr>
            </w:pPr>
            <w:r w:rsidRPr="009F445C">
              <w:rPr>
                <w:rFonts w:ascii="Times New Roman" w:hAnsi="Times New Roman" w:cs="Times New Roman"/>
                <w:sz w:val="28"/>
                <w:szCs w:val="28"/>
              </w:rPr>
              <w:t xml:space="preserve">COR 1100 </w:t>
            </w:r>
            <w:r w:rsidRPr="009F445C">
              <w:rPr>
                <w:rFonts w:ascii="Times New Roman" w:hAnsi="Times New Roman" w:cs="Times New Roman"/>
                <w:b/>
                <w:bCs/>
                <w:i/>
                <w:iCs/>
                <w:color w:val="FF0000"/>
                <w:sz w:val="28"/>
                <w:szCs w:val="28"/>
              </w:rPr>
              <w:t>OR</w:t>
            </w:r>
            <w:r w:rsidRPr="009F445C">
              <w:rPr>
                <w:rFonts w:ascii="Times New Roman" w:hAnsi="Times New Roman" w:cs="Times New Roman"/>
                <w:sz w:val="28"/>
                <w:szCs w:val="28"/>
              </w:rPr>
              <w:t xml:space="preserve"> ENG 1100 (required)</w:t>
            </w:r>
          </w:p>
        </w:tc>
      </w:tr>
    </w:tbl>
    <w:p w14:paraId="3BEBACF6" w14:textId="1915A598" w:rsidR="00463893" w:rsidRPr="009F445C" w:rsidRDefault="001F743B" w:rsidP="00393F04">
      <w:pPr>
        <w:spacing w:before="240" w:after="240"/>
        <w:jc w:val="center"/>
        <w:rPr>
          <w:rFonts w:ascii="Times New Roman" w:hAnsi="Times New Roman" w:cs="Times New Roman"/>
          <w:b/>
          <w:bCs/>
          <w:sz w:val="28"/>
          <w:szCs w:val="28"/>
        </w:rPr>
      </w:pPr>
      <w:r w:rsidRPr="009F445C">
        <w:rPr>
          <w:rFonts w:ascii="Times New Roman" w:hAnsi="Times New Roman" w:cs="Times New Roman"/>
          <w:b/>
          <w:bCs/>
          <w:sz w:val="28"/>
          <w:szCs w:val="28"/>
        </w:rPr>
        <w:t xml:space="preserve">Major Options in </w:t>
      </w:r>
      <w:r w:rsidR="00BD7192" w:rsidRPr="009F445C">
        <w:rPr>
          <w:rFonts w:ascii="Times New Roman" w:hAnsi="Times New Roman" w:cs="Times New Roman"/>
          <w:b/>
          <w:bCs/>
          <w:sz w:val="28"/>
          <w:szCs w:val="28"/>
        </w:rPr>
        <w:t>Physics Department</w:t>
      </w:r>
      <w:r w:rsidRPr="009F445C">
        <w:rPr>
          <w:rFonts w:ascii="Times New Roman" w:hAnsi="Times New Roman" w:cs="Times New Roman"/>
          <w:b/>
          <w:bCs/>
          <w:sz w:val="28"/>
          <w:szCs w:val="28"/>
        </w:rPr>
        <w:t xml:space="preserve">: </w:t>
      </w:r>
    </w:p>
    <w:p w14:paraId="1EF9DE63" w14:textId="6CD42CAA" w:rsidR="00BD7192" w:rsidRPr="009F445C" w:rsidRDefault="00BD7192" w:rsidP="00BD7192">
      <w:pPr>
        <w:pStyle w:val="paragraph"/>
        <w:numPr>
          <w:ilvl w:val="0"/>
          <w:numId w:val="18"/>
        </w:numPr>
        <w:spacing w:before="0" w:beforeAutospacing="0" w:after="0" w:afterAutospacing="0"/>
        <w:textAlignment w:val="baseline"/>
        <w:rPr>
          <w:rStyle w:val="normaltextrun"/>
          <w:rFonts w:eastAsiaTheme="majorEastAsia"/>
          <w:sz w:val="28"/>
          <w:szCs w:val="28"/>
        </w:rPr>
      </w:pPr>
      <w:r w:rsidRPr="009F445C">
        <w:rPr>
          <w:rStyle w:val="normaltextrun"/>
          <w:rFonts w:eastAsiaTheme="majorEastAsia"/>
          <w:sz w:val="28"/>
          <w:szCs w:val="28"/>
        </w:rPr>
        <w:t>Astronomy A.B.</w:t>
      </w:r>
    </w:p>
    <w:p w14:paraId="5564A0D3" w14:textId="49795480" w:rsidR="00BD7192" w:rsidRPr="009F445C" w:rsidRDefault="00BD7192" w:rsidP="00BD7192">
      <w:pPr>
        <w:pStyle w:val="paragraph"/>
        <w:numPr>
          <w:ilvl w:val="0"/>
          <w:numId w:val="18"/>
        </w:numPr>
        <w:spacing w:before="0" w:beforeAutospacing="0" w:after="0" w:afterAutospacing="0"/>
        <w:textAlignment w:val="baseline"/>
        <w:rPr>
          <w:rStyle w:val="normaltextrun"/>
          <w:rFonts w:eastAsiaTheme="majorEastAsia"/>
          <w:sz w:val="28"/>
          <w:szCs w:val="28"/>
        </w:rPr>
      </w:pPr>
      <w:r w:rsidRPr="009F445C">
        <w:rPr>
          <w:rStyle w:val="normaltextrun"/>
          <w:rFonts w:eastAsiaTheme="majorEastAsia"/>
          <w:sz w:val="28"/>
          <w:szCs w:val="28"/>
        </w:rPr>
        <w:t>Astrophysics B.S.</w:t>
      </w:r>
    </w:p>
    <w:p w14:paraId="2C50502E" w14:textId="7044EB0A" w:rsidR="001F743B" w:rsidRPr="009F445C" w:rsidRDefault="00BD7192" w:rsidP="00BD7192">
      <w:pPr>
        <w:pStyle w:val="paragraph"/>
        <w:numPr>
          <w:ilvl w:val="0"/>
          <w:numId w:val="18"/>
        </w:numPr>
        <w:spacing w:before="0" w:beforeAutospacing="0" w:after="0" w:afterAutospacing="0"/>
        <w:textAlignment w:val="baseline"/>
        <w:rPr>
          <w:rStyle w:val="normaltextrun"/>
          <w:rFonts w:eastAsiaTheme="majorEastAsia"/>
          <w:sz w:val="28"/>
          <w:szCs w:val="28"/>
        </w:rPr>
      </w:pPr>
      <w:r w:rsidRPr="009F445C">
        <w:rPr>
          <w:rStyle w:val="normaltextrun"/>
          <w:rFonts w:eastAsiaTheme="majorEastAsia"/>
          <w:sz w:val="28"/>
          <w:szCs w:val="28"/>
        </w:rPr>
        <w:t>Physics A.B.</w:t>
      </w:r>
    </w:p>
    <w:p w14:paraId="6DD7A22A" w14:textId="16164AEC" w:rsidR="00BD7192" w:rsidRPr="009F445C" w:rsidRDefault="00BD7192" w:rsidP="00BD7192">
      <w:pPr>
        <w:pStyle w:val="paragraph"/>
        <w:numPr>
          <w:ilvl w:val="0"/>
          <w:numId w:val="18"/>
        </w:numPr>
        <w:spacing w:before="0" w:beforeAutospacing="0" w:after="0" w:afterAutospacing="0"/>
        <w:textAlignment w:val="baseline"/>
        <w:rPr>
          <w:rStyle w:val="normaltextrun"/>
          <w:rFonts w:eastAsiaTheme="majorEastAsia"/>
          <w:sz w:val="28"/>
          <w:szCs w:val="28"/>
        </w:rPr>
      </w:pPr>
      <w:r w:rsidRPr="009F445C">
        <w:rPr>
          <w:rStyle w:val="normaltextrun"/>
          <w:rFonts w:eastAsiaTheme="majorEastAsia"/>
          <w:sz w:val="28"/>
          <w:szCs w:val="28"/>
        </w:rPr>
        <w:t>Physics B.S.</w:t>
      </w:r>
    </w:p>
    <w:p w14:paraId="3B540AB6" w14:textId="70292ACC" w:rsidR="00486D29" w:rsidRPr="00486D29" w:rsidRDefault="00486D29" w:rsidP="00486D29">
      <w:pPr>
        <w:spacing w:before="240" w:after="240"/>
        <w:rPr>
          <w:rFonts w:ascii="Times New Roman" w:hAnsi="Times New Roman" w:cs="Times New Roman"/>
          <w:b/>
          <w:bCs/>
          <w:sz w:val="28"/>
          <w:szCs w:val="28"/>
        </w:rPr>
      </w:pPr>
      <w:r w:rsidRPr="00486D29">
        <w:rPr>
          <w:rFonts w:ascii="Times New Roman" w:hAnsi="Times New Roman" w:cs="Times New Roman"/>
          <w:b/>
          <w:bCs/>
          <w:sz w:val="28"/>
          <w:szCs w:val="28"/>
        </w:rPr>
        <w:t>All Department Majors complete the following based on Math Placement and/or incoming credits:</w:t>
      </w:r>
    </w:p>
    <w:p w14:paraId="3B63EDBA" w14:textId="77777777" w:rsidR="00222D3A" w:rsidRDefault="00222D3A" w:rsidP="00222D3A">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Math (MTH) 1510: Calculus I</w:t>
      </w:r>
    </w:p>
    <w:p w14:paraId="03A3D63C" w14:textId="77777777" w:rsidR="00222D3A" w:rsidRDefault="00222D3A" w:rsidP="00222D3A">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Math (MTH) 2510: Calculus II</w:t>
      </w:r>
    </w:p>
    <w:p w14:paraId="0F46342A" w14:textId="20B9C519" w:rsidR="00222D3A" w:rsidRPr="00DD5838" w:rsidRDefault="00222D3A" w:rsidP="00FF142F">
      <w:pPr>
        <w:pStyle w:val="ListParagraph"/>
        <w:numPr>
          <w:ilvl w:val="0"/>
          <w:numId w:val="18"/>
        </w:numPr>
        <w:spacing w:after="0"/>
        <w:textAlignment w:val="baseline"/>
        <w:rPr>
          <w:rFonts w:ascii="Times New Roman" w:eastAsiaTheme="majorEastAsia" w:hAnsi="Times New Roman" w:cs="Times New Roman"/>
          <w:b/>
          <w:bCs/>
          <w:sz w:val="28"/>
          <w:szCs w:val="28"/>
        </w:rPr>
      </w:pPr>
      <w:r>
        <w:rPr>
          <w:rFonts w:ascii="Times New Roman" w:hAnsi="Times New Roman" w:cs="Times New Roman"/>
          <w:sz w:val="28"/>
          <w:szCs w:val="28"/>
        </w:rPr>
        <w:t>Physics (PHY) 2210: University Physics I</w:t>
      </w:r>
    </w:p>
    <w:p w14:paraId="781C34D9" w14:textId="4C1CECDD" w:rsidR="00DD5838" w:rsidRPr="007E702E" w:rsidRDefault="00DD5838" w:rsidP="00FF142F">
      <w:pPr>
        <w:pStyle w:val="ListParagraph"/>
        <w:numPr>
          <w:ilvl w:val="0"/>
          <w:numId w:val="18"/>
        </w:numPr>
        <w:spacing w:after="0"/>
        <w:textAlignment w:val="baseline"/>
        <w:rPr>
          <w:rFonts w:ascii="Times New Roman" w:eastAsiaTheme="majorEastAsia" w:hAnsi="Times New Roman" w:cs="Times New Roman"/>
          <w:b/>
          <w:bCs/>
          <w:sz w:val="28"/>
          <w:szCs w:val="28"/>
        </w:rPr>
      </w:pPr>
      <w:r>
        <w:rPr>
          <w:rFonts w:ascii="Times New Roman" w:hAnsi="Times New Roman" w:cs="Times New Roman"/>
          <w:sz w:val="28"/>
          <w:szCs w:val="28"/>
        </w:rPr>
        <w:t>Physics (PHY) 2220: University Physics II</w:t>
      </w:r>
    </w:p>
    <w:p w14:paraId="6CF310C7" w14:textId="34842AA1" w:rsidR="00635DEB" w:rsidRDefault="00635DEB" w:rsidP="00635DEB">
      <w:pPr>
        <w:spacing w:before="240" w:after="240"/>
        <w:textAlignment w:val="baseline"/>
        <w:rPr>
          <w:rStyle w:val="normaltextrun"/>
          <w:rFonts w:ascii="Times New Roman" w:eastAsiaTheme="majorEastAsia" w:hAnsi="Times New Roman" w:cs="Times New Roman"/>
          <w:i/>
          <w:iCs/>
          <w:sz w:val="28"/>
          <w:szCs w:val="28"/>
        </w:rPr>
      </w:pPr>
      <w:r>
        <w:rPr>
          <w:rStyle w:val="normaltextrun"/>
          <w:rFonts w:ascii="Times New Roman" w:eastAsiaTheme="majorEastAsia" w:hAnsi="Times New Roman" w:cs="Times New Roman"/>
          <w:i/>
          <w:iCs/>
          <w:sz w:val="28"/>
          <w:szCs w:val="28"/>
        </w:rPr>
        <w:t>Astronomy and Astrophysics only (fall only course):</w:t>
      </w:r>
    </w:p>
    <w:p w14:paraId="1582E132" w14:textId="5A71E59B" w:rsidR="00635DEB" w:rsidRDefault="00635DEB" w:rsidP="00635DEB">
      <w:pPr>
        <w:pStyle w:val="ListParagraph"/>
        <w:numPr>
          <w:ilvl w:val="0"/>
          <w:numId w:val="18"/>
        </w:numPr>
        <w:spacing w:before="240" w:after="240"/>
        <w:textAlignment w:val="baseline"/>
        <w:rPr>
          <w:rStyle w:val="normaltextrun"/>
          <w:rFonts w:ascii="Times New Roman" w:eastAsiaTheme="majorEastAsia" w:hAnsi="Times New Roman" w:cs="Times New Roman"/>
          <w:sz w:val="28"/>
          <w:szCs w:val="28"/>
        </w:rPr>
      </w:pPr>
      <w:r>
        <w:rPr>
          <w:rStyle w:val="normaltextrun"/>
          <w:rFonts w:ascii="Times New Roman" w:eastAsiaTheme="majorEastAsia" w:hAnsi="Times New Roman" w:cs="Times New Roman"/>
          <w:sz w:val="28"/>
          <w:szCs w:val="28"/>
        </w:rPr>
        <w:t xml:space="preserve">Physics (PHY) 2040: </w:t>
      </w:r>
      <w:r w:rsidR="001E562B">
        <w:rPr>
          <w:rStyle w:val="normaltextrun"/>
          <w:rFonts w:ascii="Times New Roman" w:eastAsiaTheme="majorEastAsia" w:hAnsi="Times New Roman" w:cs="Times New Roman"/>
          <w:sz w:val="28"/>
          <w:szCs w:val="28"/>
        </w:rPr>
        <w:t>Planetary</w:t>
      </w:r>
      <w:r>
        <w:rPr>
          <w:rStyle w:val="normaltextrun"/>
          <w:rFonts w:ascii="Times New Roman" w:eastAsiaTheme="majorEastAsia" w:hAnsi="Times New Roman" w:cs="Times New Roman"/>
          <w:sz w:val="28"/>
          <w:szCs w:val="28"/>
        </w:rPr>
        <w:t xml:space="preserve"> Astronomy</w:t>
      </w:r>
    </w:p>
    <w:p w14:paraId="41EC63EE" w14:textId="77777777" w:rsidR="006E679F" w:rsidRDefault="006E679F" w:rsidP="006E679F">
      <w:pPr>
        <w:spacing w:before="240" w:after="240"/>
        <w:textAlignment w:val="baseline"/>
        <w:rPr>
          <w:rStyle w:val="normaltextrun"/>
          <w:rFonts w:ascii="Times New Roman" w:eastAsiaTheme="majorEastAsia" w:hAnsi="Times New Roman" w:cs="Times New Roman"/>
          <w:i/>
          <w:iCs/>
          <w:sz w:val="28"/>
          <w:szCs w:val="28"/>
        </w:rPr>
      </w:pPr>
      <w:r w:rsidRPr="008C250F">
        <w:rPr>
          <w:rStyle w:val="normaltextrun"/>
          <w:rFonts w:ascii="Times New Roman" w:eastAsiaTheme="majorEastAsia" w:hAnsi="Times New Roman" w:cs="Times New Roman"/>
          <w:i/>
          <w:iCs/>
          <w:sz w:val="28"/>
          <w:szCs w:val="28"/>
        </w:rPr>
        <w:t>Astrophysics B.S. and Physics B.S.</w:t>
      </w:r>
    </w:p>
    <w:p w14:paraId="24C276BB" w14:textId="77777777" w:rsidR="006E679F" w:rsidRPr="00B751C5" w:rsidRDefault="006E679F" w:rsidP="006E679F">
      <w:pPr>
        <w:pStyle w:val="ListParagraph"/>
        <w:numPr>
          <w:ilvl w:val="0"/>
          <w:numId w:val="18"/>
        </w:numPr>
        <w:spacing w:before="240" w:after="240"/>
        <w:textAlignment w:val="baseline"/>
        <w:rPr>
          <w:rStyle w:val="normaltextrun"/>
          <w:rFonts w:ascii="Times New Roman" w:eastAsiaTheme="majorEastAsia" w:hAnsi="Times New Roman" w:cs="Times New Roman"/>
          <w:sz w:val="28"/>
          <w:szCs w:val="28"/>
        </w:rPr>
      </w:pPr>
      <w:r>
        <w:rPr>
          <w:rStyle w:val="normaltextrun"/>
          <w:rFonts w:ascii="Times New Roman" w:eastAsiaTheme="majorEastAsia" w:hAnsi="Times New Roman" w:cs="Times New Roman"/>
          <w:sz w:val="28"/>
          <w:szCs w:val="28"/>
        </w:rPr>
        <w:t>Take a math class in the sequence of MTH 1510/2510/2520/ based on Math Placement or CSC 1300</w:t>
      </w:r>
    </w:p>
    <w:p w14:paraId="22E58424" w14:textId="77777777" w:rsidR="00F07B2A" w:rsidRPr="00A06A06" w:rsidRDefault="00F07B2A" w:rsidP="00F07B2A">
      <w:pPr>
        <w:spacing w:before="160"/>
        <w:rPr>
          <w:rFonts w:ascii="Times New Roman" w:hAnsi="Times New Roman" w:cs="Times New Roman"/>
          <w:b/>
          <w:bCs/>
          <w:sz w:val="28"/>
          <w:szCs w:val="28"/>
        </w:rPr>
      </w:pPr>
      <w:r>
        <w:rPr>
          <w:rFonts w:ascii="Times New Roman" w:hAnsi="Times New Roman" w:cs="Times New Roman"/>
          <w:b/>
          <w:bCs/>
          <w:sz w:val="28"/>
          <w:szCs w:val="28"/>
        </w:rPr>
        <w:t>Additional Course Options:</w:t>
      </w:r>
    </w:p>
    <w:p w14:paraId="5A0B244E" w14:textId="77777777" w:rsidR="00F07B2A" w:rsidRPr="00B40955" w:rsidRDefault="00F07B2A" w:rsidP="00F07B2A">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World Language course as needed, based on World Language placement result</w:t>
      </w:r>
    </w:p>
    <w:p w14:paraId="787CAC42" w14:textId="41842619" w:rsidR="00F07B2A" w:rsidRDefault="00F07B2A" w:rsidP="00F07B2A">
      <w:pPr>
        <w:pStyle w:val="ListParagraph"/>
        <w:numPr>
          <w:ilvl w:val="0"/>
          <w:numId w:val="6"/>
        </w:numPr>
        <w:rPr>
          <w:rFonts w:ascii="Times New Roman" w:hAnsi="Times New Roman" w:cs="Times New Roman"/>
          <w:sz w:val="28"/>
          <w:szCs w:val="28"/>
        </w:rPr>
      </w:pPr>
      <w:hyperlink r:id="rId11" w:history="1">
        <w:r w:rsidRPr="005023BD">
          <w:rPr>
            <w:rStyle w:val="Hyperlink"/>
            <w:rFonts w:ascii="Times New Roman" w:hAnsi="Times New Roman" w:cs="Times New Roman"/>
            <w:sz w:val="28"/>
            <w:szCs w:val="28"/>
          </w:rPr>
          <w:t>Studies in the Arts &amp; Sciences</w:t>
        </w:r>
      </w:hyperlink>
      <w:r>
        <w:rPr>
          <w:rFonts w:ascii="Times New Roman" w:hAnsi="Times New Roman" w:cs="Times New Roman"/>
          <w:sz w:val="28"/>
          <w:szCs w:val="28"/>
        </w:rPr>
        <w:t xml:space="preserve"> course from Expression, Civilization, or Society</w:t>
      </w:r>
    </w:p>
    <w:p w14:paraId="66FF39E5" w14:textId="77777777" w:rsidR="004C28F3" w:rsidRPr="009F445C" w:rsidRDefault="004C28F3" w:rsidP="004C28F3">
      <w:pPr>
        <w:pStyle w:val="paragraph"/>
        <w:spacing w:before="0" w:beforeAutospacing="0" w:after="0" w:afterAutospacing="0"/>
        <w:textAlignment w:val="baseline"/>
        <w:rPr>
          <w:rStyle w:val="normaltextrun"/>
          <w:rFonts w:eastAsiaTheme="majorEastAsia"/>
          <w:sz w:val="28"/>
          <w:szCs w:val="28"/>
        </w:rPr>
      </w:pPr>
    </w:p>
    <w:p w14:paraId="6BA349E7" w14:textId="522CB653" w:rsidR="00635616" w:rsidRDefault="00635616" w:rsidP="007626D4">
      <w:pPr>
        <w:pStyle w:val="paragraph"/>
        <w:spacing w:before="0" w:beforeAutospacing="0" w:after="0" w:afterAutospacing="0"/>
        <w:textAlignment w:val="baseline"/>
      </w:pPr>
    </w:p>
    <w:p w14:paraId="34A9441C" w14:textId="42B3F843" w:rsidR="007626D4" w:rsidRPr="009F445C" w:rsidRDefault="007626D4" w:rsidP="007626D4">
      <w:pPr>
        <w:pStyle w:val="paragraph"/>
        <w:spacing w:before="0" w:beforeAutospacing="0" w:after="0" w:afterAutospacing="0"/>
        <w:textAlignment w:val="baseline"/>
      </w:pPr>
      <w:r w:rsidRPr="00B719D5">
        <w:rPr>
          <w:noProof/>
          <w:sz w:val="28"/>
          <w:szCs w:val="28"/>
        </w:rPr>
        <mc:AlternateContent>
          <mc:Choice Requires="wps">
            <w:drawing>
              <wp:anchor distT="0" distB="0" distL="114300" distR="114300" simplePos="0" relativeHeight="251668992" behindDoc="0" locked="0" layoutInCell="1" allowOverlap="1" wp14:anchorId="0D47F750" wp14:editId="1CE76ACB">
                <wp:simplePos x="0" y="0"/>
                <wp:positionH relativeFrom="margin">
                  <wp:posOffset>0</wp:posOffset>
                </wp:positionH>
                <wp:positionV relativeFrom="paragraph">
                  <wp:posOffset>19050</wp:posOffset>
                </wp:positionV>
                <wp:extent cx="6362700" cy="1133475"/>
                <wp:effectExtent l="19050" t="19050" r="19050" b="28575"/>
                <wp:wrapNone/>
                <wp:docPr id="131188001" name="Text Box 1"/>
                <wp:cNvGraphicFramePr/>
                <a:graphic xmlns:a="http://schemas.openxmlformats.org/drawingml/2006/main">
                  <a:graphicData uri="http://schemas.microsoft.com/office/word/2010/wordprocessingShape">
                    <wps:wsp>
                      <wps:cNvSpPr txBox="1"/>
                      <wps:spPr>
                        <a:xfrm>
                          <a:off x="0" y="0"/>
                          <a:ext cx="6362700" cy="1133475"/>
                        </a:xfrm>
                        <a:prstGeom prst="rect">
                          <a:avLst/>
                        </a:prstGeom>
                        <a:solidFill>
                          <a:schemeClr val="lt1"/>
                        </a:solidFill>
                        <a:ln w="38100">
                          <a:solidFill>
                            <a:srgbClr val="73000A"/>
                          </a:solidFill>
                        </a:ln>
                      </wps:spPr>
                      <wps:txbx>
                        <w:txbxContent>
                          <w:p w14:paraId="5CA6C15C" w14:textId="77777777" w:rsidR="007626D4" w:rsidRPr="00D23876" w:rsidRDefault="007626D4" w:rsidP="007626D4">
                            <w:pPr>
                              <w:jc w:val="both"/>
                              <w:rPr>
                                <w:rFonts w:ascii="Times New Roman" w:hAnsi="Times New Roman" w:cs="Times New Roman"/>
                                <w:sz w:val="28"/>
                                <w:szCs w:val="28"/>
                              </w:rPr>
                            </w:pPr>
                            <w:r w:rsidRPr="00D23876">
                              <w:rPr>
                                <w:rFonts w:ascii="Times New Roman" w:hAnsi="Times New Roman" w:cs="Times New Roman"/>
                                <w:sz w:val="28"/>
                                <w:szCs w:val="28"/>
                              </w:rPr>
                              <w:t xml:space="preserve">Your goal is to </w:t>
                            </w:r>
                            <w:r w:rsidRPr="00D23876">
                              <w:rPr>
                                <w:rFonts w:ascii="Times New Roman" w:hAnsi="Times New Roman" w:cs="Times New Roman"/>
                                <w:b/>
                                <w:bCs/>
                                <w:sz w:val="28"/>
                                <w:szCs w:val="28"/>
                              </w:rPr>
                              <w:t>register for 16-18 semester hours</w:t>
                            </w:r>
                            <w:r w:rsidRPr="00D23876">
                              <w:rPr>
                                <w:rFonts w:ascii="Times New Roman" w:hAnsi="Times New Roman" w:cs="Times New Roman"/>
                                <w:sz w:val="28"/>
                                <w:szCs w:val="28"/>
                              </w:rPr>
                              <w:t xml:space="preserve"> for the upcoming semester, with 17 semester hours being the most common course load.</w:t>
                            </w:r>
                          </w:p>
                          <w:p w14:paraId="0454C270" w14:textId="77777777" w:rsidR="007626D4" w:rsidRPr="00D23876" w:rsidRDefault="007626D4" w:rsidP="007626D4">
                            <w:pPr>
                              <w:jc w:val="both"/>
                            </w:pPr>
                            <w:r w:rsidRPr="00D23876">
                              <w:rPr>
                                <w:rFonts w:ascii="Times New Roman" w:hAnsi="Times New Roman" w:cs="Times New Roman"/>
                                <w:sz w:val="28"/>
                                <w:szCs w:val="28"/>
                              </w:rPr>
                              <w:t>Alternate classes are critical so plan for at least 8 classes of interest that can be taken in your first semester or would be of interest for a future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47F750" id="_x0000_t202" coordsize="21600,21600" o:spt="202" path="m,l,21600r21600,l21600,xe">
                <v:stroke joinstyle="miter"/>
                <v:path gradientshapeok="t" o:connecttype="rect"/>
              </v:shapetype>
              <v:shape id="Text Box 1" o:spid="_x0000_s1026" type="#_x0000_t202" style="position:absolute;margin-left:0;margin-top:1.5pt;width:501pt;height:89.25pt;z-index:2516689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" fillcolor="white [3201]" strokecolor="#73000a" strokeweight="3pt">
                <v:textbox>
                  <w:txbxContent>
                    <w:p w14:paraId="5CA6C15C" w14:textId="77777777" w:rsidR="007626D4" w:rsidRPr="00D23876" w:rsidRDefault="007626D4" w:rsidP="007626D4">
                      <w:pPr>
                        <w:jc w:val="both"/>
                        <w:rPr>
                          <w:rFonts w:ascii="Times New Roman" w:hAnsi="Times New Roman" w:cs="Times New Roman"/>
                          <w:sz w:val="28"/>
                          <w:szCs w:val="28"/>
                        </w:rPr>
                      </w:pPr>
                      <w:r w:rsidRPr="00D23876">
                        <w:rPr>
                          <w:rFonts w:ascii="Times New Roman" w:hAnsi="Times New Roman" w:cs="Times New Roman"/>
                          <w:sz w:val="28"/>
                          <w:szCs w:val="28"/>
                        </w:rPr>
                        <w:t xml:space="preserve">Your goal is to </w:t>
                      </w:r>
                      <w:r w:rsidRPr="00D23876">
                        <w:rPr>
                          <w:rFonts w:ascii="Times New Roman" w:hAnsi="Times New Roman" w:cs="Times New Roman"/>
                          <w:b/>
                          <w:bCs/>
                          <w:sz w:val="28"/>
                          <w:szCs w:val="28"/>
                        </w:rPr>
                        <w:t>register for 16-18 semester hours</w:t>
                      </w:r>
                      <w:r w:rsidRPr="00D23876">
                        <w:rPr>
                          <w:rFonts w:ascii="Times New Roman" w:hAnsi="Times New Roman" w:cs="Times New Roman"/>
                          <w:sz w:val="28"/>
                          <w:szCs w:val="28"/>
                        </w:rPr>
                        <w:t xml:space="preserve"> for the upcoming semester, with 17 semester hours being the most common course load.</w:t>
                      </w:r>
                    </w:p>
                    <w:p w14:paraId="0454C270" w14:textId="77777777" w:rsidR="007626D4" w:rsidRPr="00D23876" w:rsidRDefault="007626D4" w:rsidP="007626D4">
                      <w:pPr>
                        <w:jc w:val="both"/>
                      </w:pPr>
                      <w:r w:rsidRPr="00D23876">
                        <w:rPr>
                          <w:rFonts w:ascii="Times New Roman" w:hAnsi="Times New Roman" w:cs="Times New Roman"/>
                          <w:sz w:val="28"/>
                          <w:szCs w:val="28"/>
                        </w:rPr>
                        <w:t>Alternate classes are critical so plan for at least 8 classes of interest that can be taken in your first semester or would be of interest for a future term.</w:t>
                      </w:r>
                    </w:p>
                  </w:txbxContent>
                </v:textbox>
                <w10:wrap anchorx="margin"/>
              </v:shape>
            </w:pict>
          </mc:Fallback>
        </mc:AlternateContent>
      </w:r>
    </w:p>
    <w:p w14:paraId="49D4FB4D" w14:textId="77777777" w:rsidR="00834A26" w:rsidRPr="009F445C" w:rsidRDefault="00834A26" w:rsidP="00635616">
      <w:pPr>
        <w:rPr>
          <w:rFonts w:ascii="Times New Roman" w:hAnsi="Times New Roman" w:cs="Times New Roman"/>
          <w:b/>
          <w:bCs/>
          <w:sz w:val="28"/>
          <w:szCs w:val="28"/>
        </w:rPr>
      </w:pPr>
    </w:p>
    <w:p w14:paraId="6877C10A" w14:textId="77777777" w:rsidR="00635616" w:rsidRPr="009F445C" w:rsidRDefault="00635616" w:rsidP="00522338">
      <w:pPr>
        <w:rPr>
          <w:rFonts w:ascii="Times New Roman" w:hAnsi="Times New Roman" w:cs="Times New Roman"/>
          <w:sz w:val="28"/>
          <w:szCs w:val="28"/>
        </w:rPr>
      </w:pPr>
    </w:p>
    <w:p w14:paraId="016D5658" w14:textId="77777777" w:rsidR="00635616" w:rsidRPr="009F445C" w:rsidRDefault="00635616" w:rsidP="00522338">
      <w:pPr>
        <w:rPr>
          <w:rFonts w:ascii="Times New Roman" w:hAnsi="Times New Roman" w:cs="Times New Roman"/>
          <w:sz w:val="28"/>
          <w:szCs w:val="28"/>
        </w:rPr>
      </w:pPr>
    </w:p>
    <w:p w14:paraId="738932B3" w14:textId="77777777" w:rsidR="00635616" w:rsidRPr="009F445C" w:rsidRDefault="00635616" w:rsidP="00522338">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5035"/>
        <w:gridCol w:w="5035"/>
      </w:tblGrid>
      <w:tr w:rsidR="00393FF6" w:rsidRPr="00166AE2" w14:paraId="42507B2C" w14:textId="77777777" w:rsidTr="00BD56B8">
        <w:tc>
          <w:tcPr>
            <w:tcW w:w="10070" w:type="dxa"/>
            <w:gridSpan w:val="2"/>
            <w:shd w:val="clear" w:color="auto" w:fill="D9D9D9" w:themeFill="background1" w:themeFillShade="D9"/>
          </w:tcPr>
          <w:p w14:paraId="0D459ACE" w14:textId="77777777" w:rsidR="00393FF6" w:rsidRPr="00166AE2" w:rsidRDefault="00393FF6" w:rsidP="00BD56B8">
            <w:pPr>
              <w:spacing w:before="200" w:after="200"/>
              <w:jc w:val="center"/>
              <w:rPr>
                <w:rFonts w:ascii="Times New Roman" w:hAnsi="Times New Roman" w:cs="Times New Roman"/>
                <w:sz w:val="36"/>
                <w:szCs w:val="36"/>
              </w:rPr>
            </w:pPr>
            <w:r w:rsidRPr="00166AE2">
              <w:rPr>
                <w:rFonts w:ascii="Times New Roman" w:hAnsi="Times New Roman" w:cs="Times New Roman"/>
                <w:b/>
                <w:bCs/>
                <w:sz w:val="36"/>
                <w:szCs w:val="36"/>
              </w:rPr>
              <w:t>Building Your Schedule Worksheet</w:t>
            </w:r>
            <w:r w:rsidRPr="00166AE2">
              <w:rPr>
                <w:rFonts w:ascii="Times New Roman" w:hAnsi="Times New Roman" w:cs="Times New Roman"/>
                <w:b/>
                <w:bCs/>
                <w:sz w:val="36"/>
                <w:szCs w:val="36"/>
              </w:rPr>
              <w:softHyphen/>
            </w:r>
          </w:p>
        </w:tc>
      </w:tr>
      <w:tr w:rsidR="00393FF6" w:rsidRPr="00166AE2" w14:paraId="12DD0907" w14:textId="77777777" w:rsidTr="00BD56B8">
        <w:tc>
          <w:tcPr>
            <w:tcW w:w="10070" w:type="dxa"/>
            <w:gridSpan w:val="2"/>
            <w:shd w:val="clear" w:color="auto" w:fill="F2F2F2" w:themeFill="background1" w:themeFillShade="F2"/>
          </w:tcPr>
          <w:p w14:paraId="24921284" w14:textId="77777777" w:rsidR="00393FF6" w:rsidRPr="00166AE2" w:rsidRDefault="00393FF6" w:rsidP="00BD56B8">
            <w:pPr>
              <w:spacing w:before="200" w:after="200"/>
              <w:rPr>
                <w:rFonts w:ascii="Times New Roman" w:hAnsi="Times New Roman" w:cs="Times New Roman"/>
                <w:sz w:val="28"/>
                <w:szCs w:val="28"/>
              </w:rPr>
            </w:pPr>
            <w:r w:rsidRPr="00166AE2">
              <w:rPr>
                <w:rFonts w:ascii="Times New Roman" w:hAnsi="Times New Roman" w:cs="Times New Roman"/>
                <w:sz w:val="28"/>
                <w:szCs w:val="28"/>
              </w:rPr>
              <w:t>Complete this worksheet to determine classes of interest for your first semester at Elon. You should have a minimum of 10 classes of interest to consider. This will best enable you to create a schedule with both class interests and times that are most effective for your learning.</w:t>
            </w:r>
          </w:p>
        </w:tc>
      </w:tr>
      <w:tr w:rsidR="00393FF6" w:rsidRPr="00166AE2" w14:paraId="55E74F59" w14:textId="77777777" w:rsidTr="00BD56B8">
        <w:tc>
          <w:tcPr>
            <w:tcW w:w="5035" w:type="dxa"/>
          </w:tcPr>
          <w:p w14:paraId="44B0186D" w14:textId="77777777" w:rsidR="00393FF6" w:rsidRPr="00166AE2" w:rsidRDefault="00393FF6" w:rsidP="00BD56B8">
            <w:pPr>
              <w:pStyle w:val="ListParagraph"/>
              <w:numPr>
                <w:ilvl w:val="0"/>
                <w:numId w:val="7"/>
              </w:numPr>
              <w:spacing w:before="200" w:after="200"/>
              <w:rPr>
                <w:rFonts w:ascii="Times New Roman" w:hAnsi="Times New Roman" w:cs="Times New Roman"/>
                <w:sz w:val="28"/>
                <w:szCs w:val="28"/>
              </w:rPr>
            </w:pPr>
            <w:r w:rsidRPr="00166AE2">
              <w:rPr>
                <w:rFonts w:ascii="Times New Roman" w:hAnsi="Times New Roman" w:cs="Times New Roman"/>
                <w:sz w:val="28"/>
                <w:szCs w:val="28"/>
              </w:rPr>
              <w:t>Circle/highlight the class you are pre-enrolled in. You will complete both courses, 1 in the fall and the other in the spring.</w:t>
            </w:r>
          </w:p>
          <w:p w14:paraId="32A5E0FE" w14:textId="77777777" w:rsidR="00393FF6" w:rsidRPr="00166AE2" w:rsidRDefault="00393FF6" w:rsidP="00BD56B8">
            <w:pPr>
              <w:pStyle w:val="ListParagraph"/>
              <w:spacing w:before="200" w:after="200"/>
              <w:ind w:left="360"/>
              <w:rPr>
                <w:rFonts w:ascii="Times New Roman" w:hAnsi="Times New Roman" w:cs="Times New Roman"/>
                <w:sz w:val="28"/>
                <w:szCs w:val="28"/>
              </w:rPr>
            </w:pPr>
          </w:p>
        </w:tc>
        <w:tc>
          <w:tcPr>
            <w:tcW w:w="5035" w:type="dxa"/>
          </w:tcPr>
          <w:p w14:paraId="20B5507C" w14:textId="77777777" w:rsidR="00393FF6" w:rsidRPr="00166AE2" w:rsidRDefault="00393FF6" w:rsidP="00BD56B8">
            <w:pPr>
              <w:pStyle w:val="ListParagraph"/>
              <w:numPr>
                <w:ilvl w:val="0"/>
                <w:numId w:val="8"/>
              </w:numPr>
              <w:spacing w:before="200" w:after="200"/>
              <w:rPr>
                <w:rFonts w:ascii="Times New Roman" w:hAnsi="Times New Roman" w:cs="Times New Roman"/>
                <w:sz w:val="28"/>
                <w:szCs w:val="28"/>
              </w:rPr>
            </w:pPr>
            <w:r w:rsidRPr="00166AE2">
              <w:rPr>
                <w:rFonts w:ascii="Times New Roman" w:hAnsi="Times New Roman" w:cs="Times New Roman"/>
                <w:sz w:val="28"/>
                <w:szCs w:val="28"/>
              </w:rPr>
              <w:t>COR 1100: The Global Experience</w:t>
            </w:r>
          </w:p>
          <w:p w14:paraId="66DD6136" w14:textId="77777777" w:rsidR="00393FF6" w:rsidRPr="00166AE2" w:rsidRDefault="00393FF6" w:rsidP="00BD56B8">
            <w:pPr>
              <w:pStyle w:val="ListParagraph"/>
              <w:numPr>
                <w:ilvl w:val="0"/>
                <w:numId w:val="8"/>
              </w:numPr>
              <w:spacing w:before="200" w:after="200"/>
              <w:rPr>
                <w:rFonts w:ascii="Times New Roman" w:hAnsi="Times New Roman" w:cs="Times New Roman"/>
                <w:sz w:val="28"/>
                <w:szCs w:val="28"/>
              </w:rPr>
            </w:pPr>
            <w:r w:rsidRPr="00166AE2">
              <w:rPr>
                <w:rFonts w:ascii="Times New Roman" w:hAnsi="Times New Roman" w:cs="Times New Roman"/>
                <w:sz w:val="28"/>
                <w:szCs w:val="28"/>
              </w:rPr>
              <w:t>ENG 1100: Writing – Argument &amp; Inquiry</w:t>
            </w:r>
          </w:p>
        </w:tc>
      </w:tr>
      <w:tr w:rsidR="00393FF6" w:rsidRPr="00166AE2" w14:paraId="1A62B641" w14:textId="77777777" w:rsidTr="00BD56B8">
        <w:tc>
          <w:tcPr>
            <w:tcW w:w="5035" w:type="dxa"/>
            <w:shd w:val="clear" w:color="auto" w:fill="F2F2F2" w:themeFill="background1" w:themeFillShade="F2"/>
          </w:tcPr>
          <w:p w14:paraId="25DBF767" w14:textId="77777777" w:rsidR="00393FF6" w:rsidRPr="00166AE2" w:rsidRDefault="00393FF6" w:rsidP="00BD56B8">
            <w:pPr>
              <w:pStyle w:val="ListParagraph"/>
              <w:numPr>
                <w:ilvl w:val="0"/>
                <w:numId w:val="7"/>
              </w:numPr>
              <w:spacing w:before="200" w:after="200"/>
              <w:rPr>
                <w:rFonts w:ascii="Times New Roman" w:hAnsi="Times New Roman" w:cs="Times New Roman"/>
                <w:sz w:val="28"/>
                <w:szCs w:val="28"/>
              </w:rPr>
            </w:pPr>
            <w:r w:rsidRPr="00166AE2">
              <w:rPr>
                <w:rFonts w:ascii="Times New Roman" w:hAnsi="Times New Roman" w:cs="Times New Roman"/>
                <w:sz w:val="28"/>
                <w:szCs w:val="28"/>
              </w:rPr>
              <w:t>Are you undecided on what major to pursue? Consider enrolling in Enroll in ELN 1110: Exploring Majors for 1 semester hour.</w:t>
            </w:r>
          </w:p>
        </w:tc>
        <w:tc>
          <w:tcPr>
            <w:tcW w:w="5035" w:type="dxa"/>
            <w:shd w:val="clear" w:color="auto" w:fill="F2F2F2" w:themeFill="background1" w:themeFillShade="F2"/>
          </w:tcPr>
          <w:p w14:paraId="02AEFDBE" w14:textId="77777777" w:rsidR="00393FF6" w:rsidRPr="00166AE2" w:rsidRDefault="00393FF6" w:rsidP="00BD56B8">
            <w:pPr>
              <w:spacing w:before="200" w:after="200"/>
              <w:rPr>
                <w:rFonts w:ascii="Times New Roman" w:hAnsi="Times New Roman" w:cs="Times New Roman"/>
                <w:sz w:val="28"/>
                <w:szCs w:val="28"/>
              </w:rPr>
            </w:pPr>
            <w:r w:rsidRPr="00166AE2">
              <w:rPr>
                <w:rFonts w:ascii="Times New Roman" w:hAnsi="Times New Roman" w:cs="Times New Roman"/>
                <w:sz w:val="28"/>
                <w:szCs w:val="28"/>
              </w:rPr>
              <w:t>Circle level of interest:</w:t>
            </w:r>
          </w:p>
          <w:p w14:paraId="0E4914E7" w14:textId="77777777" w:rsidR="00393FF6" w:rsidRPr="00166AE2" w:rsidRDefault="00393FF6" w:rsidP="00BD56B8">
            <w:pPr>
              <w:spacing w:before="200" w:after="200"/>
              <w:rPr>
                <w:rFonts w:ascii="Times New Roman" w:hAnsi="Times New Roman" w:cs="Times New Roman"/>
                <w:sz w:val="28"/>
                <w:szCs w:val="28"/>
              </w:rPr>
            </w:pPr>
            <w:r w:rsidRPr="00166AE2">
              <w:rPr>
                <w:rFonts w:ascii="Times New Roman" w:hAnsi="Times New Roman" w:cs="Times New Roman"/>
                <w:sz w:val="28"/>
                <w:szCs w:val="28"/>
              </w:rPr>
              <w:t>Yes</w:t>
            </w:r>
          </w:p>
          <w:p w14:paraId="24B3A236" w14:textId="77777777" w:rsidR="00393FF6" w:rsidRPr="00166AE2" w:rsidRDefault="00393FF6" w:rsidP="00BD56B8">
            <w:pPr>
              <w:spacing w:before="200" w:after="200"/>
              <w:rPr>
                <w:rFonts w:ascii="Times New Roman" w:hAnsi="Times New Roman" w:cs="Times New Roman"/>
                <w:sz w:val="28"/>
                <w:szCs w:val="28"/>
              </w:rPr>
            </w:pPr>
            <w:r w:rsidRPr="00166AE2">
              <w:rPr>
                <w:rFonts w:ascii="Times New Roman" w:hAnsi="Times New Roman" w:cs="Times New Roman"/>
                <w:sz w:val="28"/>
                <w:szCs w:val="28"/>
              </w:rPr>
              <w:t>No</w:t>
            </w:r>
          </w:p>
        </w:tc>
      </w:tr>
      <w:tr w:rsidR="00393FF6" w:rsidRPr="00166AE2" w14:paraId="1120F381" w14:textId="77777777" w:rsidTr="00BD56B8">
        <w:tc>
          <w:tcPr>
            <w:tcW w:w="5035" w:type="dxa"/>
            <w:shd w:val="clear" w:color="auto" w:fill="auto"/>
          </w:tcPr>
          <w:p w14:paraId="57F69DC6" w14:textId="77777777" w:rsidR="00393FF6" w:rsidRPr="00166AE2" w:rsidRDefault="00393FF6" w:rsidP="00BD56B8">
            <w:pPr>
              <w:pStyle w:val="ListParagraph"/>
              <w:numPr>
                <w:ilvl w:val="0"/>
                <w:numId w:val="7"/>
              </w:numPr>
              <w:spacing w:before="200" w:after="200"/>
              <w:rPr>
                <w:rFonts w:ascii="Times New Roman" w:hAnsi="Times New Roman" w:cs="Times New Roman"/>
                <w:sz w:val="28"/>
                <w:szCs w:val="28"/>
              </w:rPr>
            </w:pPr>
            <w:r w:rsidRPr="00166AE2">
              <w:rPr>
                <w:rFonts w:ascii="Times New Roman" w:hAnsi="Times New Roman" w:cs="Times New Roman"/>
                <w:sz w:val="28"/>
                <w:szCs w:val="28"/>
              </w:rPr>
              <w:t>Enter your ELN 1010 course time in the box to the right. Check your schedule in OnTrack.</w:t>
            </w:r>
          </w:p>
        </w:tc>
        <w:tc>
          <w:tcPr>
            <w:tcW w:w="5035" w:type="dxa"/>
            <w:shd w:val="clear" w:color="auto" w:fill="auto"/>
          </w:tcPr>
          <w:p w14:paraId="2B0F9DAE" w14:textId="77777777" w:rsidR="00393FF6" w:rsidRPr="00166AE2" w:rsidRDefault="00393FF6" w:rsidP="00BD56B8">
            <w:pPr>
              <w:spacing w:before="200" w:after="200"/>
              <w:rPr>
                <w:rFonts w:ascii="Times New Roman" w:hAnsi="Times New Roman" w:cs="Times New Roman"/>
                <w:sz w:val="28"/>
                <w:szCs w:val="28"/>
              </w:rPr>
            </w:pPr>
          </w:p>
        </w:tc>
      </w:tr>
      <w:tr w:rsidR="00393FF6" w:rsidRPr="00166AE2" w14:paraId="64A08AF5" w14:textId="77777777" w:rsidTr="00BD56B8">
        <w:tc>
          <w:tcPr>
            <w:tcW w:w="5035" w:type="dxa"/>
            <w:shd w:val="clear" w:color="auto" w:fill="F2F2F2" w:themeFill="background1" w:themeFillShade="F2"/>
          </w:tcPr>
          <w:p w14:paraId="382A66CB" w14:textId="77777777" w:rsidR="00393FF6" w:rsidRPr="00166AE2" w:rsidRDefault="00393FF6" w:rsidP="00BD56B8">
            <w:pPr>
              <w:pStyle w:val="ListParagraph"/>
              <w:numPr>
                <w:ilvl w:val="0"/>
                <w:numId w:val="7"/>
              </w:numPr>
              <w:spacing w:before="200" w:after="200"/>
              <w:rPr>
                <w:rFonts w:ascii="Times New Roman" w:hAnsi="Times New Roman" w:cs="Times New Roman"/>
                <w:sz w:val="28"/>
                <w:szCs w:val="28"/>
              </w:rPr>
            </w:pPr>
            <w:r w:rsidRPr="00166AE2">
              <w:rPr>
                <w:rFonts w:ascii="Times New Roman" w:hAnsi="Times New Roman" w:cs="Times New Roman"/>
                <w:sz w:val="28"/>
                <w:szCs w:val="28"/>
              </w:rPr>
              <w:t xml:space="preserve">How many credits do you want to take this semester? Overall, 17 credits </w:t>
            </w:r>
            <w:proofErr w:type="gramStart"/>
            <w:r w:rsidRPr="00166AE2">
              <w:rPr>
                <w:rFonts w:ascii="Times New Roman" w:hAnsi="Times New Roman" w:cs="Times New Roman"/>
                <w:sz w:val="28"/>
                <w:szCs w:val="28"/>
              </w:rPr>
              <w:t>is</w:t>
            </w:r>
            <w:proofErr w:type="gramEnd"/>
            <w:r w:rsidRPr="00166AE2">
              <w:rPr>
                <w:rFonts w:ascii="Times New Roman" w:hAnsi="Times New Roman" w:cs="Times New Roman"/>
                <w:sz w:val="28"/>
                <w:szCs w:val="28"/>
              </w:rPr>
              <w:t xml:space="preserve"> the most common. A minimum of 12 is needed to be full-time. First semester students enrolled in ELN 1010 can </w:t>
            </w:r>
            <w:proofErr w:type="gramStart"/>
            <w:r w:rsidRPr="00166AE2">
              <w:rPr>
                <w:rFonts w:ascii="Times New Roman" w:hAnsi="Times New Roman" w:cs="Times New Roman"/>
                <w:sz w:val="28"/>
                <w:szCs w:val="28"/>
              </w:rPr>
              <w:t>enroll in</w:t>
            </w:r>
            <w:proofErr w:type="gramEnd"/>
            <w:r w:rsidRPr="00166AE2">
              <w:rPr>
                <w:rFonts w:ascii="Times New Roman" w:hAnsi="Times New Roman" w:cs="Times New Roman"/>
                <w:sz w:val="28"/>
                <w:szCs w:val="28"/>
              </w:rPr>
              <w:t xml:space="preserve"> up to 19. </w:t>
            </w:r>
          </w:p>
        </w:tc>
        <w:tc>
          <w:tcPr>
            <w:tcW w:w="5035" w:type="dxa"/>
            <w:shd w:val="clear" w:color="auto" w:fill="F2F2F2" w:themeFill="background1" w:themeFillShade="F2"/>
          </w:tcPr>
          <w:p w14:paraId="4DB645CC" w14:textId="77777777" w:rsidR="00393FF6" w:rsidRPr="00166AE2" w:rsidRDefault="00393FF6" w:rsidP="00BD56B8">
            <w:pPr>
              <w:spacing w:before="200" w:after="200"/>
              <w:rPr>
                <w:rFonts w:ascii="Times New Roman" w:hAnsi="Times New Roman" w:cs="Times New Roman"/>
                <w:sz w:val="28"/>
                <w:szCs w:val="28"/>
              </w:rPr>
            </w:pPr>
          </w:p>
        </w:tc>
      </w:tr>
      <w:tr w:rsidR="00393FF6" w:rsidRPr="00166AE2" w14:paraId="77F51A43" w14:textId="77777777" w:rsidTr="00BD56B8">
        <w:tc>
          <w:tcPr>
            <w:tcW w:w="5035" w:type="dxa"/>
            <w:shd w:val="clear" w:color="auto" w:fill="auto"/>
          </w:tcPr>
          <w:p w14:paraId="7DFFCFC3" w14:textId="77777777" w:rsidR="00393FF6" w:rsidRPr="00166AE2" w:rsidRDefault="00393FF6" w:rsidP="00BD56B8">
            <w:pPr>
              <w:pStyle w:val="ListParagraph"/>
              <w:numPr>
                <w:ilvl w:val="0"/>
                <w:numId w:val="7"/>
              </w:numPr>
              <w:spacing w:before="200" w:after="200"/>
              <w:rPr>
                <w:rFonts w:ascii="Times New Roman" w:hAnsi="Times New Roman" w:cs="Times New Roman"/>
                <w:sz w:val="28"/>
                <w:szCs w:val="28"/>
              </w:rPr>
            </w:pPr>
            <w:r w:rsidRPr="00166AE2">
              <w:rPr>
                <w:rFonts w:ascii="Times New Roman" w:hAnsi="Times New Roman" w:cs="Times New Roman"/>
                <w:sz w:val="28"/>
                <w:szCs w:val="28"/>
              </w:rPr>
              <w:t xml:space="preserve">My Math Placement is (check your </w:t>
            </w:r>
            <w:r w:rsidRPr="00166AE2">
              <w:rPr>
                <w:rFonts w:ascii="Times New Roman" w:hAnsi="Times New Roman" w:cs="Times New Roman"/>
                <w:i/>
                <w:iCs/>
                <w:sz w:val="28"/>
                <w:szCs w:val="28"/>
              </w:rPr>
              <w:t>Timeline</w:t>
            </w:r>
            <w:r w:rsidRPr="00166AE2">
              <w:rPr>
                <w:rFonts w:ascii="Times New Roman" w:hAnsi="Times New Roman" w:cs="Times New Roman"/>
                <w:sz w:val="28"/>
                <w:szCs w:val="28"/>
              </w:rPr>
              <w:t xml:space="preserve"> in OnTrack):</w:t>
            </w:r>
          </w:p>
        </w:tc>
        <w:tc>
          <w:tcPr>
            <w:tcW w:w="5035" w:type="dxa"/>
            <w:shd w:val="clear" w:color="auto" w:fill="auto"/>
          </w:tcPr>
          <w:p w14:paraId="59D26838" w14:textId="77777777" w:rsidR="00393FF6" w:rsidRPr="00166AE2" w:rsidRDefault="00393FF6" w:rsidP="00BD56B8">
            <w:pPr>
              <w:spacing w:before="200" w:after="200"/>
              <w:rPr>
                <w:rFonts w:ascii="Times New Roman" w:hAnsi="Times New Roman" w:cs="Times New Roman"/>
                <w:sz w:val="28"/>
                <w:szCs w:val="28"/>
              </w:rPr>
            </w:pPr>
          </w:p>
        </w:tc>
      </w:tr>
      <w:tr w:rsidR="00393FF6" w:rsidRPr="00166AE2" w14:paraId="5B71C899" w14:textId="77777777" w:rsidTr="00BD56B8">
        <w:tc>
          <w:tcPr>
            <w:tcW w:w="5035" w:type="dxa"/>
            <w:shd w:val="clear" w:color="auto" w:fill="F2F2F2" w:themeFill="background1" w:themeFillShade="F2"/>
          </w:tcPr>
          <w:p w14:paraId="10FD6817" w14:textId="77777777" w:rsidR="00393FF6" w:rsidRPr="00166AE2" w:rsidRDefault="00393FF6" w:rsidP="00BD56B8">
            <w:pPr>
              <w:pStyle w:val="ListParagraph"/>
              <w:numPr>
                <w:ilvl w:val="0"/>
                <w:numId w:val="7"/>
              </w:numPr>
              <w:spacing w:before="200" w:after="200"/>
              <w:rPr>
                <w:rFonts w:ascii="Times New Roman" w:hAnsi="Times New Roman" w:cs="Times New Roman"/>
                <w:sz w:val="28"/>
                <w:szCs w:val="28"/>
              </w:rPr>
            </w:pPr>
            <w:r w:rsidRPr="00166AE2">
              <w:rPr>
                <w:rFonts w:ascii="Times New Roman" w:hAnsi="Times New Roman" w:cs="Times New Roman"/>
                <w:sz w:val="28"/>
                <w:szCs w:val="28"/>
              </w:rPr>
              <w:t>Do you want to take First-Year Foundations Math this semester?</w:t>
            </w:r>
          </w:p>
        </w:tc>
        <w:tc>
          <w:tcPr>
            <w:tcW w:w="5035" w:type="dxa"/>
            <w:shd w:val="clear" w:color="auto" w:fill="F2F2F2" w:themeFill="background1" w:themeFillShade="F2"/>
          </w:tcPr>
          <w:p w14:paraId="648EF59F" w14:textId="77777777" w:rsidR="00393FF6" w:rsidRPr="00166AE2" w:rsidRDefault="00393FF6" w:rsidP="00BD56B8">
            <w:pPr>
              <w:spacing w:before="200" w:after="200"/>
              <w:rPr>
                <w:rFonts w:ascii="Times New Roman" w:hAnsi="Times New Roman" w:cs="Times New Roman"/>
                <w:sz w:val="28"/>
                <w:szCs w:val="28"/>
              </w:rPr>
            </w:pPr>
          </w:p>
        </w:tc>
      </w:tr>
      <w:tr w:rsidR="00393FF6" w:rsidRPr="00166AE2" w14:paraId="092CAAF9" w14:textId="77777777" w:rsidTr="00BD56B8">
        <w:tc>
          <w:tcPr>
            <w:tcW w:w="5035" w:type="dxa"/>
          </w:tcPr>
          <w:p w14:paraId="37298EBE" w14:textId="77777777" w:rsidR="00393FF6" w:rsidRPr="00166AE2" w:rsidRDefault="00393FF6" w:rsidP="00BD56B8">
            <w:pPr>
              <w:pStyle w:val="ListParagraph"/>
              <w:numPr>
                <w:ilvl w:val="0"/>
                <w:numId w:val="7"/>
              </w:numPr>
              <w:spacing w:before="200" w:after="200"/>
              <w:rPr>
                <w:rFonts w:ascii="Times New Roman" w:hAnsi="Times New Roman" w:cs="Times New Roman"/>
                <w:sz w:val="28"/>
                <w:szCs w:val="28"/>
              </w:rPr>
            </w:pPr>
            <w:r w:rsidRPr="00166AE2">
              <w:rPr>
                <w:rFonts w:ascii="Times New Roman" w:hAnsi="Times New Roman" w:cs="Times New Roman"/>
                <w:sz w:val="28"/>
                <w:szCs w:val="28"/>
              </w:rPr>
              <w:t>My World Language Placement is (check your Timeline in OnTrack):</w:t>
            </w:r>
          </w:p>
        </w:tc>
        <w:tc>
          <w:tcPr>
            <w:tcW w:w="5035" w:type="dxa"/>
          </w:tcPr>
          <w:p w14:paraId="5055DDD9" w14:textId="77777777" w:rsidR="00393FF6" w:rsidRPr="00166AE2" w:rsidRDefault="00393FF6" w:rsidP="00BD56B8">
            <w:pPr>
              <w:spacing w:before="200" w:after="200"/>
              <w:rPr>
                <w:rFonts w:ascii="Times New Roman" w:hAnsi="Times New Roman" w:cs="Times New Roman"/>
                <w:sz w:val="28"/>
                <w:szCs w:val="28"/>
              </w:rPr>
            </w:pPr>
          </w:p>
        </w:tc>
      </w:tr>
      <w:tr w:rsidR="00393FF6" w:rsidRPr="00166AE2" w14:paraId="3AECAAE2" w14:textId="77777777" w:rsidTr="00BD56B8">
        <w:tc>
          <w:tcPr>
            <w:tcW w:w="5035" w:type="dxa"/>
            <w:shd w:val="clear" w:color="auto" w:fill="F2F2F2" w:themeFill="background1" w:themeFillShade="F2"/>
          </w:tcPr>
          <w:p w14:paraId="11A7BD78" w14:textId="77777777" w:rsidR="00393FF6" w:rsidRPr="00166AE2" w:rsidRDefault="00393FF6" w:rsidP="00BD56B8">
            <w:pPr>
              <w:pStyle w:val="ListParagraph"/>
              <w:numPr>
                <w:ilvl w:val="0"/>
                <w:numId w:val="7"/>
              </w:numPr>
              <w:spacing w:before="200" w:after="200"/>
              <w:rPr>
                <w:rFonts w:ascii="Times New Roman" w:hAnsi="Times New Roman" w:cs="Times New Roman"/>
                <w:sz w:val="28"/>
                <w:szCs w:val="28"/>
              </w:rPr>
            </w:pPr>
            <w:r w:rsidRPr="00166AE2">
              <w:rPr>
                <w:rFonts w:ascii="Times New Roman" w:hAnsi="Times New Roman" w:cs="Times New Roman"/>
                <w:sz w:val="28"/>
                <w:szCs w:val="28"/>
              </w:rPr>
              <w:lastRenderedPageBreak/>
              <w:t xml:space="preserve">Do you want/need to take a World Language your first semester? </w:t>
            </w:r>
          </w:p>
        </w:tc>
        <w:tc>
          <w:tcPr>
            <w:tcW w:w="5035" w:type="dxa"/>
            <w:shd w:val="clear" w:color="auto" w:fill="F2F2F2" w:themeFill="background1" w:themeFillShade="F2"/>
          </w:tcPr>
          <w:p w14:paraId="6B1C621C" w14:textId="77777777" w:rsidR="00393FF6" w:rsidRPr="00166AE2" w:rsidRDefault="00393FF6" w:rsidP="00BD56B8">
            <w:pPr>
              <w:spacing w:before="200" w:after="200"/>
              <w:rPr>
                <w:rFonts w:ascii="Times New Roman" w:hAnsi="Times New Roman" w:cs="Times New Roman"/>
                <w:sz w:val="28"/>
                <w:szCs w:val="28"/>
              </w:rPr>
            </w:pPr>
          </w:p>
        </w:tc>
      </w:tr>
      <w:tr w:rsidR="00393FF6" w:rsidRPr="00166AE2" w14:paraId="420FA0A7" w14:textId="77777777" w:rsidTr="00BD56B8">
        <w:tc>
          <w:tcPr>
            <w:tcW w:w="5035" w:type="dxa"/>
          </w:tcPr>
          <w:p w14:paraId="24646A5C" w14:textId="77777777" w:rsidR="00393FF6" w:rsidRPr="00166AE2" w:rsidRDefault="00393FF6" w:rsidP="00BD56B8">
            <w:pPr>
              <w:pStyle w:val="ListParagraph"/>
              <w:numPr>
                <w:ilvl w:val="0"/>
                <w:numId w:val="7"/>
              </w:numPr>
              <w:spacing w:before="200" w:after="200"/>
              <w:rPr>
                <w:rFonts w:ascii="Times New Roman" w:hAnsi="Times New Roman" w:cs="Times New Roman"/>
                <w:sz w:val="28"/>
                <w:szCs w:val="28"/>
              </w:rPr>
            </w:pPr>
            <w:r w:rsidRPr="00166AE2">
              <w:rPr>
                <w:rFonts w:ascii="Times New Roman" w:hAnsi="Times New Roman" w:cs="Times New Roman"/>
                <w:sz w:val="28"/>
                <w:szCs w:val="28"/>
              </w:rPr>
              <w:t>What intro to major classes interest you? Be sure to list both the major and the class so you can keep track of which classes connect to which major(s). (View page 2 of this document.)</w:t>
            </w:r>
          </w:p>
        </w:tc>
        <w:tc>
          <w:tcPr>
            <w:tcW w:w="5035" w:type="dxa"/>
          </w:tcPr>
          <w:p w14:paraId="3B50FF1F" w14:textId="77777777" w:rsidR="00393FF6" w:rsidRPr="00166AE2" w:rsidRDefault="00393FF6" w:rsidP="00BD56B8">
            <w:pPr>
              <w:spacing w:before="200" w:after="200"/>
              <w:rPr>
                <w:rFonts w:ascii="Times New Roman" w:hAnsi="Times New Roman" w:cs="Times New Roman"/>
                <w:sz w:val="28"/>
                <w:szCs w:val="28"/>
              </w:rPr>
            </w:pPr>
          </w:p>
          <w:p w14:paraId="2D582ED7" w14:textId="77777777" w:rsidR="00393FF6" w:rsidRPr="00166AE2" w:rsidRDefault="00393FF6" w:rsidP="00BD56B8">
            <w:pPr>
              <w:spacing w:before="200" w:after="200"/>
              <w:rPr>
                <w:rFonts w:ascii="Times New Roman" w:hAnsi="Times New Roman" w:cs="Times New Roman"/>
                <w:sz w:val="28"/>
                <w:szCs w:val="28"/>
              </w:rPr>
            </w:pPr>
          </w:p>
          <w:p w14:paraId="2B09BB22" w14:textId="77777777" w:rsidR="00393FF6" w:rsidRPr="00166AE2" w:rsidRDefault="00393FF6" w:rsidP="00BD56B8">
            <w:pPr>
              <w:spacing w:before="200" w:after="200"/>
              <w:rPr>
                <w:rFonts w:ascii="Times New Roman" w:hAnsi="Times New Roman" w:cs="Times New Roman"/>
                <w:sz w:val="28"/>
                <w:szCs w:val="28"/>
              </w:rPr>
            </w:pPr>
          </w:p>
          <w:p w14:paraId="2F5CD6B4" w14:textId="77777777" w:rsidR="00393FF6" w:rsidRPr="00166AE2" w:rsidRDefault="00393FF6" w:rsidP="00BD56B8">
            <w:pPr>
              <w:spacing w:before="200" w:after="200"/>
              <w:rPr>
                <w:rFonts w:ascii="Times New Roman" w:hAnsi="Times New Roman" w:cs="Times New Roman"/>
                <w:sz w:val="28"/>
                <w:szCs w:val="28"/>
              </w:rPr>
            </w:pPr>
          </w:p>
          <w:p w14:paraId="17A57895" w14:textId="77777777" w:rsidR="00393FF6" w:rsidRPr="00166AE2" w:rsidRDefault="00393FF6" w:rsidP="00BD56B8">
            <w:pPr>
              <w:spacing w:before="200" w:after="200"/>
              <w:rPr>
                <w:rFonts w:ascii="Times New Roman" w:hAnsi="Times New Roman" w:cs="Times New Roman"/>
                <w:sz w:val="28"/>
                <w:szCs w:val="28"/>
              </w:rPr>
            </w:pPr>
          </w:p>
        </w:tc>
      </w:tr>
      <w:tr w:rsidR="00393FF6" w:rsidRPr="00166AE2" w14:paraId="5419D48A" w14:textId="77777777" w:rsidTr="00BD56B8">
        <w:tc>
          <w:tcPr>
            <w:tcW w:w="5035" w:type="dxa"/>
            <w:shd w:val="clear" w:color="auto" w:fill="F2F2F2" w:themeFill="background1" w:themeFillShade="F2"/>
          </w:tcPr>
          <w:p w14:paraId="6C930D2B" w14:textId="77777777" w:rsidR="00393FF6" w:rsidRPr="00166AE2" w:rsidRDefault="00393FF6" w:rsidP="00BD56B8">
            <w:pPr>
              <w:pStyle w:val="ListParagraph"/>
              <w:numPr>
                <w:ilvl w:val="0"/>
                <w:numId w:val="7"/>
              </w:numPr>
              <w:spacing w:before="200" w:after="200"/>
              <w:rPr>
                <w:rFonts w:ascii="Times New Roman" w:hAnsi="Times New Roman" w:cs="Times New Roman"/>
                <w:sz w:val="28"/>
                <w:szCs w:val="28"/>
              </w:rPr>
            </w:pPr>
            <w:r w:rsidRPr="00166AE2">
              <w:rPr>
                <w:rFonts w:ascii="Times New Roman" w:hAnsi="Times New Roman" w:cs="Times New Roman"/>
                <w:sz w:val="28"/>
                <w:szCs w:val="28"/>
              </w:rPr>
              <w:t>What courses in Expression did you look up in OnTrack and find interesting?</w:t>
            </w:r>
          </w:p>
        </w:tc>
        <w:tc>
          <w:tcPr>
            <w:tcW w:w="5035" w:type="dxa"/>
            <w:shd w:val="clear" w:color="auto" w:fill="F2F2F2" w:themeFill="background1" w:themeFillShade="F2"/>
          </w:tcPr>
          <w:p w14:paraId="606D170A" w14:textId="77777777" w:rsidR="00393FF6" w:rsidRPr="00166AE2" w:rsidRDefault="00393FF6" w:rsidP="00BD56B8">
            <w:pPr>
              <w:spacing w:before="200" w:after="200"/>
              <w:rPr>
                <w:rFonts w:ascii="Times New Roman" w:hAnsi="Times New Roman" w:cs="Times New Roman"/>
                <w:sz w:val="28"/>
                <w:szCs w:val="28"/>
              </w:rPr>
            </w:pPr>
          </w:p>
        </w:tc>
      </w:tr>
      <w:tr w:rsidR="00393FF6" w:rsidRPr="00166AE2" w14:paraId="7EFD60D2" w14:textId="77777777" w:rsidTr="00BD56B8">
        <w:tc>
          <w:tcPr>
            <w:tcW w:w="5035" w:type="dxa"/>
          </w:tcPr>
          <w:p w14:paraId="7DFBA046" w14:textId="77777777" w:rsidR="00393FF6" w:rsidRPr="00166AE2" w:rsidRDefault="00393FF6" w:rsidP="00BD56B8">
            <w:pPr>
              <w:pStyle w:val="ListParagraph"/>
              <w:numPr>
                <w:ilvl w:val="0"/>
                <w:numId w:val="7"/>
              </w:numPr>
              <w:spacing w:before="200" w:after="200"/>
              <w:rPr>
                <w:rFonts w:ascii="Times New Roman" w:hAnsi="Times New Roman" w:cs="Times New Roman"/>
                <w:sz w:val="28"/>
                <w:szCs w:val="28"/>
              </w:rPr>
            </w:pPr>
            <w:r w:rsidRPr="00166AE2">
              <w:rPr>
                <w:rFonts w:ascii="Times New Roman" w:hAnsi="Times New Roman" w:cs="Times New Roman"/>
                <w:sz w:val="28"/>
                <w:szCs w:val="28"/>
              </w:rPr>
              <w:t>What courses in Civilization did you look up in OnTrack and find interesting?</w:t>
            </w:r>
          </w:p>
        </w:tc>
        <w:tc>
          <w:tcPr>
            <w:tcW w:w="5035" w:type="dxa"/>
          </w:tcPr>
          <w:p w14:paraId="39409E15" w14:textId="77777777" w:rsidR="00393FF6" w:rsidRPr="00166AE2" w:rsidRDefault="00393FF6" w:rsidP="00BD56B8">
            <w:pPr>
              <w:spacing w:before="200" w:after="200"/>
              <w:rPr>
                <w:rFonts w:ascii="Times New Roman" w:hAnsi="Times New Roman" w:cs="Times New Roman"/>
                <w:sz w:val="28"/>
                <w:szCs w:val="28"/>
              </w:rPr>
            </w:pPr>
          </w:p>
        </w:tc>
      </w:tr>
      <w:tr w:rsidR="00393FF6" w:rsidRPr="00166AE2" w14:paraId="3DD28A5F" w14:textId="77777777" w:rsidTr="00BD56B8">
        <w:tc>
          <w:tcPr>
            <w:tcW w:w="5035" w:type="dxa"/>
            <w:shd w:val="clear" w:color="auto" w:fill="F2F2F2" w:themeFill="background1" w:themeFillShade="F2"/>
          </w:tcPr>
          <w:p w14:paraId="59784648" w14:textId="77777777" w:rsidR="00393FF6" w:rsidRPr="00166AE2" w:rsidRDefault="00393FF6" w:rsidP="00BD56B8">
            <w:pPr>
              <w:pStyle w:val="ListParagraph"/>
              <w:numPr>
                <w:ilvl w:val="0"/>
                <w:numId w:val="7"/>
              </w:numPr>
              <w:spacing w:before="200" w:after="200"/>
              <w:rPr>
                <w:rFonts w:ascii="Times New Roman" w:hAnsi="Times New Roman" w:cs="Times New Roman"/>
                <w:sz w:val="28"/>
                <w:szCs w:val="28"/>
              </w:rPr>
            </w:pPr>
            <w:r w:rsidRPr="00166AE2">
              <w:rPr>
                <w:rFonts w:ascii="Times New Roman" w:hAnsi="Times New Roman" w:cs="Times New Roman"/>
                <w:sz w:val="28"/>
                <w:szCs w:val="28"/>
              </w:rPr>
              <w:t>What courses in Society did you look up in OnTrack and find interesting?</w:t>
            </w:r>
          </w:p>
        </w:tc>
        <w:tc>
          <w:tcPr>
            <w:tcW w:w="5035" w:type="dxa"/>
            <w:shd w:val="clear" w:color="auto" w:fill="F2F2F2" w:themeFill="background1" w:themeFillShade="F2"/>
          </w:tcPr>
          <w:p w14:paraId="762D2ADE" w14:textId="77777777" w:rsidR="00393FF6" w:rsidRPr="00166AE2" w:rsidRDefault="00393FF6" w:rsidP="00BD56B8">
            <w:pPr>
              <w:spacing w:before="200" w:after="200"/>
              <w:rPr>
                <w:rFonts w:ascii="Times New Roman" w:hAnsi="Times New Roman" w:cs="Times New Roman"/>
                <w:sz w:val="28"/>
                <w:szCs w:val="28"/>
              </w:rPr>
            </w:pPr>
          </w:p>
        </w:tc>
      </w:tr>
      <w:tr w:rsidR="00393FF6" w:rsidRPr="00166AE2" w14:paraId="59E1BB2B" w14:textId="77777777" w:rsidTr="00BD56B8">
        <w:tc>
          <w:tcPr>
            <w:tcW w:w="5035" w:type="dxa"/>
          </w:tcPr>
          <w:p w14:paraId="511344F0" w14:textId="77777777" w:rsidR="00393FF6" w:rsidRPr="00166AE2" w:rsidRDefault="00393FF6" w:rsidP="00BD56B8">
            <w:pPr>
              <w:pStyle w:val="ListParagraph"/>
              <w:numPr>
                <w:ilvl w:val="0"/>
                <w:numId w:val="7"/>
              </w:numPr>
              <w:spacing w:before="200" w:after="200"/>
              <w:rPr>
                <w:rFonts w:ascii="Times New Roman" w:hAnsi="Times New Roman" w:cs="Times New Roman"/>
                <w:sz w:val="28"/>
                <w:szCs w:val="28"/>
              </w:rPr>
            </w:pPr>
            <w:r w:rsidRPr="00166AE2">
              <w:rPr>
                <w:rFonts w:ascii="Times New Roman" w:hAnsi="Times New Roman" w:cs="Times New Roman"/>
                <w:sz w:val="28"/>
                <w:szCs w:val="28"/>
              </w:rPr>
              <w:t xml:space="preserve">What courses in </w:t>
            </w:r>
            <w:proofErr w:type="gramStart"/>
            <w:r w:rsidRPr="00166AE2">
              <w:rPr>
                <w:rFonts w:ascii="Times New Roman" w:hAnsi="Times New Roman" w:cs="Times New Roman"/>
                <w:sz w:val="28"/>
                <w:szCs w:val="28"/>
              </w:rPr>
              <w:t>Science</w:t>
            </w:r>
            <w:proofErr w:type="gramEnd"/>
            <w:r w:rsidRPr="00166AE2">
              <w:rPr>
                <w:rFonts w:ascii="Times New Roman" w:hAnsi="Times New Roman" w:cs="Times New Roman"/>
                <w:sz w:val="28"/>
                <w:szCs w:val="28"/>
              </w:rPr>
              <w:t xml:space="preserve"> did you look up in OnTrack and find interesting?</w:t>
            </w:r>
          </w:p>
        </w:tc>
        <w:tc>
          <w:tcPr>
            <w:tcW w:w="5035" w:type="dxa"/>
          </w:tcPr>
          <w:p w14:paraId="6B4890A3" w14:textId="77777777" w:rsidR="00393FF6" w:rsidRPr="00166AE2" w:rsidRDefault="00393FF6" w:rsidP="00BD56B8">
            <w:pPr>
              <w:spacing w:before="200" w:after="200"/>
              <w:rPr>
                <w:rFonts w:ascii="Times New Roman" w:hAnsi="Times New Roman" w:cs="Times New Roman"/>
                <w:sz w:val="28"/>
                <w:szCs w:val="28"/>
              </w:rPr>
            </w:pPr>
          </w:p>
        </w:tc>
      </w:tr>
      <w:tr w:rsidR="00393FF6" w:rsidRPr="00166AE2" w14:paraId="088F99AA" w14:textId="77777777" w:rsidTr="00BD56B8">
        <w:tc>
          <w:tcPr>
            <w:tcW w:w="10070" w:type="dxa"/>
            <w:gridSpan w:val="2"/>
            <w:shd w:val="clear" w:color="auto" w:fill="F2F2F2" w:themeFill="background1" w:themeFillShade="F2"/>
          </w:tcPr>
          <w:p w14:paraId="43D6477F" w14:textId="77777777" w:rsidR="00393FF6" w:rsidRPr="00166AE2" w:rsidRDefault="00393FF6" w:rsidP="00BD56B8">
            <w:pPr>
              <w:pStyle w:val="ListParagraph"/>
              <w:numPr>
                <w:ilvl w:val="0"/>
                <w:numId w:val="7"/>
              </w:numPr>
              <w:spacing w:before="200" w:after="200"/>
              <w:rPr>
                <w:rFonts w:ascii="Times New Roman" w:hAnsi="Times New Roman" w:cs="Times New Roman"/>
                <w:sz w:val="28"/>
                <w:szCs w:val="28"/>
              </w:rPr>
            </w:pPr>
            <w:r w:rsidRPr="00166AE2">
              <w:rPr>
                <w:rFonts w:ascii="Times New Roman" w:hAnsi="Times New Roman" w:cs="Times New Roman"/>
                <w:sz w:val="28"/>
                <w:szCs w:val="28"/>
              </w:rPr>
              <w:t>Note questions you plan to ask during your virtual advising session.</w:t>
            </w:r>
          </w:p>
          <w:p w14:paraId="0E81BC0A" w14:textId="77777777" w:rsidR="00393FF6" w:rsidRPr="00166AE2" w:rsidRDefault="00393FF6" w:rsidP="00BD56B8">
            <w:pPr>
              <w:spacing w:before="200" w:after="200"/>
              <w:rPr>
                <w:rFonts w:ascii="Times New Roman" w:hAnsi="Times New Roman" w:cs="Times New Roman"/>
                <w:sz w:val="28"/>
                <w:szCs w:val="28"/>
              </w:rPr>
            </w:pPr>
          </w:p>
          <w:p w14:paraId="22178A80" w14:textId="77777777" w:rsidR="00393FF6" w:rsidRPr="00166AE2" w:rsidRDefault="00393FF6" w:rsidP="00BD56B8">
            <w:pPr>
              <w:spacing w:before="200" w:after="200"/>
              <w:rPr>
                <w:rFonts w:ascii="Times New Roman" w:hAnsi="Times New Roman" w:cs="Times New Roman"/>
                <w:sz w:val="28"/>
                <w:szCs w:val="28"/>
              </w:rPr>
            </w:pPr>
          </w:p>
          <w:p w14:paraId="7C29132F" w14:textId="77777777" w:rsidR="00393FF6" w:rsidRPr="00166AE2" w:rsidRDefault="00393FF6" w:rsidP="00BD56B8">
            <w:pPr>
              <w:spacing w:before="200" w:after="200"/>
              <w:rPr>
                <w:rFonts w:ascii="Times New Roman" w:hAnsi="Times New Roman" w:cs="Times New Roman"/>
                <w:sz w:val="28"/>
                <w:szCs w:val="28"/>
              </w:rPr>
            </w:pPr>
          </w:p>
          <w:p w14:paraId="4ED1E53D" w14:textId="77777777" w:rsidR="00393FF6" w:rsidRPr="00166AE2" w:rsidRDefault="00393FF6" w:rsidP="00BD56B8">
            <w:pPr>
              <w:spacing w:before="200" w:after="200"/>
              <w:rPr>
                <w:rFonts w:ascii="Times New Roman" w:hAnsi="Times New Roman" w:cs="Times New Roman"/>
                <w:sz w:val="28"/>
                <w:szCs w:val="28"/>
              </w:rPr>
            </w:pPr>
          </w:p>
          <w:p w14:paraId="6554360A" w14:textId="77777777" w:rsidR="00393FF6" w:rsidRDefault="00393FF6" w:rsidP="00BD56B8">
            <w:pPr>
              <w:spacing w:before="200" w:after="200"/>
              <w:rPr>
                <w:rFonts w:ascii="Times New Roman" w:hAnsi="Times New Roman" w:cs="Times New Roman"/>
                <w:sz w:val="28"/>
                <w:szCs w:val="28"/>
              </w:rPr>
            </w:pPr>
          </w:p>
          <w:p w14:paraId="6AAA1883" w14:textId="77777777" w:rsidR="00393FF6" w:rsidRPr="00166AE2" w:rsidRDefault="00393FF6" w:rsidP="00BD56B8">
            <w:pPr>
              <w:spacing w:before="200" w:after="200"/>
              <w:rPr>
                <w:rFonts w:ascii="Times New Roman" w:hAnsi="Times New Roman" w:cs="Times New Roman"/>
                <w:sz w:val="28"/>
                <w:szCs w:val="28"/>
              </w:rPr>
            </w:pPr>
          </w:p>
          <w:p w14:paraId="1A7B5599" w14:textId="77777777" w:rsidR="00393FF6" w:rsidRPr="00166AE2" w:rsidRDefault="00393FF6" w:rsidP="00BD56B8">
            <w:pPr>
              <w:spacing w:before="200" w:after="200"/>
              <w:rPr>
                <w:rFonts w:ascii="Times New Roman" w:hAnsi="Times New Roman" w:cs="Times New Roman"/>
                <w:sz w:val="28"/>
                <w:szCs w:val="28"/>
              </w:rPr>
            </w:pPr>
          </w:p>
        </w:tc>
      </w:tr>
    </w:tbl>
    <w:p w14:paraId="2D3D17BE" w14:textId="77777777" w:rsidR="00635616" w:rsidRDefault="00635616" w:rsidP="00522338">
      <w:pPr>
        <w:rPr>
          <w:rFonts w:ascii="Times New Roman" w:hAnsi="Times New Roman" w:cs="Times New Roman"/>
          <w:sz w:val="28"/>
          <w:szCs w:val="28"/>
        </w:rPr>
      </w:pPr>
    </w:p>
    <w:p w14:paraId="09A69295" w14:textId="546C8E62" w:rsidR="00FB61E9" w:rsidRPr="009F445C" w:rsidRDefault="00EE0859" w:rsidP="00EE0859">
      <w:pPr>
        <w:pStyle w:val="Heading2"/>
        <w:spacing w:before="0" w:after="240"/>
        <w:jc w:val="center"/>
        <w:rPr>
          <w:rFonts w:ascii="Times New Roman" w:hAnsi="Times New Roman" w:cs="Times New Roman"/>
          <w:b/>
          <w:bCs/>
          <w:color w:val="73000A"/>
          <w:sz w:val="28"/>
          <w:szCs w:val="28"/>
        </w:rPr>
      </w:pPr>
      <w:r>
        <w:rPr>
          <w:rFonts w:ascii="Times New Roman" w:hAnsi="Times New Roman" w:cs="Times New Roman"/>
          <w:b/>
          <w:bCs/>
          <w:color w:val="73000A"/>
          <w:sz w:val="28"/>
          <w:szCs w:val="28"/>
        </w:rPr>
        <w:lastRenderedPageBreak/>
        <w:t>Astronomy or Astrophysics Major Example Schedule</w:t>
      </w:r>
    </w:p>
    <w:p w14:paraId="3D1C71D0" w14:textId="34077E6D" w:rsidR="00B22620" w:rsidRPr="009F445C" w:rsidRDefault="00EE0859" w:rsidP="00D07F83">
      <w:pPr>
        <w:spacing w:after="0"/>
        <w:rPr>
          <w:rFonts w:ascii="Times New Roman" w:hAnsi="Times New Roman" w:cs="Times New Roman"/>
          <w:sz w:val="24"/>
          <w:szCs w:val="24"/>
        </w:rPr>
      </w:pPr>
      <w:r>
        <w:rPr>
          <w:noProof/>
        </w:rPr>
        <w:drawing>
          <wp:inline distT="0" distB="0" distL="0" distR="0" wp14:anchorId="1E89E58E" wp14:editId="0AE471B7">
            <wp:extent cx="6400800" cy="4709160"/>
            <wp:effectExtent l="0" t="0" r="0" b="0"/>
            <wp:docPr id="1200785556" name="Picture 1" descr="A screenshot of a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85556" name="Picture 1" descr="A screenshot of a calendar&#10;&#10;Description automatically generated"/>
                    <pic:cNvPicPr/>
                  </pic:nvPicPr>
                  <pic:blipFill>
                    <a:blip r:embed="rId12"/>
                    <a:stretch>
                      <a:fillRect/>
                    </a:stretch>
                  </pic:blipFill>
                  <pic:spPr>
                    <a:xfrm>
                      <a:off x="0" y="0"/>
                      <a:ext cx="6400800" cy="4709160"/>
                    </a:xfrm>
                    <a:prstGeom prst="rect">
                      <a:avLst/>
                    </a:prstGeom>
                  </pic:spPr>
                </pic:pic>
              </a:graphicData>
            </a:graphic>
          </wp:inline>
        </w:drawing>
      </w:r>
    </w:p>
    <w:p w14:paraId="08030244" w14:textId="77777777" w:rsidR="00AB60A8" w:rsidRPr="009F445C" w:rsidRDefault="00AB60A8" w:rsidP="00D07F83">
      <w:pPr>
        <w:spacing w:after="0"/>
        <w:rPr>
          <w:rFonts w:ascii="Times New Roman" w:hAnsi="Times New Roman" w:cs="Times New Roman"/>
          <w:sz w:val="24"/>
          <w:szCs w:val="24"/>
        </w:rPr>
      </w:pPr>
    </w:p>
    <w:p w14:paraId="577AEEBF" w14:textId="1CC072B3" w:rsidR="00AB60A8" w:rsidRPr="009F445C" w:rsidRDefault="009C2194" w:rsidP="00D07F83">
      <w:pPr>
        <w:spacing w:after="0"/>
        <w:rPr>
          <w:rFonts w:ascii="Times New Roman" w:hAnsi="Times New Roman" w:cs="Times New Roman"/>
          <w:sz w:val="28"/>
          <w:szCs w:val="28"/>
        </w:rPr>
      </w:pPr>
      <w:r w:rsidRPr="009F445C">
        <w:rPr>
          <w:rFonts w:ascii="Times New Roman" w:hAnsi="Times New Roman" w:cs="Times New Roman"/>
          <w:sz w:val="28"/>
          <w:szCs w:val="28"/>
        </w:rPr>
        <w:t>Course List</w:t>
      </w:r>
      <w:r w:rsidR="0057359D" w:rsidRPr="009F445C">
        <w:rPr>
          <w:rFonts w:ascii="Times New Roman" w:hAnsi="Times New Roman" w:cs="Times New Roman"/>
          <w:sz w:val="28"/>
          <w:szCs w:val="28"/>
        </w:rPr>
        <w:t xml:space="preserve"> of 17 semester hours</w:t>
      </w:r>
      <w:r w:rsidRPr="009F445C">
        <w:rPr>
          <w:rFonts w:ascii="Times New Roman" w:hAnsi="Times New Roman" w:cs="Times New Roman"/>
          <w:sz w:val="28"/>
          <w:szCs w:val="28"/>
        </w:rPr>
        <w:t>:</w:t>
      </w:r>
    </w:p>
    <w:p w14:paraId="0B475AAD" w14:textId="77777777" w:rsidR="0057359D" w:rsidRPr="009F445C" w:rsidRDefault="0057359D" w:rsidP="00D07F83">
      <w:pPr>
        <w:spacing w:after="0"/>
        <w:rPr>
          <w:rFonts w:ascii="Times New Roman" w:hAnsi="Times New Roman" w:cs="Times New Roman"/>
          <w:sz w:val="28"/>
          <w:szCs w:val="28"/>
        </w:rPr>
      </w:pPr>
    </w:p>
    <w:p w14:paraId="0D673BC2" w14:textId="72DD5178" w:rsidR="009C2194" w:rsidRPr="009F445C" w:rsidRDefault="009C2194" w:rsidP="009C2194">
      <w:pPr>
        <w:pStyle w:val="ListParagraph"/>
        <w:numPr>
          <w:ilvl w:val="0"/>
          <w:numId w:val="8"/>
        </w:numPr>
        <w:spacing w:after="0"/>
        <w:rPr>
          <w:rFonts w:ascii="Times New Roman" w:hAnsi="Times New Roman" w:cs="Times New Roman"/>
          <w:sz w:val="28"/>
          <w:szCs w:val="28"/>
        </w:rPr>
      </w:pPr>
      <w:r w:rsidRPr="009F445C">
        <w:rPr>
          <w:rFonts w:ascii="Times New Roman" w:hAnsi="Times New Roman" w:cs="Times New Roman"/>
          <w:sz w:val="28"/>
          <w:szCs w:val="28"/>
        </w:rPr>
        <w:t xml:space="preserve">ELN 1010 </w:t>
      </w:r>
      <w:r w:rsidR="0057359D" w:rsidRPr="009F445C">
        <w:rPr>
          <w:rFonts w:ascii="Times New Roman" w:hAnsi="Times New Roman" w:cs="Times New Roman"/>
          <w:sz w:val="28"/>
          <w:szCs w:val="28"/>
        </w:rPr>
        <w:t xml:space="preserve">– </w:t>
      </w:r>
      <w:r w:rsidRPr="009F445C">
        <w:rPr>
          <w:rFonts w:ascii="Times New Roman" w:hAnsi="Times New Roman" w:cs="Times New Roman"/>
          <w:sz w:val="28"/>
          <w:szCs w:val="28"/>
        </w:rPr>
        <w:t>required</w:t>
      </w:r>
    </w:p>
    <w:p w14:paraId="71A4F2FB" w14:textId="7E078960" w:rsidR="009C2194" w:rsidRPr="009F445C" w:rsidRDefault="009C2194" w:rsidP="009C2194">
      <w:pPr>
        <w:pStyle w:val="ListParagraph"/>
        <w:numPr>
          <w:ilvl w:val="0"/>
          <w:numId w:val="8"/>
        </w:numPr>
        <w:spacing w:after="0"/>
        <w:rPr>
          <w:rFonts w:ascii="Times New Roman" w:hAnsi="Times New Roman" w:cs="Times New Roman"/>
          <w:sz w:val="28"/>
          <w:szCs w:val="28"/>
        </w:rPr>
      </w:pPr>
      <w:r w:rsidRPr="009F445C">
        <w:rPr>
          <w:rFonts w:ascii="Times New Roman" w:hAnsi="Times New Roman" w:cs="Times New Roman"/>
          <w:sz w:val="28"/>
          <w:szCs w:val="28"/>
        </w:rPr>
        <w:t xml:space="preserve">COR 1100 </w:t>
      </w:r>
      <w:r w:rsidR="0057359D" w:rsidRPr="009F445C">
        <w:rPr>
          <w:rFonts w:ascii="Times New Roman" w:hAnsi="Times New Roman" w:cs="Times New Roman"/>
          <w:sz w:val="28"/>
          <w:szCs w:val="28"/>
        </w:rPr>
        <w:t xml:space="preserve">– </w:t>
      </w:r>
      <w:r w:rsidRPr="009F445C">
        <w:rPr>
          <w:rFonts w:ascii="Times New Roman" w:hAnsi="Times New Roman" w:cs="Times New Roman"/>
          <w:sz w:val="28"/>
          <w:szCs w:val="28"/>
        </w:rPr>
        <w:t>required in either fall or spring</w:t>
      </w:r>
    </w:p>
    <w:p w14:paraId="3F8146CA" w14:textId="7544F018" w:rsidR="004355E6" w:rsidRPr="009F445C" w:rsidRDefault="00525D2B" w:rsidP="009C2194">
      <w:pPr>
        <w:pStyle w:val="ListParagraph"/>
        <w:numPr>
          <w:ilvl w:val="0"/>
          <w:numId w:val="8"/>
        </w:numPr>
        <w:spacing w:after="0"/>
        <w:rPr>
          <w:rFonts w:ascii="Times New Roman" w:hAnsi="Times New Roman" w:cs="Times New Roman"/>
          <w:sz w:val="28"/>
          <w:szCs w:val="28"/>
        </w:rPr>
      </w:pPr>
      <w:r w:rsidRPr="009F445C">
        <w:rPr>
          <w:rFonts w:ascii="Times New Roman" w:hAnsi="Times New Roman" w:cs="Times New Roman"/>
          <w:sz w:val="28"/>
          <w:szCs w:val="28"/>
        </w:rPr>
        <w:t>PHY 2</w:t>
      </w:r>
      <w:r w:rsidR="004462A7" w:rsidRPr="009F445C">
        <w:rPr>
          <w:rFonts w:ascii="Times New Roman" w:hAnsi="Times New Roman" w:cs="Times New Roman"/>
          <w:sz w:val="28"/>
          <w:szCs w:val="28"/>
        </w:rPr>
        <w:t>04</w:t>
      </w:r>
      <w:r w:rsidRPr="009F445C">
        <w:rPr>
          <w:rFonts w:ascii="Times New Roman" w:hAnsi="Times New Roman" w:cs="Times New Roman"/>
          <w:sz w:val="28"/>
          <w:szCs w:val="28"/>
        </w:rPr>
        <w:t xml:space="preserve">0 </w:t>
      </w:r>
      <w:r w:rsidR="004462A7" w:rsidRPr="009F445C">
        <w:rPr>
          <w:rFonts w:ascii="Times New Roman" w:hAnsi="Times New Roman" w:cs="Times New Roman"/>
          <w:sz w:val="28"/>
          <w:szCs w:val="28"/>
        </w:rPr>
        <w:t xml:space="preserve">– </w:t>
      </w:r>
      <w:r w:rsidR="007C2BDE">
        <w:rPr>
          <w:rFonts w:ascii="Times New Roman" w:hAnsi="Times New Roman" w:cs="Times New Roman"/>
          <w:sz w:val="28"/>
          <w:szCs w:val="28"/>
        </w:rPr>
        <w:t>Major Requirement + Non-Lab Science</w:t>
      </w:r>
    </w:p>
    <w:p w14:paraId="788B9F0C" w14:textId="5871FC7D" w:rsidR="004462A7" w:rsidRDefault="004462A7" w:rsidP="009C2194">
      <w:pPr>
        <w:pStyle w:val="ListParagraph"/>
        <w:numPr>
          <w:ilvl w:val="0"/>
          <w:numId w:val="8"/>
        </w:numPr>
        <w:spacing w:after="0"/>
        <w:rPr>
          <w:rFonts w:ascii="Times New Roman" w:hAnsi="Times New Roman" w:cs="Times New Roman"/>
          <w:sz w:val="28"/>
          <w:szCs w:val="28"/>
        </w:rPr>
      </w:pPr>
      <w:r w:rsidRPr="009F445C">
        <w:rPr>
          <w:rFonts w:ascii="Times New Roman" w:hAnsi="Times New Roman" w:cs="Times New Roman"/>
          <w:sz w:val="28"/>
          <w:szCs w:val="28"/>
        </w:rPr>
        <w:t xml:space="preserve">PHY 2210 – </w:t>
      </w:r>
      <w:r w:rsidR="007C2BDE">
        <w:rPr>
          <w:rFonts w:ascii="Times New Roman" w:hAnsi="Times New Roman" w:cs="Times New Roman"/>
          <w:sz w:val="28"/>
          <w:szCs w:val="28"/>
        </w:rPr>
        <w:t>Major Requirement + Lab Science</w:t>
      </w:r>
    </w:p>
    <w:p w14:paraId="4312DC18" w14:textId="736FA5C7" w:rsidR="007C2BDE" w:rsidRDefault="007C2BDE" w:rsidP="009C2194">
      <w:pPr>
        <w:pStyle w:val="ListParagraph"/>
        <w:numPr>
          <w:ilvl w:val="0"/>
          <w:numId w:val="8"/>
        </w:numPr>
        <w:spacing w:after="0"/>
        <w:rPr>
          <w:rFonts w:ascii="Times New Roman" w:hAnsi="Times New Roman" w:cs="Times New Roman"/>
          <w:sz w:val="28"/>
          <w:szCs w:val="28"/>
        </w:rPr>
      </w:pPr>
      <w:r>
        <w:rPr>
          <w:rFonts w:ascii="Times New Roman" w:hAnsi="Times New Roman" w:cs="Times New Roman"/>
          <w:sz w:val="28"/>
          <w:szCs w:val="28"/>
        </w:rPr>
        <w:t>PHL 1120 – Expression</w:t>
      </w:r>
    </w:p>
    <w:p w14:paraId="2FC5D26A" w14:textId="77777777" w:rsidR="007C2BDE" w:rsidRDefault="007C2BDE" w:rsidP="007C2BDE">
      <w:pPr>
        <w:spacing w:after="0"/>
        <w:rPr>
          <w:rFonts w:ascii="Times New Roman" w:hAnsi="Times New Roman" w:cs="Times New Roman"/>
          <w:sz w:val="28"/>
          <w:szCs w:val="28"/>
        </w:rPr>
      </w:pPr>
    </w:p>
    <w:p w14:paraId="29EA934E" w14:textId="35CD2CCC" w:rsidR="007C2BDE" w:rsidRPr="007C2BDE" w:rsidRDefault="007C2BDE" w:rsidP="007C2BDE">
      <w:pPr>
        <w:spacing w:after="0"/>
        <w:rPr>
          <w:rFonts w:ascii="Times New Roman" w:hAnsi="Times New Roman" w:cs="Times New Roman"/>
          <w:sz w:val="28"/>
          <w:szCs w:val="28"/>
        </w:rPr>
      </w:pPr>
      <w:r>
        <w:rPr>
          <w:rFonts w:ascii="Times New Roman" w:hAnsi="Times New Roman" w:cs="Times New Roman"/>
          <w:b/>
          <w:bCs/>
          <w:sz w:val="28"/>
          <w:szCs w:val="28"/>
        </w:rPr>
        <w:t xml:space="preserve">Notes: </w:t>
      </w:r>
      <w:r>
        <w:rPr>
          <w:rFonts w:ascii="Times New Roman" w:hAnsi="Times New Roman" w:cs="Times New Roman"/>
          <w:sz w:val="28"/>
          <w:szCs w:val="28"/>
        </w:rPr>
        <w:t xml:space="preserve">PHY 2210 must be taken after MTH 1510 is completed or with MTH 1510. This student </w:t>
      </w:r>
      <w:r w:rsidR="00314779">
        <w:rPr>
          <w:rFonts w:ascii="Times New Roman" w:hAnsi="Times New Roman" w:cs="Times New Roman"/>
          <w:sz w:val="28"/>
          <w:szCs w:val="28"/>
        </w:rPr>
        <w:t>earned AP MTH 1510 credit so opted to delay taking MTH 2510: Calculus II until the spring semester.</w:t>
      </w:r>
      <w:r>
        <w:rPr>
          <w:rFonts w:ascii="Times New Roman" w:hAnsi="Times New Roman" w:cs="Times New Roman"/>
          <w:sz w:val="28"/>
          <w:szCs w:val="28"/>
        </w:rPr>
        <w:t xml:space="preserve"> </w:t>
      </w:r>
    </w:p>
    <w:p w14:paraId="1060E40D" w14:textId="77777777" w:rsidR="00635616" w:rsidRPr="009F445C" w:rsidRDefault="00635616" w:rsidP="00635616">
      <w:pPr>
        <w:pStyle w:val="ListParagraph"/>
        <w:spacing w:after="0"/>
        <w:ind w:left="360"/>
        <w:rPr>
          <w:rFonts w:ascii="Times New Roman" w:hAnsi="Times New Roman" w:cs="Times New Roman"/>
          <w:sz w:val="28"/>
          <w:szCs w:val="28"/>
        </w:rPr>
      </w:pPr>
    </w:p>
    <w:p w14:paraId="1C9A0664" w14:textId="77777777" w:rsidR="00635616" w:rsidRPr="009F445C" w:rsidRDefault="00635616" w:rsidP="00635616">
      <w:pPr>
        <w:pStyle w:val="ListParagraph"/>
        <w:spacing w:after="0"/>
        <w:ind w:left="360"/>
        <w:rPr>
          <w:rFonts w:ascii="Times New Roman" w:hAnsi="Times New Roman" w:cs="Times New Roman"/>
          <w:sz w:val="28"/>
          <w:szCs w:val="28"/>
        </w:rPr>
      </w:pPr>
    </w:p>
    <w:p w14:paraId="3859D970" w14:textId="77777777" w:rsidR="00635616" w:rsidRPr="009F445C" w:rsidRDefault="00635616" w:rsidP="00635616">
      <w:pPr>
        <w:pStyle w:val="ListParagraph"/>
        <w:spacing w:after="0"/>
        <w:ind w:left="360"/>
        <w:rPr>
          <w:rFonts w:ascii="Times New Roman" w:hAnsi="Times New Roman" w:cs="Times New Roman"/>
          <w:sz w:val="28"/>
          <w:szCs w:val="28"/>
        </w:rPr>
      </w:pPr>
    </w:p>
    <w:p w14:paraId="51F132E9" w14:textId="77777777" w:rsidR="00635616" w:rsidRPr="009F445C" w:rsidRDefault="00635616" w:rsidP="00635616">
      <w:pPr>
        <w:pStyle w:val="ListParagraph"/>
        <w:spacing w:after="0"/>
        <w:ind w:left="360"/>
        <w:rPr>
          <w:rFonts w:ascii="Times New Roman" w:hAnsi="Times New Roman" w:cs="Times New Roman"/>
          <w:sz w:val="28"/>
          <w:szCs w:val="28"/>
        </w:rPr>
      </w:pPr>
    </w:p>
    <w:p w14:paraId="25B67798" w14:textId="67C2C12C" w:rsidR="00635616" w:rsidRPr="009F445C" w:rsidRDefault="00A97693" w:rsidP="00314779">
      <w:pPr>
        <w:pStyle w:val="Heading2"/>
        <w:spacing w:before="0" w:after="240"/>
        <w:jc w:val="center"/>
        <w:rPr>
          <w:rFonts w:ascii="Times New Roman" w:hAnsi="Times New Roman" w:cs="Times New Roman"/>
          <w:b/>
          <w:bCs/>
          <w:color w:val="73000A"/>
          <w:sz w:val="28"/>
          <w:szCs w:val="28"/>
        </w:rPr>
      </w:pPr>
      <w:r>
        <w:rPr>
          <w:rFonts w:ascii="Times New Roman" w:hAnsi="Times New Roman" w:cs="Times New Roman"/>
          <w:b/>
          <w:bCs/>
          <w:color w:val="73000A"/>
          <w:sz w:val="28"/>
          <w:szCs w:val="28"/>
        </w:rPr>
        <w:lastRenderedPageBreak/>
        <w:t>Physics Major Example Schedule</w:t>
      </w:r>
    </w:p>
    <w:p w14:paraId="718AB9B7" w14:textId="26C9FEB5" w:rsidR="00F656D3" w:rsidRPr="009F445C" w:rsidRDefault="00A97693" w:rsidP="00635616">
      <w:pPr>
        <w:rPr>
          <w:rFonts w:ascii="Times New Roman" w:hAnsi="Times New Roman" w:cs="Times New Roman"/>
        </w:rPr>
      </w:pPr>
      <w:r>
        <w:rPr>
          <w:noProof/>
        </w:rPr>
        <w:drawing>
          <wp:inline distT="0" distB="0" distL="0" distR="0" wp14:anchorId="2E3D33E8" wp14:editId="43C7DE4E">
            <wp:extent cx="6400800" cy="4795520"/>
            <wp:effectExtent l="0" t="0" r="0" b="5080"/>
            <wp:docPr id="1900516419" name="Picture 1" descr="A screenshot of a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516419" name="Picture 1" descr="A screenshot of a calendar&#10;&#10;Description automatically generated"/>
                    <pic:cNvPicPr/>
                  </pic:nvPicPr>
                  <pic:blipFill>
                    <a:blip r:embed="rId13"/>
                    <a:stretch>
                      <a:fillRect/>
                    </a:stretch>
                  </pic:blipFill>
                  <pic:spPr>
                    <a:xfrm>
                      <a:off x="0" y="0"/>
                      <a:ext cx="6400800" cy="4795520"/>
                    </a:xfrm>
                    <a:prstGeom prst="rect">
                      <a:avLst/>
                    </a:prstGeom>
                  </pic:spPr>
                </pic:pic>
              </a:graphicData>
            </a:graphic>
          </wp:inline>
        </w:drawing>
      </w:r>
    </w:p>
    <w:p w14:paraId="558F63B0" w14:textId="3226B8B6" w:rsidR="00F656D3" w:rsidRPr="009F445C" w:rsidRDefault="004462A7" w:rsidP="000A428A">
      <w:pPr>
        <w:pStyle w:val="ListParagraph"/>
        <w:spacing w:after="0"/>
        <w:ind w:left="360"/>
        <w:rPr>
          <w:rFonts w:ascii="Times New Roman" w:hAnsi="Times New Roman" w:cs="Times New Roman"/>
          <w:sz w:val="28"/>
          <w:szCs w:val="28"/>
        </w:rPr>
      </w:pPr>
      <w:r w:rsidRPr="009F445C">
        <w:rPr>
          <w:rFonts w:ascii="Times New Roman" w:hAnsi="Times New Roman" w:cs="Times New Roman"/>
          <w:sz w:val="28"/>
          <w:szCs w:val="28"/>
        </w:rPr>
        <w:t>Course List of 17 semester hours:</w:t>
      </w:r>
    </w:p>
    <w:p w14:paraId="2B8644B6" w14:textId="77777777" w:rsidR="004462A7" w:rsidRPr="009F445C" w:rsidRDefault="004462A7" w:rsidP="000A428A">
      <w:pPr>
        <w:pStyle w:val="ListParagraph"/>
        <w:spacing w:after="0"/>
        <w:ind w:left="360"/>
        <w:rPr>
          <w:rFonts w:ascii="Times New Roman" w:hAnsi="Times New Roman" w:cs="Times New Roman"/>
          <w:sz w:val="28"/>
          <w:szCs w:val="28"/>
        </w:rPr>
      </w:pPr>
    </w:p>
    <w:p w14:paraId="751DF9C3" w14:textId="546B535C" w:rsidR="004462A7" w:rsidRPr="009F445C" w:rsidRDefault="004462A7" w:rsidP="000A428A">
      <w:pPr>
        <w:pStyle w:val="ListParagraph"/>
        <w:spacing w:after="0"/>
        <w:ind w:left="360"/>
        <w:rPr>
          <w:rFonts w:ascii="Times New Roman" w:hAnsi="Times New Roman" w:cs="Times New Roman"/>
          <w:sz w:val="28"/>
          <w:szCs w:val="28"/>
        </w:rPr>
      </w:pPr>
      <w:r w:rsidRPr="009F445C">
        <w:rPr>
          <w:rFonts w:ascii="Times New Roman" w:hAnsi="Times New Roman" w:cs="Times New Roman"/>
          <w:sz w:val="28"/>
          <w:szCs w:val="28"/>
        </w:rPr>
        <w:t>ELN 1010 – required</w:t>
      </w:r>
    </w:p>
    <w:p w14:paraId="7F0C1254" w14:textId="4BCC46CE" w:rsidR="004462A7" w:rsidRPr="009F445C" w:rsidRDefault="004462A7" w:rsidP="000A428A">
      <w:pPr>
        <w:pStyle w:val="ListParagraph"/>
        <w:spacing w:after="0"/>
        <w:ind w:left="360"/>
        <w:rPr>
          <w:rFonts w:ascii="Times New Roman" w:hAnsi="Times New Roman" w:cs="Times New Roman"/>
          <w:sz w:val="28"/>
          <w:szCs w:val="28"/>
        </w:rPr>
      </w:pPr>
      <w:r w:rsidRPr="009F445C">
        <w:rPr>
          <w:rFonts w:ascii="Times New Roman" w:hAnsi="Times New Roman" w:cs="Times New Roman"/>
          <w:sz w:val="28"/>
          <w:szCs w:val="28"/>
        </w:rPr>
        <w:t>COR 1100 – required fall or spring</w:t>
      </w:r>
    </w:p>
    <w:p w14:paraId="0394D618" w14:textId="2EF30CC8" w:rsidR="004462A7" w:rsidRPr="009F445C" w:rsidRDefault="004462A7" w:rsidP="000A428A">
      <w:pPr>
        <w:pStyle w:val="ListParagraph"/>
        <w:spacing w:after="0"/>
        <w:ind w:left="360"/>
        <w:rPr>
          <w:rFonts w:ascii="Times New Roman" w:hAnsi="Times New Roman" w:cs="Times New Roman"/>
          <w:sz w:val="28"/>
          <w:szCs w:val="28"/>
        </w:rPr>
      </w:pPr>
      <w:r w:rsidRPr="009F445C">
        <w:rPr>
          <w:rFonts w:ascii="Times New Roman" w:hAnsi="Times New Roman" w:cs="Times New Roman"/>
          <w:sz w:val="28"/>
          <w:szCs w:val="28"/>
        </w:rPr>
        <w:t xml:space="preserve">MTH </w:t>
      </w:r>
      <w:r w:rsidR="00A97693">
        <w:rPr>
          <w:rFonts w:ascii="Times New Roman" w:hAnsi="Times New Roman" w:cs="Times New Roman"/>
          <w:sz w:val="28"/>
          <w:szCs w:val="28"/>
        </w:rPr>
        <w:t>1</w:t>
      </w:r>
      <w:r w:rsidRPr="009F445C">
        <w:rPr>
          <w:rFonts w:ascii="Times New Roman" w:hAnsi="Times New Roman" w:cs="Times New Roman"/>
          <w:sz w:val="28"/>
          <w:szCs w:val="28"/>
        </w:rPr>
        <w:t xml:space="preserve">510 – </w:t>
      </w:r>
      <w:r w:rsidR="00A97693">
        <w:rPr>
          <w:rFonts w:ascii="Times New Roman" w:hAnsi="Times New Roman" w:cs="Times New Roman"/>
          <w:sz w:val="28"/>
          <w:szCs w:val="28"/>
        </w:rPr>
        <w:t>Major + First-Year Foundations Math</w:t>
      </w:r>
    </w:p>
    <w:p w14:paraId="7DFC9CB9" w14:textId="5AF99A4C" w:rsidR="004462A7" w:rsidRDefault="004462A7" w:rsidP="000A428A">
      <w:pPr>
        <w:pStyle w:val="ListParagraph"/>
        <w:spacing w:after="0"/>
        <w:ind w:left="360"/>
        <w:rPr>
          <w:rFonts w:ascii="Times New Roman" w:hAnsi="Times New Roman" w:cs="Times New Roman"/>
          <w:sz w:val="28"/>
          <w:szCs w:val="28"/>
        </w:rPr>
      </w:pPr>
      <w:r w:rsidRPr="009F445C">
        <w:rPr>
          <w:rFonts w:ascii="Times New Roman" w:hAnsi="Times New Roman" w:cs="Times New Roman"/>
          <w:sz w:val="28"/>
          <w:szCs w:val="28"/>
        </w:rPr>
        <w:t xml:space="preserve">PHY 2210 – </w:t>
      </w:r>
      <w:r w:rsidR="00A97693">
        <w:rPr>
          <w:rFonts w:ascii="Times New Roman" w:hAnsi="Times New Roman" w:cs="Times New Roman"/>
          <w:sz w:val="28"/>
          <w:szCs w:val="28"/>
        </w:rPr>
        <w:t>Major + Lab Science</w:t>
      </w:r>
    </w:p>
    <w:p w14:paraId="2A71B4BD" w14:textId="6D9DB929" w:rsidR="00A97693" w:rsidRPr="009F445C" w:rsidRDefault="00A97693" w:rsidP="000A428A">
      <w:pPr>
        <w:pStyle w:val="ListParagraph"/>
        <w:spacing w:after="0"/>
        <w:ind w:left="360"/>
        <w:rPr>
          <w:rFonts w:ascii="Times New Roman" w:hAnsi="Times New Roman" w:cs="Times New Roman"/>
          <w:sz w:val="28"/>
          <w:szCs w:val="28"/>
        </w:rPr>
      </w:pPr>
      <w:r>
        <w:rPr>
          <w:rFonts w:ascii="Times New Roman" w:hAnsi="Times New Roman" w:cs="Times New Roman"/>
          <w:sz w:val="28"/>
          <w:szCs w:val="28"/>
        </w:rPr>
        <w:t>FRE 1020 – Civilization + World Language Proficiency final course</w:t>
      </w:r>
    </w:p>
    <w:p w14:paraId="4B0D8F08" w14:textId="77777777" w:rsidR="00F656D3" w:rsidRPr="009F445C" w:rsidRDefault="00F656D3" w:rsidP="000A428A">
      <w:pPr>
        <w:pStyle w:val="ListParagraph"/>
        <w:spacing w:after="0"/>
        <w:ind w:left="360"/>
        <w:rPr>
          <w:rFonts w:ascii="Times New Roman" w:hAnsi="Times New Roman" w:cs="Times New Roman"/>
          <w:sz w:val="28"/>
          <w:szCs w:val="28"/>
        </w:rPr>
      </w:pPr>
    </w:p>
    <w:p w14:paraId="7BDC2C98" w14:textId="577BB330" w:rsidR="001C0D0A" w:rsidRPr="009F445C" w:rsidRDefault="001C0D0A">
      <w:pPr>
        <w:rPr>
          <w:rFonts w:ascii="Times New Roman" w:hAnsi="Times New Roman" w:cs="Times New Roman"/>
          <w:sz w:val="28"/>
          <w:szCs w:val="28"/>
        </w:rPr>
      </w:pPr>
    </w:p>
    <w:sectPr w:rsidR="001C0D0A" w:rsidRPr="009F445C" w:rsidSect="00334696">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D0CF8"/>
    <w:multiLevelType w:val="hybridMultilevel"/>
    <w:tmpl w:val="56C4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852AA"/>
    <w:multiLevelType w:val="hybridMultilevel"/>
    <w:tmpl w:val="38C07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EC5438"/>
    <w:multiLevelType w:val="hybridMultilevel"/>
    <w:tmpl w:val="74AEC8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825653"/>
    <w:multiLevelType w:val="hybridMultilevel"/>
    <w:tmpl w:val="2B0E3EC8"/>
    <w:lvl w:ilvl="0" w:tplc="93FCB70E">
      <w:start w:val="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BC7A6E"/>
    <w:multiLevelType w:val="hybridMultilevel"/>
    <w:tmpl w:val="331C0A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A07CA8"/>
    <w:multiLevelType w:val="hybridMultilevel"/>
    <w:tmpl w:val="C68A4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B5149F"/>
    <w:multiLevelType w:val="hybridMultilevel"/>
    <w:tmpl w:val="A3B83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AC3E22"/>
    <w:multiLevelType w:val="hybridMultilevel"/>
    <w:tmpl w:val="8F4E3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C8426A"/>
    <w:multiLevelType w:val="hybridMultilevel"/>
    <w:tmpl w:val="5DE0D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B81324"/>
    <w:multiLevelType w:val="hybridMultilevel"/>
    <w:tmpl w:val="196CC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AC22C2"/>
    <w:multiLevelType w:val="multilevel"/>
    <w:tmpl w:val="62B8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1D5BB8"/>
    <w:multiLevelType w:val="hybridMultilevel"/>
    <w:tmpl w:val="726AE042"/>
    <w:lvl w:ilvl="0" w:tplc="B5E491F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6E74C6"/>
    <w:multiLevelType w:val="hybridMultilevel"/>
    <w:tmpl w:val="9CD8A02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00A796F"/>
    <w:multiLevelType w:val="hybridMultilevel"/>
    <w:tmpl w:val="6DBE7D0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5A74E94"/>
    <w:multiLevelType w:val="hybridMultilevel"/>
    <w:tmpl w:val="A14C91AA"/>
    <w:lvl w:ilvl="0" w:tplc="DFD454F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132617"/>
    <w:multiLevelType w:val="hybridMultilevel"/>
    <w:tmpl w:val="15469C4A"/>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96E5383"/>
    <w:multiLevelType w:val="hybridMultilevel"/>
    <w:tmpl w:val="54A6C0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9A1714F"/>
    <w:multiLevelType w:val="hybridMultilevel"/>
    <w:tmpl w:val="EC24AA0A"/>
    <w:lvl w:ilvl="0" w:tplc="4BC2DA30">
      <w:start w:val="25"/>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871795"/>
    <w:multiLevelType w:val="hybridMultilevel"/>
    <w:tmpl w:val="7EEE1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1607072">
    <w:abstractNumId w:val="9"/>
  </w:num>
  <w:num w:numId="2" w16cid:durableId="1746106839">
    <w:abstractNumId w:val="17"/>
  </w:num>
  <w:num w:numId="3" w16cid:durableId="1768505081">
    <w:abstractNumId w:val="3"/>
  </w:num>
  <w:num w:numId="4" w16cid:durableId="1807818846">
    <w:abstractNumId w:val="13"/>
  </w:num>
  <w:num w:numId="5" w16cid:durableId="2097749641">
    <w:abstractNumId w:val="4"/>
  </w:num>
  <w:num w:numId="6" w16cid:durableId="204024397">
    <w:abstractNumId w:val="16"/>
  </w:num>
  <w:num w:numId="7" w16cid:durableId="1975597576">
    <w:abstractNumId w:val="12"/>
  </w:num>
  <w:num w:numId="8" w16cid:durableId="1293288184">
    <w:abstractNumId w:val="15"/>
  </w:num>
  <w:num w:numId="9" w16cid:durableId="1802577438">
    <w:abstractNumId w:val="18"/>
  </w:num>
  <w:num w:numId="10" w16cid:durableId="1470978237">
    <w:abstractNumId w:val="11"/>
  </w:num>
  <w:num w:numId="11" w16cid:durableId="1217546753">
    <w:abstractNumId w:val="14"/>
  </w:num>
  <w:num w:numId="12" w16cid:durableId="1123111919">
    <w:abstractNumId w:val="7"/>
  </w:num>
  <w:num w:numId="13" w16cid:durableId="106194785">
    <w:abstractNumId w:val="8"/>
  </w:num>
  <w:num w:numId="14" w16cid:durableId="49428857">
    <w:abstractNumId w:val="0"/>
  </w:num>
  <w:num w:numId="15" w16cid:durableId="1583946492">
    <w:abstractNumId w:val="10"/>
  </w:num>
  <w:num w:numId="16" w16cid:durableId="1437211580">
    <w:abstractNumId w:val="5"/>
  </w:num>
  <w:num w:numId="17" w16cid:durableId="1507283875">
    <w:abstractNumId w:val="6"/>
  </w:num>
  <w:num w:numId="18" w16cid:durableId="409931997">
    <w:abstractNumId w:val="1"/>
  </w:num>
  <w:num w:numId="19" w16cid:durableId="749741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C5D"/>
    <w:rsid w:val="000045C9"/>
    <w:rsid w:val="00005019"/>
    <w:rsid w:val="00005FCA"/>
    <w:rsid w:val="0000679A"/>
    <w:rsid w:val="00021610"/>
    <w:rsid w:val="00021DDE"/>
    <w:rsid w:val="00030B24"/>
    <w:rsid w:val="00031DF2"/>
    <w:rsid w:val="00037773"/>
    <w:rsid w:val="00037FCB"/>
    <w:rsid w:val="00043E4B"/>
    <w:rsid w:val="00045B46"/>
    <w:rsid w:val="000538B1"/>
    <w:rsid w:val="000542E6"/>
    <w:rsid w:val="00056EE2"/>
    <w:rsid w:val="00057704"/>
    <w:rsid w:val="0005792C"/>
    <w:rsid w:val="00066928"/>
    <w:rsid w:val="00066B70"/>
    <w:rsid w:val="0007164F"/>
    <w:rsid w:val="000759B5"/>
    <w:rsid w:val="0008040D"/>
    <w:rsid w:val="0008552A"/>
    <w:rsid w:val="000860C7"/>
    <w:rsid w:val="00091656"/>
    <w:rsid w:val="000A2E8F"/>
    <w:rsid w:val="000A428A"/>
    <w:rsid w:val="000A59A1"/>
    <w:rsid w:val="000A6637"/>
    <w:rsid w:val="000A67DA"/>
    <w:rsid w:val="000B05D1"/>
    <w:rsid w:val="000B2CD2"/>
    <w:rsid w:val="000C5E61"/>
    <w:rsid w:val="000C7F44"/>
    <w:rsid w:val="000D04A8"/>
    <w:rsid w:val="000D2EF7"/>
    <w:rsid w:val="000D3013"/>
    <w:rsid w:val="000D4E85"/>
    <w:rsid w:val="00103742"/>
    <w:rsid w:val="00103CE0"/>
    <w:rsid w:val="00112141"/>
    <w:rsid w:val="00112AC2"/>
    <w:rsid w:val="00113E21"/>
    <w:rsid w:val="0011640A"/>
    <w:rsid w:val="00117385"/>
    <w:rsid w:val="00117A2A"/>
    <w:rsid w:val="001304AF"/>
    <w:rsid w:val="00133C36"/>
    <w:rsid w:val="00137E45"/>
    <w:rsid w:val="00145AF1"/>
    <w:rsid w:val="0015185E"/>
    <w:rsid w:val="001544DE"/>
    <w:rsid w:val="00155AE2"/>
    <w:rsid w:val="001608E2"/>
    <w:rsid w:val="00162CDD"/>
    <w:rsid w:val="00166AE2"/>
    <w:rsid w:val="001734C4"/>
    <w:rsid w:val="00176DDE"/>
    <w:rsid w:val="0018675A"/>
    <w:rsid w:val="0018742F"/>
    <w:rsid w:val="00196BFF"/>
    <w:rsid w:val="001A5ECD"/>
    <w:rsid w:val="001B688E"/>
    <w:rsid w:val="001C0D0A"/>
    <w:rsid w:val="001C6DEB"/>
    <w:rsid w:val="001D0148"/>
    <w:rsid w:val="001D7994"/>
    <w:rsid w:val="001E562B"/>
    <w:rsid w:val="001F743B"/>
    <w:rsid w:val="00222D3A"/>
    <w:rsid w:val="0023080D"/>
    <w:rsid w:val="002312DA"/>
    <w:rsid w:val="00232465"/>
    <w:rsid w:val="002338EB"/>
    <w:rsid w:val="0025184B"/>
    <w:rsid w:val="00252039"/>
    <w:rsid w:val="00257DCE"/>
    <w:rsid w:val="002679A0"/>
    <w:rsid w:val="00271AD4"/>
    <w:rsid w:val="00273B83"/>
    <w:rsid w:val="002C30F4"/>
    <w:rsid w:val="002D6DFD"/>
    <w:rsid w:val="002D7E9F"/>
    <w:rsid w:val="002E339C"/>
    <w:rsid w:val="002F307B"/>
    <w:rsid w:val="002F3C4A"/>
    <w:rsid w:val="002F6F22"/>
    <w:rsid w:val="00310890"/>
    <w:rsid w:val="00311346"/>
    <w:rsid w:val="00314779"/>
    <w:rsid w:val="00333B89"/>
    <w:rsid w:val="00334696"/>
    <w:rsid w:val="0035070F"/>
    <w:rsid w:val="00351243"/>
    <w:rsid w:val="00351610"/>
    <w:rsid w:val="0035577A"/>
    <w:rsid w:val="00356E6E"/>
    <w:rsid w:val="00357863"/>
    <w:rsid w:val="003579DB"/>
    <w:rsid w:val="00357E15"/>
    <w:rsid w:val="00371515"/>
    <w:rsid w:val="00377929"/>
    <w:rsid w:val="00393F04"/>
    <w:rsid w:val="00393FF6"/>
    <w:rsid w:val="00395570"/>
    <w:rsid w:val="00395C43"/>
    <w:rsid w:val="003965A0"/>
    <w:rsid w:val="00396FB4"/>
    <w:rsid w:val="003A00FB"/>
    <w:rsid w:val="003A30C2"/>
    <w:rsid w:val="003A54A2"/>
    <w:rsid w:val="003A67D4"/>
    <w:rsid w:val="003B2900"/>
    <w:rsid w:val="003B2AA2"/>
    <w:rsid w:val="003B2EC3"/>
    <w:rsid w:val="003C51A0"/>
    <w:rsid w:val="003C6284"/>
    <w:rsid w:val="003D29B7"/>
    <w:rsid w:val="003D35F2"/>
    <w:rsid w:val="003E3365"/>
    <w:rsid w:val="003F2D8E"/>
    <w:rsid w:val="00415BEA"/>
    <w:rsid w:val="00417618"/>
    <w:rsid w:val="00422ADF"/>
    <w:rsid w:val="00424A9C"/>
    <w:rsid w:val="00425AE3"/>
    <w:rsid w:val="004355E6"/>
    <w:rsid w:val="00441667"/>
    <w:rsid w:val="00442491"/>
    <w:rsid w:val="004462A7"/>
    <w:rsid w:val="00452C02"/>
    <w:rsid w:val="004607DA"/>
    <w:rsid w:val="00463893"/>
    <w:rsid w:val="004653AB"/>
    <w:rsid w:val="00465BEB"/>
    <w:rsid w:val="0047190D"/>
    <w:rsid w:val="004841C5"/>
    <w:rsid w:val="00486D29"/>
    <w:rsid w:val="004A228C"/>
    <w:rsid w:val="004A307A"/>
    <w:rsid w:val="004B4676"/>
    <w:rsid w:val="004C28F3"/>
    <w:rsid w:val="004C4E97"/>
    <w:rsid w:val="004C5A2F"/>
    <w:rsid w:val="004D158B"/>
    <w:rsid w:val="004D5835"/>
    <w:rsid w:val="004D6A59"/>
    <w:rsid w:val="004F05A6"/>
    <w:rsid w:val="004F2A89"/>
    <w:rsid w:val="004F2D4F"/>
    <w:rsid w:val="004F40B0"/>
    <w:rsid w:val="004F4E49"/>
    <w:rsid w:val="0050091E"/>
    <w:rsid w:val="005010C0"/>
    <w:rsid w:val="005030E1"/>
    <w:rsid w:val="005156B2"/>
    <w:rsid w:val="00515B3C"/>
    <w:rsid w:val="00516F64"/>
    <w:rsid w:val="00522338"/>
    <w:rsid w:val="00525D2B"/>
    <w:rsid w:val="005345E1"/>
    <w:rsid w:val="00543436"/>
    <w:rsid w:val="00544B62"/>
    <w:rsid w:val="00544D28"/>
    <w:rsid w:val="00545D27"/>
    <w:rsid w:val="00545F82"/>
    <w:rsid w:val="0055183C"/>
    <w:rsid w:val="005722B0"/>
    <w:rsid w:val="0057359D"/>
    <w:rsid w:val="005876C8"/>
    <w:rsid w:val="00591C38"/>
    <w:rsid w:val="005A0B88"/>
    <w:rsid w:val="005A2E88"/>
    <w:rsid w:val="005C0378"/>
    <w:rsid w:val="005C08F2"/>
    <w:rsid w:val="005C367E"/>
    <w:rsid w:val="005D02AE"/>
    <w:rsid w:val="005D5B14"/>
    <w:rsid w:val="005D63FE"/>
    <w:rsid w:val="005E1C73"/>
    <w:rsid w:val="005E30B8"/>
    <w:rsid w:val="005F05C4"/>
    <w:rsid w:val="005F50D7"/>
    <w:rsid w:val="006041B4"/>
    <w:rsid w:val="00605B16"/>
    <w:rsid w:val="00606D94"/>
    <w:rsid w:val="0062678B"/>
    <w:rsid w:val="006327D6"/>
    <w:rsid w:val="00635616"/>
    <w:rsid w:val="00635DEB"/>
    <w:rsid w:val="00636485"/>
    <w:rsid w:val="00642B79"/>
    <w:rsid w:val="006437BF"/>
    <w:rsid w:val="00650A7B"/>
    <w:rsid w:val="00662679"/>
    <w:rsid w:val="00666064"/>
    <w:rsid w:val="00667517"/>
    <w:rsid w:val="00674B5C"/>
    <w:rsid w:val="00684B81"/>
    <w:rsid w:val="00686C1F"/>
    <w:rsid w:val="006873B7"/>
    <w:rsid w:val="00692964"/>
    <w:rsid w:val="006A5BCE"/>
    <w:rsid w:val="006B15ED"/>
    <w:rsid w:val="006B307A"/>
    <w:rsid w:val="006B77B4"/>
    <w:rsid w:val="006D53C7"/>
    <w:rsid w:val="006E39FE"/>
    <w:rsid w:val="006E4CD7"/>
    <w:rsid w:val="006E4FE8"/>
    <w:rsid w:val="006E679F"/>
    <w:rsid w:val="006F1178"/>
    <w:rsid w:val="006F2FEB"/>
    <w:rsid w:val="0070114D"/>
    <w:rsid w:val="0070698A"/>
    <w:rsid w:val="0071243B"/>
    <w:rsid w:val="0071294D"/>
    <w:rsid w:val="007158D5"/>
    <w:rsid w:val="00717704"/>
    <w:rsid w:val="00722A90"/>
    <w:rsid w:val="00726B2D"/>
    <w:rsid w:val="00761A1C"/>
    <w:rsid w:val="007626D4"/>
    <w:rsid w:val="00764B1B"/>
    <w:rsid w:val="00785182"/>
    <w:rsid w:val="007A086B"/>
    <w:rsid w:val="007A6A5A"/>
    <w:rsid w:val="007B197E"/>
    <w:rsid w:val="007B4298"/>
    <w:rsid w:val="007C1F1D"/>
    <w:rsid w:val="007C2BDE"/>
    <w:rsid w:val="007E0234"/>
    <w:rsid w:val="007E0AC4"/>
    <w:rsid w:val="007E2526"/>
    <w:rsid w:val="007E36C1"/>
    <w:rsid w:val="007E68A0"/>
    <w:rsid w:val="007E702E"/>
    <w:rsid w:val="00802111"/>
    <w:rsid w:val="00802482"/>
    <w:rsid w:val="00805551"/>
    <w:rsid w:val="008076A4"/>
    <w:rsid w:val="00810B03"/>
    <w:rsid w:val="00814C1C"/>
    <w:rsid w:val="008210D6"/>
    <w:rsid w:val="00822FF0"/>
    <w:rsid w:val="00834A26"/>
    <w:rsid w:val="00844F3B"/>
    <w:rsid w:val="00850A23"/>
    <w:rsid w:val="00855016"/>
    <w:rsid w:val="008563DA"/>
    <w:rsid w:val="00857291"/>
    <w:rsid w:val="00860281"/>
    <w:rsid w:val="00862C60"/>
    <w:rsid w:val="008640BF"/>
    <w:rsid w:val="008764E9"/>
    <w:rsid w:val="0087799E"/>
    <w:rsid w:val="008828B7"/>
    <w:rsid w:val="00883C48"/>
    <w:rsid w:val="00883DC8"/>
    <w:rsid w:val="00891561"/>
    <w:rsid w:val="0089173C"/>
    <w:rsid w:val="00894E55"/>
    <w:rsid w:val="008A0791"/>
    <w:rsid w:val="008A2931"/>
    <w:rsid w:val="008A2A01"/>
    <w:rsid w:val="008B237A"/>
    <w:rsid w:val="008C3CC7"/>
    <w:rsid w:val="008C577F"/>
    <w:rsid w:val="008D0A09"/>
    <w:rsid w:val="008E05D9"/>
    <w:rsid w:val="008E2982"/>
    <w:rsid w:val="008E519B"/>
    <w:rsid w:val="008E564B"/>
    <w:rsid w:val="008F36B3"/>
    <w:rsid w:val="00902E5C"/>
    <w:rsid w:val="0090360B"/>
    <w:rsid w:val="009129D4"/>
    <w:rsid w:val="00917592"/>
    <w:rsid w:val="009236DD"/>
    <w:rsid w:val="0092430F"/>
    <w:rsid w:val="00924AE3"/>
    <w:rsid w:val="00931E0F"/>
    <w:rsid w:val="0093457E"/>
    <w:rsid w:val="00934D0F"/>
    <w:rsid w:val="00935AFD"/>
    <w:rsid w:val="00937A87"/>
    <w:rsid w:val="00937F36"/>
    <w:rsid w:val="0096644F"/>
    <w:rsid w:val="00967FF7"/>
    <w:rsid w:val="0097423C"/>
    <w:rsid w:val="00977D6F"/>
    <w:rsid w:val="00977F6F"/>
    <w:rsid w:val="0098131C"/>
    <w:rsid w:val="00995E46"/>
    <w:rsid w:val="009A7BC7"/>
    <w:rsid w:val="009B5391"/>
    <w:rsid w:val="009B5D85"/>
    <w:rsid w:val="009C10FC"/>
    <w:rsid w:val="009C2194"/>
    <w:rsid w:val="009D1CE9"/>
    <w:rsid w:val="009D3B7E"/>
    <w:rsid w:val="009E14BC"/>
    <w:rsid w:val="009F445C"/>
    <w:rsid w:val="009F4AA8"/>
    <w:rsid w:val="009F7088"/>
    <w:rsid w:val="00A02FBA"/>
    <w:rsid w:val="00A07216"/>
    <w:rsid w:val="00A0773D"/>
    <w:rsid w:val="00A12041"/>
    <w:rsid w:val="00A178E3"/>
    <w:rsid w:val="00A17BF4"/>
    <w:rsid w:val="00A267FD"/>
    <w:rsid w:val="00A27ED3"/>
    <w:rsid w:val="00A31F4E"/>
    <w:rsid w:val="00A3265F"/>
    <w:rsid w:val="00A335CA"/>
    <w:rsid w:val="00A3733A"/>
    <w:rsid w:val="00A5214E"/>
    <w:rsid w:val="00A53521"/>
    <w:rsid w:val="00A82467"/>
    <w:rsid w:val="00A90FEB"/>
    <w:rsid w:val="00A97693"/>
    <w:rsid w:val="00AA2C3D"/>
    <w:rsid w:val="00AA48C6"/>
    <w:rsid w:val="00AA6D72"/>
    <w:rsid w:val="00AB3777"/>
    <w:rsid w:val="00AB60A8"/>
    <w:rsid w:val="00AB7AB0"/>
    <w:rsid w:val="00AC0445"/>
    <w:rsid w:val="00AC04CB"/>
    <w:rsid w:val="00AC1B46"/>
    <w:rsid w:val="00AC3108"/>
    <w:rsid w:val="00AD1059"/>
    <w:rsid w:val="00AD3ECC"/>
    <w:rsid w:val="00AE6FF4"/>
    <w:rsid w:val="00AF7FC6"/>
    <w:rsid w:val="00B000A3"/>
    <w:rsid w:val="00B005BB"/>
    <w:rsid w:val="00B017F3"/>
    <w:rsid w:val="00B20F85"/>
    <w:rsid w:val="00B22157"/>
    <w:rsid w:val="00B22620"/>
    <w:rsid w:val="00B2721C"/>
    <w:rsid w:val="00B32440"/>
    <w:rsid w:val="00B448EE"/>
    <w:rsid w:val="00B524A5"/>
    <w:rsid w:val="00B541F2"/>
    <w:rsid w:val="00B61645"/>
    <w:rsid w:val="00B61CB1"/>
    <w:rsid w:val="00B627EB"/>
    <w:rsid w:val="00B639EF"/>
    <w:rsid w:val="00B6492E"/>
    <w:rsid w:val="00B65D94"/>
    <w:rsid w:val="00B727DB"/>
    <w:rsid w:val="00B75EC9"/>
    <w:rsid w:val="00B76E42"/>
    <w:rsid w:val="00B7721C"/>
    <w:rsid w:val="00B92927"/>
    <w:rsid w:val="00B943D9"/>
    <w:rsid w:val="00B973BF"/>
    <w:rsid w:val="00BA24E2"/>
    <w:rsid w:val="00BA6D30"/>
    <w:rsid w:val="00BB0AE7"/>
    <w:rsid w:val="00BB31EF"/>
    <w:rsid w:val="00BB41C0"/>
    <w:rsid w:val="00BB6434"/>
    <w:rsid w:val="00BC0407"/>
    <w:rsid w:val="00BC210B"/>
    <w:rsid w:val="00BC3900"/>
    <w:rsid w:val="00BD2656"/>
    <w:rsid w:val="00BD7192"/>
    <w:rsid w:val="00BE1DDB"/>
    <w:rsid w:val="00BE4C1D"/>
    <w:rsid w:val="00BF0ABD"/>
    <w:rsid w:val="00BF5F04"/>
    <w:rsid w:val="00C027E2"/>
    <w:rsid w:val="00C034D9"/>
    <w:rsid w:val="00C0522E"/>
    <w:rsid w:val="00C267FF"/>
    <w:rsid w:val="00C33F40"/>
    <w:rsid w:val="00C44F5F"/>
    <w:rsid w:val="00C45A5F"/>
    <w:rsid w:val="00C5221C"/>
    <w:rsid w:val="00C5254E"/>
    <w:rsid w:val="00C57C52"/>
    <w:rsid w:val="00C636FB"/>
    <w:rsid w:val="00C64431"/>
    <w:rsid w:val="00C860AE"/>
    <w:rsid w:val="00C86C6D"/>
    <w:rsid w:val="00C93518"/>
    <w:rsid w:val="00C975EC"/>
    <w:rsid w:val="00CC01BC"/>
    <w:rsid w:val="00CC3A5F"/>
    <w:rsid w:val="00CC3D61"/>
    <w:rsid w:val="00CE343F"/>
    <w:rsid w:val="00CE3C5D"/>
    <w:rsid w:val="00CE6421"/>
    <w:rsid w:val="00CF115E"/>
    <w:rsid w:val="00D07F83"/>
    <w:rsid w:val="00D10F56"/>
    <w:rsid w:val="00D125C9"/>
    <w:rsid w:val="00D145A9"/>
    <w:rsid w:val="00D21711"/>
    <w:rsid w:val="00D23B44"/>
    <w:rsid w:val="00D34209"/>
    <w:rsid w:val="00D35B01"/>
    <w:rsid w:val="00D3608D"/>
    <w:rsid w:val="00D410BC"/>
    <w:rsid w:val="00D42C6D"/>
    <w:rsid w:val="00D45EC3"/>
    <w:rsid w:val="00D4777E"/>
    <w:rsid w:val="00D51B8E"/>
    <w:rsid w:val="00D537BD"/>
    <w:rsid w:val="00D53D10"/>
    <w:rsid w:val="00D6176A"/>
    <w:rsid w:val="00D64ECE"/>
    <w:rsid w:val="00D75CD4"/>
    <w:rsid w:val="00D80A13"/>
    <w:rsid w:val="00D82AE2"/>
    <w:rsid w:val="00D86194"/>
    <w:rsid w:val="00D9283E"/>
    <w:rsid w:val="00D93ED5"/>
    <w:rsid w:val="00D95597"/>
    <w:rsid w:val="00DA356E"/>
    <w:rsid w:val="00DA59B1"/>
    <w:rsid w:val="00DB6E09"/>
    <w:rsid w:val="00DC0C38"/>
    <w:rsid w:val="00DC69C4"/>
    <w:rsid w:val="00DD23C4"/>
    <w:rsid w:val="00DD4309"/>
    <w:rsid w:val="00DD5838"/>
    <w:rsid w:val="00DE1DA6"/>
    <w:rsid w:val="00DF24B4"/>
    <w:rsid w:val="00DF7A45"/>
    <w:rsid w:val="00E015DA"/>
    <w:rsid w:val="00E106CC"/>
    <w:rsid w:val="00E2068E"/>
    <w:rsid w:val="00E23F0C"/>
    <w:rsid w:val="00E24BE0"/>
    <w:rsid w:val="00E3430C"/>
    <w:rsid w:val="00E3499A"/>
    <w:rsid w:val="00E37E56"/>
    <w:rsid w:val="00E40165"/>
    <w:rsid w:val="00E4200D"/>
    <w:rsid w:val="00E42AB4"/>
    <w:rsid w:val="00E437A5"/>
    <w:rsid w:val="00E4570B"/>
    <w:rsid w:val="00E50B8E"/>
    <w:rsid w:val="00E51354"/>
    <w:rsid w:val="00E61589"/>
    <w:rsid w:val="00E6482F"/>
    <w:rsid w:val="00E65A3E"/>
    <w:rsid w:val="00E7294C"/>
    <w:rsid w:val="00E72FED"/>
    <w:rsid w:val="00E7609D"/>
    <w:rsid w:val="00E80943"/>
    <w:rsid w:val="00E82302"/>
    <w:rsid w:val="00E82C59"/>
    <w:rsid w:val="00E831FC"/>
    <w:rsid w:val="00E84EB2"/>
    <w:rsid w:val="00E90C25"/>
    <w:rsid w:val="00E9167A"/>
    <w:rsid w:val="00E931FE"/>
    <w:rsid w:val="00E97A5E"/>
    <w:rsid w:val="00EA47B6"/>
    <w:rsid w:val="00EA52EE"/>
    <w:rsid w:val="00EA6D82"/>
    <w:rsid w:val="00EB3816"/>
    <w:rsid w:val="00EB7E85"/>
    <w:rsid w:val="00EC3E9C"/>
    <w:rsid w:val="00EC4BEE"/>
    <w:rsid w:val="00ED20CF"/>
    <w:rsid w:val="00ED3F8F"/>
    <w:rsid w:val="00EE0859"/>
    <w:rsid w:val="00EE1BC5"/>
    <w:rsid w:val="00EE4432"/>
    <w:rsid w:val="00EF61A5"/>
    <w:rsid w:val="00F00982"/>
    <w:rsid w:val="00F04B06"/>
    <w:rsid w:val="00F07B2A"/>
    <w:rsid w:val="00F223BF"/>
    <w:rsid w:val="00F24229"/>
    <w:rsid w:val="00F50532"/>
    <w:rsid w:val="00F656D3"/>
    <w:rsid w:val="00F70ACF"/>
    <w:rsid w:val="00F819FA"/>
    <w:rsid w:val="00F83C69"/>
    <w:rsid w:val="00F8479A"/>
    <w:rsid w:val="00F913FC"/>
    <w:rsid w:val="00FA01E3"/>
    <w:rsid w:val="00FA639D"/>
    <w:rsid w:val="00FA75A3"/>
    <w:rsid w:val="00FB61E9"/>
    <w:rsid w:val="00FB7265"/>
    <w:rsid w:val="00FC5B39"/>
    <w:rsid w:val="00FC5D60"/>
    <w:rsid w:val="00FC6521"/>
    <w:rsid w:val="00FE28DD"/>
    <w:rsid w:val="00FE348E"/>
    <w:rsid w:val="00FE7289"/>
    <w:rsid w:val="00FF34C6"/>
    <w:rsid w:val="00FF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8DCD2"/>
  <w15:chartTrackingRefBased/>
  <w15:docId w15:val="{B407A041-772E-4D96-A772-E438E740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5A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29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C5D"/>
    <w:pPr>
      <w:ind w:left="720"/>
      <w:contextualSpacing/>
    </w:pPr>
  </w:style>
  <w:style w:type="table" w:styleId="TableGrid">
    <w:name w:val="Table Grid"/>
    <w:basedOn w:val="TableNormal"/>
    <w:uiPriority w:val="39"/>
    <w:rsid w:val="00CE3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35A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AF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35AF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A293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EE4432"/>
    <w:rPr>
      <w:color w:val="0563C1" w:themeColor="hyperlink"/>
      <w:u w:val="single"/>
    </w:rPr>
  </w:style>
  <w:style w:type="character" w:styleId="UnresolvedMention">
    <w:name w:val="Unresolved Mention"/>
    <w:basedOn w:val="DefaultParagraphFont"/>
    <w:uiPriority w:val="99"/>
    <w:semiHidden/>
    <w:unhideWhenUsed/>
    <w:rsid w:val="00EE4432"/>
    <w:rPr>
      <w:color w:val="605E5C"/>
      <w:shd w:val="clear" w:color="auto" w:fill="E1DFDD"/>
    </w:rPr>
  </w:style>
  <w:style w:type="character" w:styleId="FollowedHyperlink">
    <w:name w:val="FollowedHyperlink"/>
    <w:basedOn w:val="DefaultParagraphFont"/>
    <w:uiPriority w:val="99"/>
    <w:semiHidden/>
    <w:unhideWhenUsed/>
    <w:rsid w:val="00BA6D30"/>
    <w:rPr>
      <w:color w:val="954F72" w:themeColor="followedHyperlink"/>
      <w:u w:val="single"/>
    </w:rPr>
  </w:style>
  <w:style w:type="paragraph" w:customStyle="1" w:styleId="paragraph">
    <w:name w:val="paragraph"/>
    <w:basedOn w:val="Normal"/>
    <w:rsid w:val="006356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35616"/>
  </w:style>
  <w:style w:type="character" w:customStyle="1" w:styleId="eop">
    <w:name w:val="eop"/>
    <w:basedOn w:val="DefaultParagraphFont"/>
    <w:rsid w:val="00635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180329">
      <w:bodyDiv w:val="1"/>
      <w:marLeft w:val="0"/>
      <w:marRight w:val="0"/>
      <w:marTop w:val="0"/>
      <w:marBottom w:val="0"/>
      <w:divBdr>
        <w:top w:val="none" w:sz="0" w:space="0" w:color="auto"/>
        <w:left w:val="none" w:sz="0" w:space="0" w:color="auto"/>
        <w:bottom w:val="none" w:sz="0" w:space="0" w:color="auto"/>
        <w:right w:val="none" w:sz="0" w:space="0" w:color="auto"/>
      </w:divBdr>
      <w:divsChild>
        <w:div w:id="1405683354">
          <w:marLeft w:val="0"/>
          <w:marRight w:val="0"/>
          <w:marTop w:val="0"/>
          <w:marBottom w:val="0"/>
          <w:divBdr>
            <w:top w:val="none" w:sz="0" w:space="0" w:color="auto"/>
            <w:left w:val="none" w:sz="0" w:space="0" w:color="auto"/>
            <w:bottom w:val="none" w:sz="0" w:space="0" w:color="auto"/>
            <w:right w:val="none" w:sz="0" w:space="0" w:color="auto"/>
          </w:divBdr>
        </w:div>
        <w:div w:id="2093310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lon.edu/u/academics/koenigsberger-learning-center/academic-advising/building-your-class-schedul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https://www.elon.edu/u/academics/koenigsberger-learning-center/academic-advising/first-year-advising-registration/course-selection-resour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B8A4B718EA2C46960B5044088F686D" ma:contentTypeVersion="16" ma:contentTypeDescription="Create a new document." ma:contentTypeScope="" ma:versionID="d4d52f6077ad036189a8b19e5b7d44b1">
  <xsd:schema xmlns:xsd="http://www.w3.org/2001/XMLSchema" xmlns:xs="http://www.w3.org/2001/XMLSchema" xmlns:p="http://schemas.microsoft.com/office/2006/metadata/properties" xmlns:ns2="6dd63e0b-dc58-4792-ac51-be1ed71df1e8" xmlns:ns3="0e7ce109-2e8f-4bb3-a04f-af5f8e7555ac" targetNamespace="http://schemas.microsoft.com/office/2006/metadata/properties" ma:root="true" ma:fieldsID="c777308288a4dc34fc16e400368c3068" ns2:_="" ns3:_="">
    <xsd:import namespace="6dd63e0b-dc58-4792-ac51-be1ed71df1e8"/>
    <xsd:import namespace="0e7ce109-2e8f-4bb3-a04f-af5f8e7555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63e0b-dc58-4792-ac51-be1ed71df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7a0480-a2b6-41fc-9132-c34d873c20d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7ce109-2e8f-4bb3-a04f-af5f8e7555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5ca5c61-96ef-4a9e-93aa-9ef6907f9598}" ma:internalName="TaxCatchAll" ma:showField="CatchAllData" ma:web="0e7ce109-2e8f-4bb3-a04f-af5f8e7555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d63e0b-dc58-4792-ac51-be1ed71df1e8">
      <Terms xmlns="http://schemas.microsoft.com/office/infopath/2007/PartnerControls"/>
    </lcf76f155ced4ddcb4097134ff3c332f>
    <TaxCatchAll xmlns="0e7ce109-2e8f-4bb3-a04f-af5f8e7555ac" xsi:nil="true"/>
  </documentManagement>
</p:properties>
</file>

<file path=customXml/itemProps1.xml><?xml version="1.0" encoding="utf-8"?>
<ds:datastoreItem xmlns:ds="http://schemas.openxmlformats.org/officeDocument/2006/customXml" ds:itemID="{490DC6D8-63E0-4B9C-A567-9BB667852E9E}">
  <ds:schemaRefs>
    <ds:schemaRef ds:uri="http://schemas.microsoft.com/sharepoint/v3/contenttype/forms"/>
  </ds:schemaRefs>
</ds:datastoreItem>
</file>

<file path=customXml/itemProps2.xml><?xml version="1.0" encoding="utf-8"?>
<ds:datastoreItem xmlns:ds="http://schemas.openxmlformats.org/officeDocument/2006/customXml" ds:itemID="{C7E8FB8D-6FB6-4AC7-8299-000383E12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63e0b-dc58-4792-ac51-be1ed71df1e8"/>
    <ds:schemaRef ds:uri="0e7ce109-2e8f-4bb3-a04f-af5f8e755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9F2EAB-A9F2-4519-A519-80C585F175FF}">
  <ds:schemaRefs>
    <ds:schemaRef ds:uri="http://schemas.microsoft.com/office/2006/documentManagement/types"/>
    <ds:schemaRef ds:uri="0e7ce109-2e8f-4bb3-a04f-af5f8e7555ac"/>
    <ds:schemaRef ds:uri="http://www.w3.org/XML/1998/namespace"/>
    <ds:schemaRef ds:uri="http://schemas.microsoft.com/office/2006/metadata/properties"/>
    <ds:schemaRef ds:uri="http://purl.org/dc/terms/"/>
    <ds:schemaRef ds:uri="http://purl.org/dc/dcmitype/"/>
    <ds:schemaRef ds:uri="6dd63e0b-dc58-4792-ac51-be1ed71df1e8"/>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Ziga</dc:creator>
  <cp:keywords/>
  <dc:description/>
  <cp:lastModifiedBy>Kathy Ziga</cp:lastModifiedBy>
  <cp:revision>2</cp:revision>
  <cp:lastPrinted>2024-04-10T17:44:00Z</cp:lastPrinted>
  <dcterms:created xsi:type="dcterms:W3CDTF">2025-06-28T18:21:00Z</dcterms:created>
  <dcterms:modified xsi:type="dcterms:W3CDTF">2025-06-28T18:21:00Z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0x010100CAB8A4B718EA2C46960B5044088F686D</vt:lpwstr>
  </property>
  <property fmtid="{D5CDD505-2E9C-101B-9397-08002B2CF9AE}" pid="3" name="MediaServiceImageTags">
    <vt:lpwstr/>
  </property>
</Properties>
</file>