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F6DD4" w:rsidRDefault="00D87383" w14:paraId="00000001" w14:textId="77777777">
      <w:pPr>
        <w:spacing w:after="0" w:line="240" w:lineRule="auto"/>
        <w:jc w:val="center"/>
        <w:rPr>
          <w:rFonts w:ascii="Garamond" w:hAnsi="Garamond" w:eastAsia="Garamond" w:cs="Garamond"/>
          <w:b/>
          <w:sz w:val="32"/>
          <w:szCs w:val="32"/>
        </w:rPr>
      </w:pPr>
      <w:r>
        <w:rPr>
          <w:rFonts w:ascii="Garamond" w:hAnsi="Garamond" w:eastAsia="Garamond" w:cs="Garamond"/>
          <w:b/>
          <w:sz w:val="32"/>
          <w:szCs w:val="32"/>
        </w:rPr>
        <w:t>African Diaspora Living Learning Community Syllabus</w:t>
      </w:r>
    </w:p>
    <w:p w:rsidR="003F6DD4" w:rsidP="45CA6B7F" w:rsidRDefault="00D87383" w14:paraId="00000003" w14:textId="6E11B6CD">
      <w:pPr>
        <w:spacing w:after="0" w:line="240" w:lineRule="auto"/>
        <w:jc w:val="center"/>
        <w:rPr>
          <w:rFonts w:ascii="Garamond" w:hAnsi="Garamond" w:eastAsia="Garamond" w:cs="Garamond"/>
          <w:b/>
          <w:bCs/>
          <w:sz w:val="32"/>
          <w:szCs w:val="32"/>
        </w:rPr>
      </w:pPr>
      <w:r w:rsidRPr="667B8B75">
        <w:rPr>
          <w:rFonts w:ascii="Garamond" w:hAnsi="Garamond" w:eastAsia="Garamond" w:cs="Garamond"/>
          <w:b/>
          <w:bCs/>
          <w:sz w:val="32"/>
          <w:szCs w:val="32"/>
        </w:rPr>
        <w:t>Elon University</w:t>
      </w:r>
      <w:r w:rsidRPr="667B8B75" w:rsidR="5B88DB5B">
        <w:rPr>
          <w:rFonts w:ascii="Garamond" w:hAnsi="Garamond" w:eastAsia="Garamond" w:cs="Garamond"/>
          <w:b/>
          <w:bCs/>
          <w:sz w:val="32"/>
          <w:szCs w:val="32"/>
        </w:rPr>
        <w:t xml:space="preserve"> </w:t>
      </w:r>
      <w:r w:rsidRPr="667B8B75" w:rsidR="1C345998">
        <w:rPr>
          <w:rFonts w:ascii="Garamond" w:hAnsi="Garamond" w:eastAsia="Garamond" w:cs="Garamond"/>
          <w:b/>
          <w:bCs/>
          <w:sz w:val="32"/>
          <w:szCs w:val="32"/>
        </w:rPr>
        <w:t>Fall 202</w:t>
      </w:r>
      <w:r w:rsidRPr="667B8B75" w:rsidR="5421B660">
        <w:rPr>
          <w:rFonts w:ascii="Garamond" w:hAnsi="Garamond" w:eastAsia="Garamond" w:cs="Garamond"/>
          <w:b/>
          <w:bCs/>
          <w:sz w:val="32"/>
          <w:szCs w:val="32"/>
        </w:rPr>
        <w:t>4</w:t>
      </w:r>
    </w:p>
    <w:p w:rsidR="003F6DD4" w:rsidRDefault="00D87383" w14:paraId="00000004" w14:textId="77777777">
      <w:pPr>
        <w:spacing w:after="0" w:line="240" w:lineRule="auto"/>
        <w:jc w:val="center"/>
        <w:rPr>
          <w:rFonts w:ascii="Garamond" w:hAnsi="Garamond" w:eastAsia="Garamond" w:cs="Garamond"/>
          <w:b/>
          <w:sz w:val="32"/>
          <w:szCs w:val="32"/>
        </w:rPr>
      </w:pPr>
      <w:r>
        <w:rPr>
          <w:rFonts w:ascii="Garamond" w:hAnsi="Garamond" w:eastAsia="Garamond" w:cs="Garamond"/>
          <w:b/>
          <w:sz w:val="32"/>
          <w:szCs w:val="32"/>
        </w:rPr>
        <w:t>Schedule &amp; Expectations</w:t>
      </w:r>
    </w:p>
    <w:p w:rsidR="003F6DD4" w:rsidP="667B8B75" w:rsidRDefault="003F6DD4" w14:paraId="00000006" w14:textId="68A61008">
      <w:pPr>
        <w:spacing w:after="0" w:line="240" w:lineRule="auto"/>
        <w:rPr>
          <w:rFonts w:ascii="Garamond" w:hAnsi="Garamond" w:eastAsia="Garamond" w:cs="Garamond"/>
        </w:rPr>
      </w:pPr>
    </w:p>
    <w:p w:rsidR="00D87383" w:rsidP="667B8B75" w:rsidRDefault="00D87383" w14:paraId="614A376B" w14:textId="72D3259D">
      <w:pPr>
        <w:spacing w:after="0" w:line="240" w:lineRule="auto"/>
        <w:rPr>
          <w:rFonts w:ascii="Garamond" w:hAnsi="Garamond" w:eastAsia="Garamond" w:cs="Garamond"/>
          <w:b/>
          <w:bCs/>
          <w:i/>
          <w:iCs/>
        </w:rPr>
      </w:pPr>
      <w:r w:rsidRPr="667B8B75">
        <w:rPr>
          <w:rFonts w:ascii="Garamond" w:hAnsi="Garamond" w:eastAsia="Garamond" w:cs="Garamond"/>
          <w:b/>
          <w:bCs/>
          <w:i/>
          <w:iCs/>
        </w:rPr>
        <w:t>Mission of the</w:t>
      </w:r>
      <w:r w:rsidRPr="667B8B75" w:rsidR="4700BF54">
        <w:rPr>
          <w:rFonts w:ascii="Garamond" w:hAnsi="Garamond" w:eastAsia="Garamond" w:cs="Garamond"/>
          <w:b/>
          <w:bCs/>
          <w:i/>
          <w:iCs/>
        </w:rPr>
        <w:t xml:space="preserve"> African Diaspora LLC </w:t>
      </w:r>
    </w:p>
    <w:p w:rsidR="003F6DD4" w:rsidP="667B8B75" w:rsidRDefault="003F6DD4" w14:paraId="00000008" w14:textId="77777777">
      <w:pPr>
        <w:spacing w:after="0" w:line="240" w:lineRule="auto"/>
        <w:rPr>
          <w:rFonts w:ascii="Garamond" w:hAnsi="Garamond" w:eastAsia="Garamond" w:cs="Garamond"/>
        </w:rPr>
      </w:pPr>
    </w:p>
    <w:p w:rsidRPr="00351116" w:rsidR="003F6DD4" w:rsidP="667B8B75" w:rsidRDefault="00D87383" w14:paraId="00000009" w14:textId="6E357168">
      <w:pPr>
        <w:spacing w:after="0" w:line="240" w:lineRule="auto"/>
        <w:rPr>
          <w:rFonts w:ascii="Garamond" w:hAnsi="Garamond" w:eastAsia="Garamond" w:cs="Garamond"/>
          <w:color w:val="444444"/>
        </w:rPr>
      </w:pPr>
      <w:r w:rsidRPr="667B8B75">
        <w:rPr>
          <w:rFonts w:ascii="Garamond" w:hAnsi="Garamond" w:eastAsia="Garamond" w:cs="Garamond"/>
          <w:color w:val="444444"/>
        </w:rPr>
        <w:t>The value of community and our advocacy for underrepresented and historically marginalized racial and ethnic students underpin our decision to create </w:t>
      </w:r>
      <w:r w:rsidRPr="667B8B75">
        <w:rPr>
          <w:rFonts w:ascii="Garamond" w:hAnsi="Garamond" w:eastAsia="Garamond" w:cs="Garamond"/>
          <w:b/>
          <w:bCs/>
          <w:color w:val="444444"/>
        </w:rPr>
        <w:t>The African Diaspora Living Learning Community (ADLLC) at Elon University.</w:t>
      </w:r>
      <w:r w:rsidRPr="667B8B75">
        <w:rPr>
          <w:rFonts w:ascii="Garamond" w:hAnsi="Garamond" w:eastAsia="Garamond" w:cs="Garamond"/>
          <w:color w:val="444444"/>
        </w:rPr>
        <w:t> Aligned with the Center for Race, Ethnicity, and Diversity Education’s mission to advance the conversation on student diversity education campus-wide, the ADLLC seeks to help the Elon community further develop intercultural competence and provide race and ethnicity-related advocacy, services, and programs to promote the intellectual achievement, personal success, and social belonging of all students, faculty, and staff.  The ADL</w:t>
      </w:r>
      <w:r w:rsidRPr="667B8B75" w:rsidR="00E07AE4">
        <w:rPr>
          <w:rFonts w:ascii="Garamond" w:hAnsi="Garamond" w:eastAsia="Garamond" w:cs="Garamond"/>
          <w:color w:val="444444"/>
        </w:rPr>
        <w:t>L</w:t>
      </w:r>
      <w:r w:rsidRPr="667B8B75">
        <w:rPr>
          <w:rFonts w:ascii="Garamond" w:hAnsi="Garamond" w:eastAsia="Garamond" w:cs="Garamond"/>
          <w:color w:val="444444"/>
        </w:rPr>
        <w:t>C is designed to serve Elon students through workshops, presentations, mentoring, advocacy, cultural and emersion programs that help create an inclusive campus environment for underrepresented and historically marginalized racial and ethnic students and foster a deeper understanding of a pride in their respective identities and the identities of others.</w:t>
      </w:r>
    </w:p>
    <w:p w:rsidR="003F6DD4" w:rsidRDefault="003F6DD4" w14:paraId="0000000A" w14:textId="77777777">
      <w:pPr>
        <w:spacing w:after="0" w:line="240" w:lineRule="auto"/>
        <w:rPr>
          <w:rFonts w:ascii="Garamond" w:hAnsi="Garamond" w:eastAsia="Garamond" w:cs="Garamond"/>
          <w:b/>
          <w:i/>
          <w:sz w:val="24"/>
          <w:szCs w:val="24"/>
        </w:rPr>
      </w:pPr>
    </w:p>
    <w:p w:rsidR="003F6DD4" w:rsidRDefault="00D87383" w14:paraId="0000000B" w14:textId="77777777">
      <w:pPr>
        <w:spacing w:after="0" w:line="240" w:lineRule="auto"/>
        <w:rPr>
          <w:rFonts w:ascii="Garamond" w:hAnsi="Garamond" w:eastAsia="Garamond" w:cs="Garamond"/>
          <w:b/>
          <w:i/>
          <w:sz w:val="24"/>
          <w:szCs w:val="24"/>
        </w:rPr>
      </w:pPr>
      <w:r>
        <w:rPr>
          <w:rFonts w:ascii="Garamond" w:hAnsi="Garamond" w:eastAsia="Garamond" w:cs="Garamond"/>
          <w:b/>
          <w:i/>
          <w:sz w:val="24"/>
          <w:szCs w:val="24"/>
        </w:rPr>
        <w:t>Staff Advisor Information</w:t>
      </w:r>
    </w:p>
    <w:p w:rsidR="003F6DD4" w:rsidRDefault="5277FB53" w14:paraId="0000000C" w14:textId="32F947E8">
      <w:pPr>
        <w:spacing w:after="0" w:line="240" w:lineRule="auto"/>
        <w:rPr>
          <w:rFonts w:ascii="Garamond" w:hAnsi="Garamond" w:eastAsia="Garamond" w:cs="Garamond"/>
        </w:rPr>
      </w:pPr>
      <w:r w:rsidRPr="667B8B75">
        <w:rPr>
          <w:rFonts w:ascii="Garamond" w:hAnsi="Garamond" w:eastAsia="Garamond" w:cs="Garamond"/>
        </w:rPr>
        <w:t>Abdul-Malik Harrison</w:t>
      </w:r>
      <w:r w:rsidRPr="667B8B75" w:rsidR="37F2E80F">
        <w:rPr>
          <w:rFonts w:ascii="Garamond" w:hAnsi="Garamond" w:eastAsia="Garamond" w:cs="Garamond"/>
        </w:rPr>
        <w:t xml:space="preserve"> </w:t>
      </w:r>
    </w:p>
    <w:p w:rsidR="003F6DD4" w:rsidRDefault="5277FB53" w14:paraId="0000000D" w14:textId="497CC3C1">
      <w:pPr>
        <w:spacing w:after="0" w:line="240" w:lineRule="auto"/>
        <w:rPr>
          <w:rFonts w:ascii="Garamond" w:hAnsi="Garamond" w:eastAsia="Garamond" w:cs="Garamond"/>
        </w:rPr>
      </w:pPr>
      <w:r w:rsidRPr="45CA6B7F">
        <w:rPr>
          <w:rFonts w:ascii="Garamond" w:hAnsi="Garamond" w:eastAsia="Garamond" w:cs="Garamond"/>
        </w:rPr>
        <w:t>Program Coordinat</w:t>
      </w:r>
      <w:r w:rsidRPr="45CA6B7F" w:rsidR="1C345998">
        <w:rPr>
          <w:rFonts w:ascii="Garamond" w:hAnsi="Garamond" w:eastAsia="Garamond" w:cs="Garamond"/>
        </w:rPr>
        <w:t xml:space="preserve">or, Center for Race, Ethnicity, &amp; Diversity Education </w:t>
      </w:r>
    </w:p>
    <w:p w:rsidR="003F6DD4" w:rsidRDefault="00D87383" w14:paraId="0000000E" w14:textId="77777777">
      <w:pPr>
        <w:spacing w:after="0" w:line="240" w:lineRule="auto"/>
        <w:rPr>
          <w:rFonts w:ascii="Garamond" w:hAnsi="Garamond" w:eastAsia="Garamond" w:cs="Garamond"/>
        </w:rPr>
      </w:pPr>
      <w:r>
        <w:rPr>
          <w:rFonts w:ascii="Garamond" w:hAnsi="Garamond" w:eastAsia="Garamond" w:cs="Garamond"/>
        </w:rPr>
        <w:t>Moseley 221H</w:t>
      </w:r>
    </w:p>
    <w:p w:rsidR="003F6DD4" w:rsidRDefault="1C345998" w14:paraId="0000000F" w14:textId="3307D9B2">
      <w:pPr>
        <w:spacing w:after="0" w:line="240" w:lineRule="auto"/>
        <w:rPr>
          <w:rFonts w:ascii="Garamond" w:hAnsi="Garamond" w:eastAsia="Garamond" w:cs="Garamond"/>
        </w:rPr>
      </w:pPr>
      <w:r w:rsidRPr="667B8B75">
        <w:rPr>
          <w:rFonts w:ascii="Garamond" w:hAnsi="Garamond" w:eastAsia="Garamond" w:cs="Garamond"/>
        </w:rPr>
        <w:t>(336) 278-7</w:t>
      </w:r>
      <w:r w:rsidRPr="667B8B75" w:rsidR="4C77DAAB">
        <w:rPr>
          <w:rFonts w:ascii="Garamond" w:hAnsi="Garamond" w:eastAsia="Garamond" w:cs="Garamond"/>
        </w:rPr>
        <w:t>677</w:t>
      </w:r>
      <w:r w:rsidRPr="667B8B75" w:rsidR="12CAA531">
        <w:rPr>
          <w:rFonts w:ascii="Garamond" w:hAnsi="Garamond" w:eastAsia="Garamond" w:cs="Garamond"/>
        </w:rPr>
        <w:t xml:space="preserve"> </w:t>
      </w:r>
    </w:p>
    <w:p w:rsidR="003F6DD4" w:rsidRDefault="4C77DAAB" w14:paraId="00000010" w14:textId="09552E6A">
      <w:pPr>
        <w:spacing w:after="0" w:line="240" w:lineRule="auto"/>
        <w:rPr>
          <w:rFonts w:ascii="Garamond" w:hAnsi="Garamond" w:eastAsia="Garamond" w:cs="Garamond"/>
        </w:rPr>
      </w:pPr>
      <w:r w:rsidRPr="667B8B75">
        <w:rPr>
          <w:rFonts w:ascii="Garamond" w:hAnsi="Garamond" w:eastAsia="Garamond" w:cs="Garamond"/>
          <w:color w:val="0563C1"/>
          <w:u w:val="single"/>
        </w:rPr>
        <w:t>aharrison16</w:t>
      </w:r>
      <w:hyperlink r:id="rId11">
        <w:r w:rsidRPr="667B8B75" w:rsidR="1C345998">
          <w:rPr>
            <w:rFonts w:ascii="Garamond" w:hAnsi="Garamond" w:eastAsia="Garamond" w:cs="Garamond"/>
            <w:color w:val="0563C1"/>
            <w:u w:val="single"/>
          </w:rPr>
          <w:t>@elon.edu</w:t>
        </w:r>
      </w:hyperlink>
    </w:p>
    <w:p w:rsidR="667B8B75" w:rsidP="667B8B75" w:rsidRDefault="667B8B75" w14:paraId="27605BCD" w14:textId="64635C59">
      <w:pPr>
        <w:spacing w:after="0" w:line="240" w:lineRule="auto"/>
        <w:rPr>
          <w:rFonts w:ascii="Garamond" w:hAnsi="Garamond" w:eastAsia="Garamond" w:cs="Garamond"/>
          <w:color w:val="0563C1"/>
          <w:u w:val="single"/>
        </w:rPr>
      </w:pPr>
    </w:p>
    <w:p w:rsidR="1D745407" w:rsidP="667B8B75" w:rsidRDefault="1D745407" w14:paraId="2960DC6F" w14:textId="40267BD1">
      <w:pPr>
        <w:spacing w:after="0" w:line="240" w:lineRule="auto"/>
      </w:pPr>
      <w:r w:rsidRPr="667B8B75">
        <w:rPr>
          <w:rFonts w:ascii="Garamond" w:hAnsi="Garamond" w:eastAsia="Garamond" w:cs="Garamond"/>
        </w:rPr>
        <w:t>Simone Royal</w:t>
      </w:r>
    </w:p>
    <w:p w:rsidR="1D745407" w:rsidP="667B8B75" w:rsidRDefault="1D745407" w14:paraId="1F301E71" w14:textId="562E46C2">
      <w:pPr>
        <w:spacing w:after="0" w:line="240" w:lineRule="auto"/>
        <w:rPr>
          <w:rFonts w:ascii="Garamond" w:hAnsi="Garamond" w:eastAsia="Garamond" w:cs="Garamond"/>
        </w:rPr>
      </w:pPr>
      <w:r w:rsidRPr="667B8B75">
        <w:rPr>
          <w:rFonts w:ascii="Garamond" w:hAnsi="Garamond" w:eastAsia="Garamond" w:cs="Garamond"/>
        </w:rPr>
        <w:t xml:space="preserve">Associate Director, Center for Race, Ethnicity, &amp; Diversity Education </w:t>
      </w:r>
    </w:p>
    <w:p w:rsidR="1D745407" w:rsidP="667B8B75" w:rsidRDefault="1D745407" w14:paraId="4EF18399" w14:textId="44804850">
      <w:pPr>
        <w:spacing w:after="0" w:line="240" w:lineRule="auto"/>
        <w:rPr>
          <w:rFonts w:ascii="Garamond" w:hAnsi="Garamond" w:eastAsia="Garamond" w:cs="Garamond"/>
        </w:rPr>
      </w:pPr>
      <w:r w:rsidRPr="667B8B75">
        <w:rPr>
          <w:rFonts w:ascii="Garamond" w:hAnsi="Garamond" w:eastAsia="Garamond" w:cs="Garamond"/>
        </w:rPr>
        <w:t xml:space="preserve">Moseley 221I </w:t>
      </w:r>
    </w:p>
    <w:p w:rsidR="1D745407" w:rsidP="667B8B75" w:rsidRDefault="1D745407" w14:paraId="0663B71D" w14:textId="6C303E50">
      <w:pPr>
        <w:spacing w:after="0" w:line="240" w:lineRule="auto"/>
        <w:rPr>
          <w:rFonts w:ascii="Garamond" w:hAnsi="Garamond" w:eastAsia="Garamond" w:cs="Garamond"/>
        </w:rPr>
      </w:pPr>
      <w:hyperlink r:id="rId12">
        <w:r w:rsidRPr="667B8B75">
          <w:rPr>
            <w:rStyle w:val="Hyperlink"/>
            <w:rFonts w:ascii="Garamond" w:hAnsi="Garamond" w:eastAsia="Garamond" w:cs="Garamond"/>
          </w:rPr>
          <w:t>Sroyal2@elon.edu</w:t>
        </w:r>
      </w:hyperlink>
      <w:r w:rsidRPr="667B8B75">
        <w:rPr>
          <w:rFonts w:ascii="Garamond" w:hAnsi="Garamond" w:eastAsia="Garamond" w:cs="Garamond"/>
        </w:rPr>
        <w:t xml:space="preserve"> </w:t>
      </w:r>
    </w:p>
    <w:p w:rsidR="667B8B75" w:rsidP="667B8B75" w:rsidRDefault="667B8B75" w14:paraId="61F91DEA" w14:textId="498CB5F8">
      <w:pPr>
        <w:spacing w:after="0" w:line="240" w:lineRule="auto"/>
        <w:rPr>
          <w:rFonts w:ascii="Garamond" w:hAnsi="Garamond" w:eastAsia="Garamond" w:cs="Garamond"/>
        </w:rPr>
      </w:pPr>
    </w:p>
    <w:p w:rsidR="003F6DD4" w:rsidRDefault="00D87383" w14:paraId="00000012" w14:textId="77777777">
      <w:pPr>
        <w:spacing w:after="0" w:line="240" w:lineRule="auto"/>
        <w:rPr>
          <w:rFonts w:ascii="Garamond" w:hAnsi="Garamond" w:eastAsia="Garamond" w:cs="Garamond"/>
          <w:b/>
          <w:i/>
          <w:sz w:val="24"/>
          <w:szCs w:val="24"/>
        </w:rPr>
      </w:pPr>
      <w:r>
        <w:rPr>
          <w:rFonts w:ascii="Garamond" w:hAnsi="Garamond" w:eastAsia="Garamond" w:cs="Garamond"/>
          <w:b/>
          <w:i/>
          <w:sz w:val="24"/>
          <w:szCs w:val="24"/>
        </w:rPr>
        <w:t>African Diaspora LLC Learning Outcomes</w:t>
      </w:r>
    </w:p>
    <w:p w:rsidR="003F6DD4" w:rsidP="667B8B75" w:rsidRDefault="003F6DD4" w14:paraId="00000013" w14:textId="77777777">
      <w:pPr>
        <w:spacing w:after="0" w:line="240" w:lineRule="auto"/>
        <w:jc w:val="center"/>
        <w:rPr>
          <w:rFonts w:ascii="Garamond" w:hAnsi="Garamond" w:eastAsia="Garamond" w:cs="Garamond"/>
          <w:b/>
          <w:bCs/>
        </w:rPr>
      </w:pPr>
    </w:p>
    <w:p w:rsidR="003F6DD4" w:rsidP="667B8B75" w:rsidRDefault="00D87383" w14:paraId="00000014" w14:textId="1F31FDEE">
      <w:pPr>
        <w:numPr>
          <w:ilvl w:val="0"/>
          <w:numId w:val="1"/>
        </w:numPr>
        <w:spacing w:after="0" w:line="240" w:lineRule="auto"/>
        <w:rPr>
          <w:rFonts w:ascii="Garamond" w:hAnsi="Garamond" w:eastAsia="Garamond" w:cs="Garamond"/>
        </w:rPr>
      </w:pPr>
      <w:r w:rsidRPr="667B8B75">
        <w:rPr>
          <w:rFonts w:ascii="Garamond" w:hAnsi="Garamond" w:eastAsia="Garamond" w:cs="Garamond"/>
        </w:rPr>
        <w:t xml:space="preserve">Students will participate in Center for Race, Ethnicity, and Diversity Education </w:t>
      </w:r>
      <w:r w:rsidRPr="667B8B75" w:rsidR="000654A8">
        <w:rPr>
          <w:rFonts w:ascii="Garamond" w:hAnsi="Garamond" w:eastAsia="Garamond" w:cs="Garamond"/>
        </w:rPr>
        <w:t xml:space="preserve">(CREDE) </w:t>
      </w:r>
      <w:r w:rsidRPr="667B8B75">
        <w:rPr>
          <w:rFonts w:ascii="Garamond" w:hAnsi="Garamond" w:eastAsia="Garamond" w:cs="Garamond"/>
        </w:rPr>
        <w:t>activities, in addition to community specific programming, while living among other dedicated students with a similar interest in racial identity, and the reaches and depth of the African Diaspora.</w:t>
      </w:r>
    </w:p>
    <w:p w:rsidR="003F6DD4" w:rsidP="667B8B75" w:rsidRDefault="00D87383" w14:paraId="00000015" w14:textId="77777777">
      <w:pPr>
        <w:numPr>
          <w:ilvl w:val="0"/>
          <w:numId w:val="1"/>
        </w:numPr>
        <w:spacing w:after="0" w:line="240" w:lineRule="auto"/>
        <w:rPr>
          <w:rFonts w:ascii="Garamond" w:hAnsi="Garamond" w:eastAsia="Garamond" w:cs="Garamond"/>
        </w:rPr>
      </w:pPr>
      <w:r w:rsidRPr="667B8B75">
        <w:rPr>
          <w:rFonts w:ascii="Garamond" w:hAnsi="Garamond" w:eastAsia="Garamond" w:cs="Garamond"/>
        </w:rPr>
        <w:t>Students will develop a connection with faculty, staff, and students associated with the Center for Race, Ethnicity, and Diversity Education, the African and African American Studies at Elon Minor and other related departments.</w:t>
      </w:r>
    </w:p>
    <w:p w:rsidR="003F6DD4" w:rsidP="667B8B75" w:rsidRDefault="00D87383" w14:paraId="00000016" w14:textId="77777777">
      <w:pPr>
        <w:numPr>
          <w:ilvl w:val="0"/>
          <w:numId w:val="1"/>
        </w:numPr>
        <w:spacing w:after="0" w:line="240" w:lineRule="auto"/>
        <w:rPr>
          <w:rFonts w:ascii="Garamond" w:hAnsi="Garamond" w:eastAsia="Garamond" w:cs="Garamond"/>
        </w:rPr>
      </w:pPr>
      <w:r w:rsidRPr="667B8B75">
        <w:rPr>
          <w:rFonts w:ascii="Garamond" w:hAnsi="Garamond" w:eastAsia="Garamond" w:cs="Garamond"/>
        </w:rPr>
        <w:t>Students will be exposed to and participate in various activities that will assist in personal self-assessment, exploration of community and global issues relating to the African Diaspora, service learning and team building.</w:t>
      </w:r>
    </w:p>
    <w:p w:rsidR="003F6DD4" w:rsidP="667B8B75" w:rsidRDefault="00D87383" w14:paraId="00000017" w14:textId="77777777">
      <w:pPr>
        <w:numPr>
          <w:ilvl w:val="0"/>
          <w:numId w:val="1"/>
        </w:numPr>
        <w:spacing w:after="0" w:line="240" w:lineRule="auto"/>
        <w:rPr>
          <w:rFonts w:ascii="Garamond" w:hAnsi="Garamond" w:eastAsia="Garamond" w:cs="Garamond"/>
        </w:rPr>
      </w:pPr>
      <w:r w:rsidRPr="667B8B75">
        <w:rPr>
          <w:rFonts w:ascii="Garamond" w:hAnsi="Garamond" w:eastAsia="Garamond" w:cs="Garamond"/>
        </w:rPr>
        <w:t xml:space="preserve">Students will enhance their learning through intentional connections between living learning community programming, their service through the CREDE, and co-curricular interactions with Elon faculty and staff. </w:t>
      </w:r>
    </w:p>
    <w:p w:rsidR="003F6DD4" w:rsidRDefault="003F6DD4" w14:paraId="00000018" w14:textId="77777777">
      <w:pPr>
        <w:spacing w:after="0" w:line="276" w:lineRule="auto"/>
        <w:rPr>
          <w:rFonts w:ascii="Garamond" w:hAnsi="Garamond" w:eastAsia="Garamond" w:cs="Garamond"/>
          <w:sz w:val="24"/>
          <w:szCs w:val="24"/>
        </w:rPr>
      </w:pPr>
    </w:p>
    <w:p w:rsidR="667B8B75" w:rsidP="667B8B75" w:rsidRDefault="667B8B75" w14:paraId="58F5B3B9" w14:textId="60B37387">
      <w:pPr>
        <w:spacing w:after="0" w:line="240" w:lineRule="auto"/>
        <w:rPr>
          <w:rFonts w:ascii="Garamond" w:hAnsi="Garamond" w:eastAsia="Garamond" w:cs="Garamond"/>
          <w:b/>
          <w:bCs/>
          <w:sz w:val="24"/>
          <w:szCs w:val="24"/>
        </w:rPr>
      </w:pPr>
    </w:p>
    <w:p w:rsidR="003F6DD4" w:rsidRDefault="00D87383" w14:paraId="0000001A" w14:textId="77777777">
      <w:pPr>
        <w:spacing w:after="0" w:line="240" w:lineRule="auto"/>
        <w:rPr>
          <w:rFonts w:ascii="Garamond" w:hAnsi="Garamond" w:eastAsia="Garamond" w:cs="Garamond"/>
          <w:b/>
          <w:i/>
          <w:sz w:val="24"/>
          <w:szCs w:val="24"/>
        </w:rPr>
      </w:pPr>
      <w:r>
        <w:rPr>
          <w:rFonts w:ascii="Garamond" w:hAnsi="Garamond" w:eastAsia="Garamond" w:cs="Garamond"/>
          <w:b/>
          <w:i/>
          <w:sz w:val="24"/>
          <w:szCs w:val="24"/>
        </w:rPr>
        <w:t>Expectations of African Diaspora LLC members</w:t>
      </w:r>
    </w:p>
    <w:p w:rsidR="003F6DD4" w:rsidRDefault="003F6DD4" w14:paraId="0000001B" w14:textId="77777777">
      <w:pPr>
        <w:spacing w:after="0" w:line="240" w:lineRule="auto"/>
        <w:rPr>
          <w:rFonts w:ascii="Garamond" w:hAnsi="Garamond" w:eastAsia="Garamond" w:cs="Garamond"/>
          <w:b/>
          <w:sz w:val="24"/>
          <w:szCs w:val="24"/>
        </w:rPr>
      </w:pPr>
    </w:p>
    <w:p w:rsidR="003F6DD4" w:rsidP="667B8B75" w:rsidRDefault="00D87383" w14:paraId="0000001D" w14:textId="6B4FC2B3">
      <w:pPr>
        <w:numPr>
          <w:ilvl w:val="0"/>
          <w:numId w:val="8"/>
        </w:numPr>
        <w:spacing w:after="0" w:line="240" w:lineRule="auto"/>
        <w:rPr>
          <w:rFonts w:ascii="Garamond" w:hAnsi="Garamond" w:eastAsia="Garamond" w:cs="Garamond"/>
          <w:b/>
          <w:bCs/>
        </w:rPr>
      </w:pPr>
      <w:r w:rsidRPr="667B8B75">
        <w:rPr>
          <w:rFonts w:ascii="Garamond" w:hAnsi="Garamond" w:eastAsia="Garamond" w:cs="Garamond"/>
        </w:rPr>
        <w:t xml:space="preserve">Attend LLC meetings and activities and contribute to the community.  </w:t>
      </w:r>
      <w:r w:rsidRPr="667B8B75">
        <w:rPr>
          <w:rFonts w:ascii="Garamond" w:hAnsi="Garamond" w:eastAsia="Garamond" w:cs="Garamond"/>
          <w:b/>
          <w:bCs/>
        </w:rPr>
        <w:t xml:space="preserve">Active participation is required! </w:t>
      </w:r>
    </w:p>
    <w:p w:rsidR="003F6DD4" w:rsidP="667B8B75" w:rsidRDefault="00D87383" w14:paraId="0000001F" w14:textId="2E8057D2">
      <w:pPr>
        <w:numPr>
          <w:ilvl w:val="0"/>
          <w:numId w:val="8"/>
        </w:numPr>
        <w:spacing w:after="0" w:line="240" w:lineRule="auto"/>
        <w:rPr>
          <w:rFonts w:ascii="Garamond" w:hAnsi="Garamond" w:eastAsia="Garamond" w:cs="Garamond"/>
        </w:rPr>
      </w:pPr>
      <w:r w:rsidRPr="667B8B75">
        <w:rPr>
          <w:rFonts w:ascii="Garamond" w:hAnsi="Garamond" w:eastAsia="Garamond" w:cs="Garamond"/>
        </w:rPr>
        <w:t xml:space="preserve">Abide by the Elon University Honor Code &amp; Code of Conduct. </w:t>
      </w:r>
    </w:p>
    <w:p w:rsidR="00D87383" w:rsidP="667B8B75" w:rsidRDefault="00D87383" w14:paraId="0970CFFF" w14:textId="1BFCCAAB">
      <w:pPr>
        <w:numPr>
          <w:ilvl w:val="0"/>
          <w:numId w:val="8"/>
        </w:numPr>
        <w:spacing w:after="0" w:line="240" w:lineRule="auto"/>
        <w:rPr>
          <w:rFonts w:ascii="Garamond" w:hAnsi="Garamond" w:eastAsia="Garamond" w:cs="Garamond"/>
        </w:rPr>
      </w:pPr>
      <w:r w:rsidRPr="667B8B75">
        <w:rPr>
          <w:rFonts w:ascii="Garamond" w:hAnsi="Garamond" w:eastAsia="Garamond" w:cs="Garamond"/>
        </w:rPr>
        <w:t xml:space="preserve">Respect the needs of each of the residents (studying, sleep, hygiene). </w:t>
      </w:r>
    </w:p>
    <w:p w:rsidR="003F6DD4" w:rsidP="667B8B75" w:rsidRDefault="1C345998" w14:paraId="0000003A" w14:textId="0B7F32D7">
      <w:pPr>
        <w:numPr>
          <w:ilvl w:val="0"/>
          <w:numId w:val="8"/>
        </w:numPr>
        <w:spacing w:after="0" w:line="240" w:lineRule="auto"/>
        <w:rPr>
          <w:rFonts w:ascii="Garamond" w:hAnsi="Garamond" w:eastAsia="Garamond" w:cs="Garamond"/>
        </w:rPr>
      </w:pPr>
      <w:r w:rsidRPr="667B8B75">
        <w:rPr>
          <w:rFonts w:ascii="Garamond" w:hAnsi="Garamond" w:eastAsia="Garamond" w:cs="Garamond"/>
        </w:rPr>
        <w:t xml:space="preserve">Residents of the African Diaspora Living Learning Community are expected to take at least one course aligned with the African and </w:t>
      </w:r>
      <w:proofErr w:type="gramStart"/>
      <w:r w:rsidRPr="667B8B75">
        <w:rPr>
          <w:rFonts w:ascii="Garamond" w:hAnsi="Garamond" w:eastAsia="Garamond" w:cs="Garamond"/>
        </w:rPr>
        <w:t>African-American</w:t>
      </w:r>
      <w:proofErr w:type="gramEnd"/>
      <w:r w:rsidRPr="667B8B75">
        <w:rPr>
          <w:rFonts w:ascii="Garamond" w:hAnsi="Garamond" w:eastAsia="Garamond" w:cs="Garamond"/>
        </w:rPr>
        <w:t xml:space="preserve"> Studies Minor at Elon University</w:t>
      </w:r>
      <w:r w:rsidRPr="667B8B75" w:rsidR="6B1145AA">
        <w:rPr>
          <w:rFonts w:ascii="Garamond" w:hAnsi="Garamond" w:eastAsia="Garamond" w:cs="Garamond"/>
        </w:rPr>
        <w:t xml:space="preserve">. </w:t>
      </w:r>
      <w:r w:rsidRPr="667B8B75">
        <w:rPr>
          <w:rFonts w:ascii="Garamond" w:hAnsi="Garamond" w:eastAsia="Garamond" w:cs="Garamond"/>
        </w:rPr>
        <w:t xml:space="preserve">Failure to do so, may prohibit one from being able to return as a resident of the African Diaspora Living Learning Community for the following year. </w:t>
      </w:r>
    </w:p>
    <w:p w:rsidR="003F6DD4" w:rsidP="667B8B75" w:rsidRDefault="003F6DD4" w14:paraId="0000003E" w14:textId="77777777">
      <w:pPr>
        <w:spacing w:after="0" w:line="240" w:lineRule="auto"/>
        <w:rPr>
          <w:rFonts w:ascii="Garamond" w:hAnsi="Garamond" w:eastAsia="Garamond" w:cs="Garamond"/>
          <w:b/>
          <w:bCs/>
        </w:rPr>
      </w:pPr>
    </w:p>
    <w:p w:rsidR="667B8B75" w:rsidP="667B8B75" w:rsidRDefault="667B8B75" w14:paraId="3F698975" w14:textId="30208EA0">
      <w:pPr>
        <w:spacing w:after="0" w:line="240" w:lineRule="auto"/>
        <w:rPr>
          <w:rFonts w:ascii="Garamond" w:hAnsi="Garamond" w:eastAsia="Garamond" w:cs="Garamond"/>
          <w:b/>
          <w:bCs/>
        </w:rPr>
      </w:pPr>
    </w:p>
    <w:p w:rsidR="003F6DD4" w:rsidP="667B8B75" w:rsidRDefault="00D87383" w14:paraId="0000003F" w14:textId="77777777">
      <w:pPr>
        <w:spacing w:after="0" w:line="240" w:lineRule="auto"/>
        <w:rPr>
          <w:rFonts w:ascii="Garamond" w:hAnsi="Garamond" w:eastAsia="Garamond" w:cs="Garamond"/>
          <w:b/>
          <w:bCs/>
          <w:i/>
          <w:iCs/>
          <w:u w:val="single"/>
        </w:rPr>
      </w:pPr>
      <w:r w:rsidRPr="667B8B75">
        <w:rPr>
          <w:rFonts w:ascii="Garamond" w:hAnsi="Garamond" w:eastAsia="Garamond" w:cs="Garamond"/>
          <w:b/>
          <w:bCs/>
          <w:i/>
          <w:iCs/>
          <w:u w:val="single"/>
        </w:rPr>
        <w:t>Activities for African Diaspora LLC Residents</w:t>
      </w:r>
    </w:p>
    <w:p w:rsidR="003F6DD4" w:rsidP="667B8B75" w:rsidRDefault="00D87383" w14:paraId="00000040" w14:textId="704DDEB0">
      <w:pPr>
        <w:spacing w:after="0" w:line="240" w:lineRule="auto"/>
        <w:rPr>
          <w:rFonts w:ascii="Garamond" w:hAnsi="Garamond" w:eastAsia="Garamond" w:cs="Garamond"/>
        </w:rPr>
      </w:pPr>
      <w:r w:rsidRPr="0B57ABF4" w:rsidR="00D87383">
        <w:rPr>
          <w:rFonts w:ascii="Garamond" w:hAnsi="Garamond" w:eastAsia="Garamond" w:cs="Garamond"/>
        </w:rPr>
        <w:t xml:space="preserve">Activities will be planned and executed by the staff advisor, African Diaspora LLC </w:t>
      </w:r>
      <w:r w:rsidRPr="0B57ABF4" w:rsidR="27451BBF">
        <w:rPr>
          <w:rFonts w:ascii="Garamond" w:hAnsi="Garamond" w:eastAsia="Garamond" w:cs="Garamond"/>
        </w:rPr>
        <w:t xml:space="preserve">RA, LLC </w:t>
      </w:r>
      <w:r w:rsidRPr="0B57ABF4" w:rsidR="00D87383">
        <w:rPr>
          <w:rFonts w:ascii="Garamond" w:hAnsi="Garamond" w:eastAsia="Garamond" w:cs="Garamond"/>
        </w:rPr>
        <w:t>student ambassador, and members of the LLC</w:t>
      </w:r>
      <w:r w:rsidRPr="0B57ABF4" w:rsidR="00D87383">
        <w:rPr>
          <w:rFonts w:ascii="Garamond" w:hAnsi="Garamond" w:eastAsia="Garamond" w:cs="Garamond"/>
        </w:rPr>
        <w:t xml:space="preserve">.  </w:t>
      </w:r>
      <w:r w:rsidRPr="0B57ABF4" w:rsidR="00D87383">
        <w:rPr>
          <w:rFonts w:ascii="Garamond" w:hAnsi="Garamond" w:eastAsia="Garamond" w:cs="Garamond"/>
        </w:rPr>
        <w:t xml:space="preserve">Students are encouraged to include faculty and staff from the CREDE, the African and African American Studies Minor at Elon and related academic departments. </w:t>
      </w:r>
      <w:r w:rsidRPr="0B57ABF4" w:rsidR="00D87383">
        <w:rPr>
          <w:rFonts w:ascii="Garamond" w:hAnsi="Garamond" w:eastAsia="Garamond" w:cs="Garamond"/>
          <w:b w:val="1"/>
          <w:bCs w:val="1"/>
          <w:highlight w:val="yellow"/>
        </w:rPr>
        <w:t>Mandatory events are marked with an asterisk (**). Optional</w:t>
      </w:r>
      <w:r w:rsidRPr="0B57ABF4" w:rsidR="704F8348">
        <w:rPr>
          <w:rFonts w:ascii="Garamond" w:hAnsi="Garamond" w:eastAsia="Garamond" w:cs="Garamond"/>
          <w:b w:val="1"/>
          <w:bCs w:val="1"/>
          <w:highlight w:val="yellow"/>
        </w:rPr>
        <w:t xml:space="preserve"> but highly encouraged </w:t>
      </w:r>
      <w:r w:rsidRPr="0B57ABF4" w:rsidR="00D87383">
        <w:rPr>
          <w:rFonts w:ascii="Garamond" w:hAnsi="Garamond" w:eastAsia="Garamond" w:cs="Garamond"/>
          <w:b w:val="1"/>
          <w:bCs w:val="1"/>
          <w:highlight w:val="yellow"/>
        </w:rPr>
        <w:t>events are marked with (*).</w:t>
      </w:r>
      <w:r w:rsidRPr="0B57ABF4" w:rsidR="00D87383">
        <w:rPr>
          <w:rFonts w:ascii="Garamond" w:hAnsi="Garamond" w:eastAsia="Garamond" w:cs="Garamond"/>
          <w:b w:val="1"/>
          <w:bCs w:val="1"/>
        </w:rPr>
        <w:t xml:space="preserve"> </w:t>
      </w:r>
      <w:r w:rsidRPr="0B57ABF4" w:rsidR="00D87383">
        <w:rPr>
          <w:rFonts w:ascii="Garamond" w:hAnsi="Garamond" w:eastAsia="Garamond" w:cs="Garamond"/>
        </w:rPr>
        <w:t xml:space="preserve">The following activities will be offered this semester. </w:t>
      </w:r>
    </w:p>
    <w:p w:rsidR="003F6DD4" w:rsidP="667B8B75" w:rsidRDefault="003F6DD4" w14:paraId="00000041" w14:textId="65A4EA2F">
      <w:pPr>
        <w:spacing w:after="0" w:line="240" w:lineRule="auto"/>
        <w:rPr>
          <w:rFonts w:ascii="Garamond" w:hAnsi="Garamond" w:eastAsia="Garamond" w:cs="Garamond"/>
          <w:sz w:val="24"/>
          <w:szCs w:val="24"/>
        </w:rPr>
      </w:pPr>
    </w:p>
    <w:p w:rsidRPr="006E19EE" w:rsidR="006E19EE" w:rsidP="667B8B75" w:rsidRDefault="1C345998" w14:paraId="5748307A" w14:textId="72D40551">
      <w:pPr>
        <w:spacing w:after="200" w:line="240" w:lineRule="auto"/>
        <w:jc w:val="center"/>
        <w:rPr>
          <w:rFonts w:ascii="Garamond" w:hAnsi="Garamond" w:eastAsia="Garamond" w:cs="Garamond"/>
          <w:b/>
          <w:bCs/>
          <w:sz w:val="24"/>
          <w:szCs w:val="24"/>
          <w:u w:val="single"/>
        </w:rPr>
      </w:pPr>
      <w:r w:rsidRPr="667B8B75">
        <w:rPr>
          <w:rFonts w:ascii="Garamond" w:hAnsi="Garamond" w:eastAsia="Garamond" w:cs="Garamond"/>
          <w:b/>
          <w:bCs/>
          <w:sz w:val="32"/>
          <w:szCs w:val="32"/>
        </w:rPr>
        <w:t>African Diaspora Living Learning Community Fall 202</w:t>
      </w:r>
      <w:r w:rsidRPr="667B8B75" w:rsidR="67613BF7">
        <w:rPr>
          <w:rFonts w:ascii="Garamond" w:hAnsi="Garamond" w:eastAsia="Garamond" w:cs="Garamond"/>
          <w:b/>
          <w:bCs/>
          <w:sz w:val="32"/>
          <w:szCs w:val="32"/>
        </w:rPr>
        <w:t>4</w:t>
      </w:r>
      <w:r w:rsidRPr="667B8B75">
        <w:rPr>
          <w:rFonts w:ascii="Garamond" w:hAnsi="Garamond" w:eastAsia="Garamond" w:cs="Garamond"/>
          <w:b/>
          <w:bCs/>
          <w:sz w:val="32"/>
          <w:szCs w:val="32"/>
        </w:rPr>
        <w:t xml:space="preserve"> Eve</w:t>
      </w:r>
      <w:r w:rsidRPr="667B8B75" w:rsidR="0C8231DD">
        <w:rPr>
          <w:rFonts w:ascii="Garamond" w:hAnsi="Garamond" w:eastAsia="Garamond" w:cs="Garamond"/>
          <w:b/>
          <w:bCs/>
          <w:sz w:val="32"/>
          <w:szCs w:val="32"/>
        </w:rPr>
        <w:t>nt</w:t>
      </w:r>
      <w:r w:rsidRPr="667B8B75" w:rsidR="499CB515">
        <w:rPr>
          <w:rFonts w:ascii="Garamond" w:hAnsi="Garamond" w:eastAsia="Garamond" w:cs="Garamond"/>
          <w:b/>
          <w:bCs/>
          <w:sz w:val="32"/>
          <w:szCs w:val="32"/>
        </w:rPr>
        <w:t>s</w:t>
      </w:r>
      <w:r w:rsidR="006E19EE">
        <w:tab/>
      </w:r>
      <w:r w:rsidR="006E19EE">
        <w:tab/>
      </w:r>
      <w:r w:rsidR="006E19EE">
        <w:tab/>
      </w:r>
      <w:r w:rsidR="006E19EE">
        <w:tab/>
      </w:r>
      <w:r w:rsidR="006E19EE">
        <w:tab/>
      </w:r>
      <w:r w:rsidR="006E19EE">
        <w:tab/>
      </w:r>
      <w:r w:rsidR="006E19EE">
        <w:tab/>
      </w:r>
      <w:r w:rsidR="006E19EE">
        <w:tab/>
      </w:r>
      <w:r w:rsidR="006E19EE">
        <w:tab/>
      </w:r>
      <w:r w:rsidR="006E19EE">
        <w:tab/>
      </w:r>
    </w:p>
    <w:p w:rsidR="003F6DD4" w:rsidP="45CA6B7F" w:rsidRDefault="1C345998" w14:paraId="00000049" w14:textId="21DED787">
      <w:pPr>
        <w:spacing w:after="200" w:line="240" w:lineRule="auto"/>
        <w:rPr>
          <w:rFonts w:ascii="Garamond" w:hAnsi="Garamond" w:eastAsia="Garamond" w:cs="Garamond"/>
          <w:b/>
          <w:bCs/>
          <w:sz w:val="24"/>
          <w:szCs w:val="24"/>
          <w:u w:val="single"/>
        </w:rPr>
      </w:pPr>
      <w:r w:rsidRPr="45CA6B7F">
        <w:rPr>
          <w:rFonts w:ascii="Garamond" w:hAnsi="Garamond" w:eastAsia="Garamond" w:cs="Garamond"/>
          <w:b/>
          <w:bCs/>
          <w:sz w:val="24"/>
          <w:szCs w:val="24"/>
          <w:u w:val="single"/>
        </w:rPr>
        <w:t>September 202</w:t>
      </w:r>
      <w:r w:rsidRPr="45CA6B7F" w:rsidR="612A9717">
        <w:rPr>
          <w:rFonts w:ascii="Garamond" w:hAnsi="Garamond" w:eastAsia="Garamond" w:cs="Garamond"/>
          <w:b/>
          <w:bCs/>
          <w:sz w:val="24"/>
          <w:szCs w:val="24"/>
          <w:u w:val="single"/>
        </w:rPr>
        <w:t>4</w:t>
      </w:r>
    </w:p>
    <w:p w:rsidRPr="002B1637" w:rsidR="002B1637" w:rsidP="667B8B75" w:rsidRDefault="64EE1392" w14:paraId="1F1749A9" w14:textId="166FCA58">
      <w:pPr>
        <w:numPr>
          <w:ilvl w:val="0"/>
          <w:numId w:val="4"/>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3</w:t>
      </w:r>
      <w:r w:rsidRPr="667B8B75">
        <w:rPr>
          <w:rFonts w:ascii="Garamond" w:hAnsi="Garamond" w:eastAsia="Garamond" w:cs="Garamond"/>
          <w:sz w:val="24"/>
          <w:szCs w:val="24"/>
          <w:vertAlign w:val="superscript"/>
        </w:rPr>
        <w:t>rd</w:t>
      </w:r>
      <w:r w:rsidRPr="667B8B75">
        <w:rPr>
          <w:rFonts w:ascii="Garamond" w:hAnsi="Garamond" w:eastAsia="Garamond" w:cs="Garamond"/>
          <w:sz w:val="24"/>
          <w:szCs w:val="24"/>
        </w:rPr>
        <w:t xml:space="preserve"> | </w:t>
      </w:r>
      <w:r w:rsidRPr="667B8B75" w:rsidR="32C26498">
        <w:rPr>
          <w:rFonts w:ascii="Garamond" w:hAnsi="Garamond" w:eastAsia="Garamond" w:cs="Garamond"/>
          <w:sz w:val="24"/>
          <w:szCs w:val="24"/>
        </w:rPr>
        <w:t>CREDE/ El Centro Welcome Event</w:t>
      </w:r>
      <w:r w:rsidRPr="667B8B75">
        <w:rPr>
          <w:rFonts w:ascii="Garamond" w:hAnsi="Garamond" w:eastAsia="Garamond" w:cs="Garamond"/>
          <w:sz w:val="24"/>
          <w:szCs w:val="24"/>
        </w:rPr>
        <w:t xml:space="preserve"> | </w:t>
      </w:r>
      <w:proofErr w:type="spellStart"/>
      <w:r w:rsidRPr="667B8B75" w:rsidR="1017083B">
        <w:rPr>
          <w:rFonts w:ascii="Garamond" w:hAnsi="Garamond" w:eastAsia="Garamond" w:cs="Garamond"/>
          <w:sz w:val="24"/>
          <w:szCs w:val="24"/>
        </w:rPr>
        <w:t>Mckinnon</w:t>
      </w:r>
      <w:proofErr w:type="spellEnd"/>
      <w:r w:rsidRPr="667B8B75" w:rsidR="1017083B">
        <w:rPr>
          <w:rFonts w:ascii="Garamond" w:hAnsi="Garamond" w:eastAsia="Garamond" w:cs="Garamond"/>
          <w:sz w:val="24"/>
          <w:szCs w:val="24"/>
        </w:rPr>
        <w:t xml:space="preserve"> | 4:30-6</w:t>
      </w:r>
      <w:r w:rsidRPr="667B8B75" w:rsidR="672C48C9">
        <w:rPr>
          <w:rFonts w:ascii="Garamond" w:hAnsi="Garamond" w:eastAsia="Garamond" w:cs="Garamond"/>
          <w:sz w:val="24"/>
          <w:szCs w:val="24"/>
        </w:rPr>
        <w:t>:00</w:t>
      </w:r>
      <w:r w:rsidRPr="667B8B75" w:rsidR="1017083B">
        <w:rPr>
          <w:rFonts w:ascii="Garamond" w:hAnsi="Garamond" w:eastAsia="Garamond" w:cs="Garamond"/>
          <w:sz w:val="24"/>
          <w:szCs w:val="24"/>
        </w:rPr>
        <w:t>PM</w:t>
      </w:r>
      <w:r w:rsidRPr="667B8B75" w:rsidR="25D89A14">
        <w:rPr>
          <w:rFonts w:ascii="Garamond" w:hAnsi="Garamond" w:eastAsia="Garamond" w:cs="Garamond"/>
          <w:sz w:val="24"/>
          <w:szCs w:val="24"/>
        </w:rPr>
        <w:t xml:space="preserve"> </w:t>
      </w:r>
      <w:r w:rsidRPr="667B8B75" w:rsidR="57DEA59E">
        <w:rPr>
          <w:rFonts w:ascii="Garamond" w:hAnsi="Garamond" w:eastAsia="Garamond" w:cs="Garamond"/>
          <w:sz w:val="24"/>
          <w:szCs w:val="24"/>
        </w:rPr>
        <w:t>*</w:t>
      </w:r>
    </w:p>
    <w:p w:rsidR="006E19EE" w:rsidP="667B8B75" w:rsidRDefault="6A59834B" w14:paraId="6488A4B6" w14:textId="06E2286F">
      <w:pPr>
        <w:numPr>
          <w:ilvl w:val="0"/>
          <w:numId w:val="4"/>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1</w:t>
      </w:r>
      <w:r w:rsidRPr="667B8B75" w:rsidR="260F77E9">
        <w:rPr>
          <w:rFonts w:ascii="Garamond" w:hAnsi="Garamond" w:eastAsia="Garamond" w:cs="Garamond"/>
          <w:sz w:val="24"/>
          <w:szCs w:val="24"/>
        </w:rPr>
        <w:t>1</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w:t>
      </w:r>
      <w:r w:rsidRPr="667B8B75" w:rsidR="77E30E39">
        <w:rPr>
          <w:rFonts w:ascii="Garamond" w:hAnsi="Garamond" w:eastAsia="Garamond" w:cs="Garamond"/>
          <w:sz w:val="24"/>
          <w:szCs w:val="24"/>
        </w:rPr>
        <w:t>Black Table Talk: Home Is Where the Heart Is</w:t>
      </w:r>
      <w:r w:rsidRPr="667B8B75">
        <w:rPr>
          <w:rFonts w:ascii="Garamond" w:hAnsi="Garamond" w:eastAsia="Garamond" w:cs="Garamond"/>
          <w:sz w:val="24"/>
          <w:szCs w:val="24"/>
        </w:rPr>
        <w:t xml:space="preserve"> | </w:t>
      </w:r>
      <w:r w:rsidRPr="667B8B75" w:rsidR="46FD6259">
        <w:rPr>
          <w:rFonts w:ascii="Garamond" w:hAnsi="Garamond" w:eastAsia="Garamond" w:cs="Garamond"/>
          <w:sz w:val="24"/>
          <w:szCs w:val="24"/>
        </w:rPr>
        <w:t>Mosel</w:t>
      </w:r>
      <w:r w:rsidRPr="667B8B75" w:rsidR="0BCBC7DB">
        <w:rPr>
          <w:rFonts w:ascii="Garamond" w:hAnsi="Garamond" w:eastAsia="Garamond" w:cs="Garamond"/>
          <w:sz w:val="24"/>
          <w:szCs w:val="24"/>
        </w:rPr>
        <w:t>e</w:t>
      </w:r>
      <w:r w:rsidRPr="667B8B75" w:rsidR="46FD6259">
        <w:rPr>
          <w:rFonts w:ascii="Garamond" w:hAnsi="Garamond" w:eastAsia="Garamond" w:cs="Garamond"/>
          <w:sz w:val="24"/>
          <w:szCs w:val="24"/>
        </w:rPr>
        <w:t>y 215</w:t>
      </w:r>
      <w:r w:rsidRPr="667B8B75" w:rsidR="64EE1392">
        <w:rPr>
          <w:rFonts w:ascii="Garamond" w:hAnsi="Garamond" w:eastAsia="Garamond" w:cs="Garamond"/>
          <w:sz w:val="24"/>
          <w:szCs w:val="24"/>
        </w:rPr>
        <w:t>, 5:30-</w:t>
      </w:r>
      <w:r w:rsidRPr="667B8B75" w:rsidR="3EFBDD1C">
        <w:rPr>
          <w:rFonts w:ascii="Garamond" w:hAnsi="Garamond" w:eastAsia="Garamond" w:cs="Garamond"/>
          <w:sz w:val="24"/>
          <w:szCs w:val="24"/>
        </w:rPr>
        <w:t>7:0</w:t>
      </w:r>
      <w:r w:rsidRPr="667B8B75" w:rsidR="64EE1392">
        <w:rPr>
          <w:rFonts w:ascii="Garamond" w:hAnsi="Garamond" w:eastAsia="Garamond" w:cs="Garamond"/>
          <w:sz w:val="24"/>
          <w:szCs w:val="24"/>
        </w:rPr>
        <w:t xml:space="preserve">0 PM </w:t>
      </w:r>
      <w:r w:rsidRPr="667B8B75" w:rsidR="2AA1BDEB">
        <w:rPr>
          <w:rFonts w:ascii="Garamond" w:hAnsi="Garamond" w:eastAsia="Garamond" w:cs="Garamond"/>
          <w:sz w:val="24"/>
          <w:szCs w:val="24"/>
        </w:rPr>
        <w:t>**</w:t>
      </w:r>
    </w:p>
    <w:p w:rsidR="4ACAFB4D" w:rsidP="667B8B75" w:rsidRDefault="6030E1C6" w14:paraId="1279D580" w14:textId="4722312E">
      <w:pPr>
        <w:numPr>
          <w:ilvl w:val="0"/>
          <w:numId w:val="4"/>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1</w:t>
      </w:r>
      <w:r w:rsidRPr="667B8B75" w:rsidR="670CB100">
        <w:rPr>
          <w:rFonts w:ascii="Garamond" w:hAnsi="Garamond" w:eastAsia="Garamond" w:cs="Garamond"/>
          <w:sz w:val="24"/>
          <w:szCs w:val="24"/>
        </w:rPr>
        <w:t>3</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w:t>
      </w:r>
      <w:r w:rsidRPr="667B8B75" w:rsidR="4F011404">
        <w:rPr>
          <w:rFonts w:ascii="Garamond" w:hAnsi="Garamond" w:eastAsia="Garamond" w:cs="Garamond"/>
          <w:color w:val="000000" w:themeColor="text1"/>
          <w:sz w:val="24"/>
          <w:szCs w:val="24"/>
        </w:rPr>
        <w:t>Hispanic Heritage Month Kick-Off</w:t>
      </w:r>
      <w:r w:rsidRPr="667B8B75">
        <w:rPr>
          <w:rFonts w:ascii="Garamond" w:hAnsi="Garamond" w:eastAsia="Garamond" w:cs="Garamond"/>
          <w:sz w:val="24"/>
          <w:szCs w:val="24"/>
        </w:rPr>
        <w:t xml:space="preserve"> | M</w:t>
      </w:r>
      <w:r w:rsidRPr="667B8B75" w:rsidR="3BCE4EE7">
        <w:rPr>
          <w:rFonts w:ascii="Garamond" w:hAnsi="Garamond" w:eastAsia="Garamond" w:cs="Garamond"/>
          <w:sz w:val="24"/>
          <w:szCs w:val="24"/>
        </w:rPr>
        <w:t>edallion Plaza</w:t>
      </w:r>
      <w:r w:rsidRPr="667B8B75">
        <w:rPr>
          <w:rFonts w:ascii="Garamond" w:hAnsi="Garamond" w:eastAsia="Garamond" w:cs="Garamond"/>
          <w:sz w:val="24"/>
          <w:szCs w:val="24"/>
        </w:rPr>
        <w:t>, 5</w:t>
      </w:r>
      <w:r w:rsidRPr="667B8B75" w:rsidR="5D4DBAB4">
        <w:rPr>
          <w:rFonts w:ascii="Garamond" w:hAnsi="Garamond" w:eastAsia="Garamond" w:cs="Garamond"/>
          <w:sz w:val="24"/>
          <w:szCs w:val="24"/>
        </w:rPr>
        <w:t>:0</w:t>
      </w:r>
      <w:r w:rsidRPr="667B8B75">
        <w:rPr>
          <w:rFonts w:ascii="Garamond" w:hAnsi="Garamond" w:eastAsia="Garamond" w:cs="Garamond"/>
          <w:sz w:val="24"/>
          <w:szCs w:val="24"/>
        </w:rPr>
        <w:t>0-</w:t>
      </w:r>
      <w:r w:rsidRPr="667B8B75" w:rsidR="45B16667">
        <w:rPr>
          <w:rFonts w:ascii="Garamond" w:hAnsi="Garamond" w:eastAsia="Garamond" w:cs="Garamond"/>
          <w:sz w:val="24"/>
          <w:szCs w:val="24"/>
        </w:rPr>
        <w:t>6</w:t>
      </w:r>
      <w:r w:rsidRPr="667B8B75">
        <w:rPr>
          <w:rFonts w:ascii="Garamond" w:hAnsi="Garamond" w:eastAsia="Garamond" w:cs="Garamond"/>
          <w:sz w:val="24"/>
          <w:szCs w:val="24"/>
        </w:rPr>
        <w:t>:</w:t>
      </w:r>
      <w:r w:rsidRPr="667B8B75" w:rsidR="585CD8CF">
        <w:rPr>
          <w:rFonts w:ascii="Garamond" w:hAnsi="Garamond" w:eastAsia="Garamond" w:cs="Garamond"/>
          <w:sz w:val="24"/>
          <w:szCs w:val="24"/>
        </w:rPr>
        <w:t>3</w:t>
      </w:r>
      <w:r w:rsidRPr="667B8B75">
        <w:rPr>
          <w:rFonts w:ascii="Garamond" w:hAnsi="Garamond" w:eastAsia="Garamond" w:cs="Garamond"/>
          <w:sz w:val="24"/>
          <w:szCs w:val="24"/>
        </w:rPr>
        <w:t>0 PM</w:t>
      </w:r>
      <w:r w:rsidRPr="667B8B75" w:rsidR="08CDE817">
        <w:rPr>
          <w:rFonts w:ascii="Garamond" w:hAnsi="Garamond" w:eastAsia="Garamond" w:cs="Garamond"/>
          <w:sz w:val="24"/>
          <w:szCs w:val="24"/>
        </w:rPr>
        <w:t>*</w:t>
      </w:r>
      <w:r w:rsidRPr="667B8B75" w:rsidR="1FAF7212">
        <w:rPr>
          <w:rFonts w:ascii="Garamond" w:hAnsi="Garamond" w:eastAsia="Garamond" w:cs="Garamond"/>
          <w:sz w:val="24"/>
          <w:szCs w:val="24"/>
        </w:rPr>
        <w:t xml:space="preserve"> </w:t>
      </w:r>
    </w:p>
    <w:p w:rsidR="211A0D65" w:rsidP="667B8B75" w:rsidRDefault="211A0D65" w14:paraId="7E6843A1" w14:textId="4493869D">
      <w:pPr>
        <w:numPr>
          <w:ilvl w:val="0"/>
          <w:numId w:val="4"/>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25</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Required </w:t>
      </w:r>
      <w:r w:rsidRPr="667B8B75" w:rsidR="0D1F6F9F">
        <w:rPr>
          <w:rFonts w:ascii="Garamond" w:hAnsi="Garamond" w:eastAsia="Garamond" w:cs="Garamond"/>
          <w:sz w:val="24"/>
          <w:szCs w:val="24"/>
        </w:rPr>
        <w:t xml:space="preserve">Floor </w:t>
      </w:r>
      <w:r w:rsidRPr="667B8B75">
        <w:rPr>
          <w:rFonts w:ascii="Garamond" w:hAnsi="Garamond" w:eastAsia="Garamond" w:cs="Garamond"/>
          <w:sz w:val="24"/>
          <w:szCs w:val="24"/>
        </w:rPr>
        <w:t>Meeting | 4</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Floor Jackson</w:t>
      </w:r>
      <w:r w:rsidRPr="667B8B75" w:rsidR="58F739CC">
        <w:rPr>
          <w:rFonts w:ascii="Garamond" w:hAnsi="Garamond" w:eastAsia="Garamond" w:cs="Garamond"/>
          <w:sz w:val="24"/>
          <w:szCs w:val="24"/>
        </w:rPr>
        <w:t xml:space="preserve"> Hall</w:t>
      </w:r>
      <w:r w:rsidRPr="667B8B75">
        <w:rPr>
          <w:rFonts w:ascii="Garamond" w:hAnsi="Garamond" w:eastAsia="Garamond" w:cs="Garamond"/>
          <w:sz w:val="24"/>
          <w:szCs w:val="24"/>
        </w:rPr>
        <w:t xml:space="preserve">, </w:t>
      </w:r>
      <w:r w:rsidRPr="667B8B75" w:rsidR="23CF7A40">
        <w:rPr>
          <w:rFonts w:ascii="Garamond" w:hAnsi="Garamond" w:eastAsia="Garamond" w:cs="Garamond"/>
          <w:sz w:val="24"/>
          <w:szCs w:val="24"/>
        </w:rPr>
        <w:t>7</w:t>
      </w:r>
      <w:r w:rsidRPr="667B8B75">
        <w:rPr>
          <w:rFonts w:ascii="Garamond" w:hAnsi="Garamond" w:eastAsia="Garamond" w:cs="Garamond"/>
          <w:sz w:val="24"/>
          <w:szCs w:val="24"/>
        </w:rPr>
        <w:t>:00-</w:t>
      </w:r>
      <w:r w:rsidRPr="667B8B75" w:rsidR="444C2A05">
        <w:rPr>
          <w:rFonts w:ascii="Garamond" w:hAnsi="Garamond" w:eastAsia="Garamond" w:cs="Garamond"/>
          <w:sz w:val="24"/>
          <w:szCs w:val="24"/>
        </w:rPr>
        <w:t>8</w:t>
      </w:r>
      <w:r w:rsidRPr="667B8B75">
        <w:rPr>
          <w:rFonts w:ascii="Garamond" w:hAnsi="Garamond" w:eastAsia="Garamond" w:cs="Garamond"/>
          <w:sz w:val="24"/>
          <w:szCs w:val="24"/>
        </w:rPr>
        <w:t>:00 PM</w:t>
      </w:r>
      <w:r w:rsidRPr="667B8B75" w:rsidR="13EFAE0E">
        <w:rPr>
          <w:rFonts w:ascii="Garamond" w:hAnsi="Garamond" w:eastAsia="Garamond" w:cs="Garamond"/>
          <w:sz w:val="24"/>
          <w:szCs w:val="24"/>
        </w:rPr>
        <w:t xml:space="preserve"> </w:t>
      </w:r>
      <w:r w:rsidRPr="667B8B75">
        <w:rPr>
          <w:rFonts w:ascii="Garamond" w:hAnsi="Garamond" w:eastAsia="Garamond" w:cs="Garamond"/>
          <w:sz w:val="24"/>
          <w:szCs w:val="24"/>
        </w:rPr>
        <w:t>*</w:t>
      </w:r>
      <w:r w:rsidRPr="667B8B75" w:rsidR="46FA005F">
        <w:rPr>
          <w:rFonts w:ascii="Garamond" w:hAnsi="Garamond" w:eastAsia="Garamond" w:cs="Garamond"/>
          <w:sz w:val="24"/>
          <w:szCs w:val="24"/>
        </w:rPr>
        <w:t>*</w:t>
      </w:r>
    </w:p>
    <w:p w:rsidR="003F6DD4" w:rsidP="667B8B75" w:rsidRDefault="1C345998" w14:paraId="00000052" w14:textId="11DBD6E5">
      <w:pPr>
        <w:spacing w:before="240" w:after="200" w:line="240" w:lineRule="auto"/>
        <w:rPr>
          <w:rFonts w:ascii="Garamond" w:hAnsi="Garamond" w:eastAsia="Garamond" w:cs="Garamond"/>
          <w:b/>
          <w:bCs/>
          <w:sz w:val="24"/>
          <w:szCs w:val="24"/>
          <w:u w:val="single"/>
        </w:rPr>
      </w:pPr>
      <w:r w:rsidRPr="667B8B75">
        <w:rPr>
          <w:rFonts w:ascii="Garamond" w:hAnsi="Garamond" w:eastAsia="Garamond" w:cs="Garamond"/>
          <w:b/>
          <w:bCs/>
          <w:sz w:val="24"/>
          <w:szCs w:val="24"/>
          <w:u w:val="single"/>
        </w:rPr>
        <w:t>October 202</w:t>
      </w:r>
      <w:r w:rsidRPr="667B8B75" w:rsidR="64041EF6">
        <w:rPr>
          <w:rFonts w:ascii="Garamond" w:hAnsi="Garamond" w:eastAsia="Garamond" w:cs="Garamond"/>
          <w:b/>
          <w:bCs/>
          <w:sz w:val="24"/>
          <w:szCs w:val="24"/>
          <w:u w:val="single"/>
        </w:rPr>
        <w:t>4</w:t>
      </w:r>
    </w:p>
    <w:p w:rsidR="77D1DD32" w:rsidP="667B8B75" w:rsidRDefault="77D1DD32" w14:paraId="6A153ADF" w14:textId="7A41A70F">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1</w:t>
      </w:r>
      <w:r w:rsidRPr="667B8B75">
        <w:rPr>
          <w:rFonts w:ascii="Garamond" w:hAnsi="Garamond" w:eastAsia="Garamond" w:cs="Garamond"/>
          <w:sz w:val="24"/>
          <w:szCs w:val="24"/>
          <w:vertAlign w:val="superscript"/>
        </w:rPr>
        <w:t>st</w:t>
      </w:r>
      <w:r w:rsidRPr="667B8B75">
        <w:rPr>
          <w:rFonts w:ascii="Garamond" w:hAnsi="Garamond" w:eastAsia="Garamond" w:cs="Garamond"/>
          <w:sz w:val="24"/>
          <w:szCs w:val="24"/>
        </w:rPr>
        <w:t xml:space="preserve"> | Black Student</w:t>
      </w:r>
      <w:r w:rsidRPr="667B8B75" w:rsidR="67A99074">
        <w:rPr>
          <w:rFonts w:ascii="Garamond" w:hAnsi="Garamond" w:eastAsia="Garamond" w:cs="Garamond"/>
          <w:sz w:val="24"/>
          <w:szCs w:val="24"/>
        </w:rPr>
        <w:t>,</w:t>
      </w:r>
      <w:r w:rsidRPr="667B8B75">
        <w:rPr>
          <w:rFonts w:ascii="Garamond" w:hAnsi="Garamond" w:eastAsia="Garamond" w:cs="Garamond"/>
          <w:sz w:val="24"/>
          <w:szCs w:val="24"/>
        </w:rPr>
        <w:t xml:space="preserve"> Faculty &amp; Staff Mixer| M</w:t>
      </w:r>
      <w:r w:rsidRPr="667B8B75" w:rsidR="41C70ED0">
        <w:rPr>
          <w:rFonts w:ascii="Garamond" w:hAnsi="Garamond" w:eastAsia="Garamond" w:cs="Garamond"/>
          <w:sz w:val="24"/>
          <w:szCs w:val="24"/>
        </w:rPr>
        <w:t>cKinnon D &amp; F</w:t>
      </w:r>
      <w:r w:rsidRPr="667B8B75">
        <w:rPr>
          <w:rFonts w:ascii="Garamond" w:hAnsi="Garamond" w:eastAsia="Garamond" w:cs="Garamond"/>
          <w:sz w:val="24"/>
          <w:szCs w:val="24"/>
        </w:rPr>
        <w:t xml:space="preserve">, </w:t>
      </w:r>
      <w:r w:rsidRPr="667B8B75" w:rsidR="437F8FE6">
        <w:rPr>
          <w:rFonts w:ascii="Garamond" w:hAnsi="Garamond" w:eastAsia="Garamond" w:cs="Garamond"/>
          <w:sz w:val="24"/>
          <w:szCs w:val="24"/>
        </w:rPr>
        <w:t>6:00</w:t>
      </w:r>
      <w:r w:rsidRPr="667B8B75">
        <w:rPr>
          <w:rFonts w:ascii="Garamond" w:hAnsi="Garamond" w:eastAsia="Garamond" w:cs="Garamond"/>
          <w:sz w:val="24"/>
          <w:szCs w:val="24"/>
        </w:rPr>
        <w:t>-</w:t>
      </w:r>
      <w:r w:rsidRPr="667B8B75" w:rsidR="6423E8ED">
        <w:rPr>
          <w:rFonts w:ascii="Garamond" w:hAnsi="Garamond" w:eastAsia="Garamond" w:cs="Garamond"/>
          <w:sz w:val="24"/>
          <w:szCs w:val="24"/>
        </w:rPr>
        <w:t>8:00</w:t>
      </w:r>
      <w:r w:rsidRPr="667B8B75">
        <w:rPr>
          <w:rFonts w:ascii="Garamond" w:hAnsi="Garamond" w:eastAsia="Garamond" w:cs="Garamond"/>
          <w:sz w:val="24"/>
          <w:szCs w:val="24"/>
        </w:rPr>
        <w:t>PM</w:t>
      </w:r>
      <w:r w:rsidRPr="667B8B75" w:rsidR="00248632">
        <w:rPr>
          <w:rFonts w:ascii="Garamond" w:hAnsi="Garamond" w:eastAsia="Garamond" w:cs="Garamond"/>
          <w:sz w:val="24"/>
          <w:szCs w:val="24"/>
        </w:rPr>
        <w:t xml:space="preserve"> </w:t>
      </w:r>
      <w:r w:rsidRPr="667B8B75">
        <w:rPr>
          <w:rFonts w:ascii="Garamond" w:hAnsi="Garamond" w:eastAsia="Garamond" w:cs="Garamond"/>
          <w:sz w:val="24"/>
          <w:szCs w:val="24"/>
        </w:rPr>
        <w:t>*</w:t>
      </w:r>
      <w:r w:rsidRPr="667B8B75" w:rsidR="345D5AA7">
        <w:rPr>
          <w:rFonts w:ascii="Garamond" w:hAnsi="Garamond" w:eastAsia="Garamond" w:cs="Garamond"/>
          <w:sz w:val="24"/>
          <w:szCs w:val="24"/>
        </w:rPr>
        <w:t>*</w:t>
      </w:r>
    </w:p>
    <w:p w:rsidR="46EE09B9" w:rsidP="667B8B75" w:rsidRDefault="46EE09B9" w14:paraId="311AAC07" w14:textId="04423DE1">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2</w:t>
      </w:r>
      <w:r w:rsidRPr="667B8B75">
        <w:rPr>
          <w:rFonts w:ascii="Garamond" w:hAnsi="Garamond" w:eastAsia="Garamond" w:cs="Garamond"/>
          <w:sz w:val="24"/>
          <w:szCs w:val="24"/>
          <w:vertAlign w:val="superscript"/>
        </w:rPr>
        <w:t>nd</w:t>
      </w:r>
      <w:r w:rsidRPr="667B8B75">
        <w:rPr>
          <w:rFonts w:ascii="Garamond" w:hAnsi="Garamond" w:eastAsia="Garamond" w:cs="Garamond"/>
          <w:sz w:val="24"/>
          <w:szCs w:val="24"/>
        </w:rPr>
        <w:t xml:space="preserve"> | </w:t>
      </w:r>
      <w:r w:rsidRPr="667B8B75" w:rsidR="438F61B1">
        <w:rPr>
          <w:rFonts w:ascii="Garamond" w:hAnsi="Garamond" w:eastAsia="Garamond" w:cs="Garamond"/>
          <w:color w:val="000000" w:themeColor="text1"/>
          <w:sz w:val="24"/>
          <w:szCs w:val="24"/>
        </w:rPr>
        <w:t xml:space="preserve">Campus </w:t>
      </w:r>
      <w:r w:rsidRPr="667B8B75">
        <w:rPr>
          <w:rFonts w:ascii="Garamond" w:hAnsi="Garamond" w:eastAsia="Garamond" w:cs="Garamond"/>
          <w:color w:val="000000" w:themeColor="text1"/>
          <w:sz w:val="24"/>
          <w:szCs w:val="24"/>
        </w:rPr>
        <w:t>Townhall (Election focused</w:t>
      </w:r>
      <w:r w:rsidRPr="667B8B75">
        <w:rPr>
          <w:rFonts w:ascii="Aptos Display" w:hAnsi="Aptos Display" w:eastAsia="Aptos Display" w:cs="Aptos Display"/>
          <w:color w:val="000000" w:themeColor="text1"/>
          <w:sz w:val="24"/>
          <w:szCs w:val="24"/>
        </w:rPr>
        <w:t>)</w:t>
      </w:r>
      <w:r w:rsidRPr="667B8B75">
        <w:rPr>
          <w:rFonts w:ascii="Garamond" w:hAnsi="Garamond" w:eastAsia="Garamond" w:cs="Garamond"/>
          <w:sz w:val="24"/>
          <w:szCs w:val="24"/>
        </w:rPr>
        <w:t xml:space="preserve"> | McKinnon, 5:30-</w:t>
      </w:r>
      <w:r w:rsidRPr="667B8B75" w:rsidR="011CA039">
        <w:rPr>
          <w:rFonts w:ascii="Garamond" w:hAnsi="Garamond" w:eastAsia="Garamond" w:cs="Garamond"/>
          <w:sz w:val="24"/>
          <w:szCs w:val="24"/>
        </w:rPr>
        <w:t>7:00</w:t>
      </w:r>
      <w:r w:rsidRPr="667B8B75">
        <w:rPr>
          <w:rFonts w:ascii="Garamond" w:hAnsi="Garamond" w:eastAsia="Garamond" w:cs="Garamond"/>
          <w:sz w:val="24"/>
          <w:szCs w:val="24"/>
        </w:rPr>
        <w:t xml:space="preserve"> PM</w:t>
      </w:r>
      <w:r w:rsidRPr="667B8B75" w:rsidR="19146CD6">
        <w:rPr>
          <w:rFonts w:ascii="Garamond" w:hAnsi="Garamond" w:eastAsia="Garamond" w:cs="Garamond"/>
          <w:sz w:val="24"/>
          <w:szCs w:val="24"/>
        </w:rPr>
        <w:t xml:space="preserve"> </w:t>
      </w:r>
      <w:r w:rsidRPr="667B8B75">
        <w:rPr>
          <w:rFonts w:ascii="Garamond" w:hAnsi="Garamond" w:eastAsia="Garamond" w:cs="Garamond"/>
          <w:sz w:val="24"/>
          <w:szCs w:val="24"/>
        </w:rPr>
        <w:t>*</w:t>
      </w:r>
      <w:r w:rsidRPr="667B8B75" w:rsidR="1D63443B">
        <w:rPr>
          <w:rFonts w:ascii="Garamond" w:hAnsi="Garamond" w:eastAsia="Garamond" w:cs="Garamond"/>
          <w:sz w:val="24"/>
          <w:szCs w:val="24"/>
        </w:rPr>
        <w:t>*</w:t>
      </w:r>
    </w:p>
    <w:p w:rsidR="51C92644" w:rsidP="667B8B75" w:rsidRDefault="51C92644" w14:paraId="236FE6E2" w14:textId="0E038EC4">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4</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Intersect Conference | Moseley/ McKinnon</w:t>
      </w:r>
      <w:r w:rsidRPr="667B8B75" w:rsidR="7EDFD5D9">
        <w:rPr>
          <w:rFonts w:ascii="Garamond" w:hAnsi="Garamond" w:eastAsia="Garamond" w:cs="Garamond"/>
          <w:sz w:val="24"/>
          <w:szCs w:val="24"/>
        </w:rPr>
        <w:t>,</w:t>
      </w:r>
      <w:r w:rsidRPr="667B8B75">
        <w:rPr>
          <w:rFonts w:ascii="Garamond" w:hAnsi="Garamond" w:eastAsia="Garamond" w:cs="Garamond"/>
          <w:sz w:val="24"/>
          <w:szCs w:val="24"/>
        </w:rPr>
        <w:t xml:space="preserve"> 12:00- 7:00</w:t>
      </w:r>
      <w:r w:rsidRPr="667B8B75" w:rsidR="7A740A5F">
        <w:rPr>
          <w:rFonts w:ascii="Garamond" w:hAnsi="Garamond" w:eastAsia="Garamond" w:cs="Garamond"/>
          <w:sz w:val="24"/>
          <w:szCs w:val="24"/>
        </w:rPr>
        <w:t>PM</w:t>
      </w:r>
      <w:r w:rsidRPr="667B8B75" w:rsidR="77BBB77C">
        <w:rPr>
          <w:rFonts w:ascii="Garamond" w:hAnsi="Garamond" w:eastAsia="Garamond" w:cs="Garamond"/>
          <w:sz w:val="24"/>
          <w:szCs w:val="24"/>
        </w:rPr>
        <w:t xml:space="preserve"> </w:t>
      </w:r>
      <w:r w:rsidRPr="667B8B75" w:rsidR="7A740A5F">
        <w:rPr>
          <w:rFonts w:ascii="Garamond" w:hAnsi="Garamond" w:eastAsia="Garamond" w:cs="Garamond"/>
          <w:sz w:val="24"/>
          <w:szCs w:val="24"/>
        </w:rPr>
        <w:t>*</w:t>
      </w:r>
    </w:p>
    <w:p w:rsidR="6FB68C0E" w:rsidP="667B8B75" w:rsidRDefault="6FB68C0E" w14:paraId="424DF96D" w14:textId="50DBC0FC">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9</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11</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Fall Break</w:t>
      </w:r>
    </w:p>
    <w:p w:rsidR="003F6DD4" w:rsidP="667B8B75" w:rsidRDefault="1C345998" w14:paraId="63D27452" w14:textId="5D01986A">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1</w:t>
      </w:r>
      <w:r w:rsidRPr="667B8B75" w:rsidR="482323FE">
        <w:rPr>
          <w:rFonts w:ascii="Garamond" w:hAnsi="Garamond" w:eastAsia="Garamond" w:cs="Garamond"/>
          <w:sz w:val="24"/>
          <w:szCs w:val="24"/>
        </w:rPr>
        <w:t>6</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w:t>
      </w:r>
      <w:r w:rsidRPr="667B8B75" w:rsidR="6F7800BC">
        <w:rPr>
          <w:rFonts w:ascii="Garamond" w:hAnsi="Garamond" w:eastAsia="Garamond" w:cs="Garamond"/>
          <w:sz w:val="24"/>
          <w:szCs w:val="24"/>
        </w:rPr>
        <w:t xml:space="preserve">Black Table Talk (Election Focused) | </w:t>
      </w:r>
      <w:r w:rsidRPr="667B8B75" w:rsidR="77C8C2F5">
        <w:rPr>
          <w:rFonts w:ascii="Garamond" w:hAnsi="Garamond" w:eastAsia="Garamond" w:cs="Garamond"/>
          <w:sz w:val="24"/>
          <w:szCs w:val="24"/>
        </w:rPr>
        <w:t>Moseley 215, 5:30-7:30PM</w:t>
      </w:r>
      <w:r w:rsidRPr="667B8B75" w:rsidR="34655B24">
        <w:rPr>
          <w:rFonts w:ascii="Garamond" w:hAnsi="Garamond" w:eastAsia="Garamond" w:cs="Garamond"/>
          <w:sz w:val="24"/>
          <w:szCs w:val="24"/>
        </w:rPr>
        <w:t xml:space="preserve"> </w:t>
      </w:r>
      <w:r w:rsidRPr="667B8B75" w:rsidR="77C8C2F5">
        <w:rPr>
          <w:rFonts w:ascii="Garamond" w:hAnsi="Garamond" w:eastAsia="Garamond" w:cs="Garamond"/>
          <w:sz w:val="24"/>
          <w:szCs w:val="24"/>
        </w:rPr>
        <w:t>**</w:t>
      </w:r>
    </w:p>
    <w:p w:rsidR="003F6DD4" w:rsidP="667B8B75" w:rsidRDefault="561CD03F" w14:paraId="00000055" w14:textId="70D7537D">
      <w:pPr>
        <w:numPr>
          <w:ilvl w:val="0"/>
          <w:numId w:val="3"/>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30</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Required Floor Meeting | 4</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Floor Jackson Hall, 7:00-8:00 PM</w:t>
      </w:r>
      <w:r w:rsidRPr="667B8B75" w:rsidR="397AEC71">
        <w:rPr>
          <w:rFonts w:ascii="Garamond" w:hAnsi="Garamond" w:eastAsia="Garamond" w:cs="Garamond"/>
          <w:sz w:val="24"/>
          <w:szCs w:val="24"/>
        </w:rPr>
        <w:t xml:space="preserve"> </w:t>
      </w:r>
      <w:r w:rsidRPr="667B8B75">
        <w:rPr>
          <w:rFonts w:ascii="Garamond" w:hAnsi="Garamond" w:eastAsia="Garamond" w:cs="Garamond"/>
          <w:sz w:val="24"/>
          <w:szCs w:val="24"/>
        </w:rPr>
        <w:t>**</w:t>
      </w:r>
    </w:p>
    <w:p w:rsidR="003F6DD4" w:rsidP="667B8B75" w:rsidRDefault="1C345998" w14:paraId="00000056" w14:textId="2E9C0CE0">
      <w:pPr>
        <w:spacing w:before="240" w:after="200" w:line="240" w:lineRule="auto"/>
        <w:rPr>
          <w:rFonts w:ascii="Garamond" w:hAnsi="Garamond" w:eastAsia="Garamond" w:cs="Garamond"/>
          <w:b/>
          <w:bCs/>
          <w:sz w:val="24"/>
          <w:szCs w:val="24"/>
          <w:u w:val="single"/>
        </w:rPr>
      </w:pPr>
      <w:r w:rsidRPr="667B8B75">
        <w:rPr>
          <w:rFonts w:ascii="Garamond" w:hAnsi="Garamond" w:eastAsia="Garamond" w:cs="Garamond"/>
          <w:b/>
          <w:bCs/>
          <w:sz w:val="24"/>
          <w:szCs w:val="24"/>
          <w:u w:val="single"/>
        </w:rPr>
        <w:t>November 20</w:t>
      </w:r>
      <w:r w:rsidRPr="667B8B75" w:rsidR="7EB5E4EC">
        <w:rPr>
          <w:rFonts w:ascii="Garamond" w:hAnsi="Garamond" w:eastAsia="Garamond" w:cs="Garamond"/>
          <w:b/>
          <w:bCs/>
          <w:sz w:val="24"/>
          <w:szCs w:val="24"/>
          <w:u w:val="single"/>
        </w:rPr>
        <w:t>2</w:t>
      </w:r>
      <w:r w:rsidRPr="667B8B75" w:rsidR="232A1FBB">
        <w:rPr>
          <w:rFonts w:ascii="Garamond" w:hAnsi="Garamond" w:eastAsia="Garamond" w:cs="Garamond"/>
          <w:b/>
          <w:bCs/>
          <w:sz w:val="24"/>
          <w:szCs w:val="24"/>
          <w:u w:val="single"/>
        </w:rPr>
        <w:t>4</w:t>
      </w:r>
    </w:p>
    <w:p w:rsidR="00FD6475" w:rsidP="667B8B75" w:rsidRDefault="58EFE9FD" w14:paraId="497C3ADF" w14:textId="5FE411DE">
      <w:pPr>
        <w:numPr>
          <w:ilvl w:val="0"/>
          <w:numId w:val="2"/>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2</w:t>
      </w:r>
      <w:r w:rsidRPr="667B8B75">
        <w:rPr>
          <w:rFonts w:ascii="Garamond" w:hAnsi="Garamond" w:eastAsia="Garamond" w:cs="Garamond"/>
          <w:sz w:val="24"/>
          <w:szCs w:val="24"/>
          <w:vertAlign w:val="superscript"/>
        </w:rPr>
        <w:t>nd</w:t>
      </w:r>
      <w:r w:rsidRPr="667B8B75">
        <w:rPr>
          <w:rFonts w:ascii="Garamond" w:hAnsi="Garamond" w:eastAsia="Garamond" w:cs="Garamond"/>
          <w:sz w:val="24"/>
          <w:szCs w:val="24"/>
        </w:rPr>
        <w:t xml:space="preserve"> | </w:t>
      </w:r>
      <w:r w:rsidRPr="667B8B75" w:rsidR="14D21504">
        <w:rPr>
          <w:rFonts w:ascii="Garamond" w:hAnsi="Garamond" w:eastAsia="Garamond" w:cs="Garamond"/>
          <w:sz w:val="24"/>
          <w:szCs w:val="24"/>
        </w:rPr>
        <w:t>CREDE/ El Centro Homecoming Tailgate| R</w:t>
      </w:r>
      <w:r w:rsidRPr="667B8B75" w:rsidR="6F832B0D">
        <w:rPr>
          <w:rFonts w:ascii="Garamond" w:hAnsi="Garamond" w:eastAsia="Garamond" w:cs="Garamond"/>
          <w:sz w:val="24"/>
          <w:szCs w:val="24"/>
        </w:rPr>
        <w:t>hodes Stadium, 11:00-2:00PM</w:t>
      </w:r>
      <w:r w:rsidRPr="667B8B75" w:rsidR="1D4AE7B6">
        <w:rPr>
          <w:rFonts w:ascii="Garamond" w:hAnsi="Garamond" w:eastAsia="Garamond" w:cs="Garamond"/>
          <w:sz w:val="24"/>
          <w:szCs w:val="24"/>
        </w:rPr>
        <w:t xml:space="preserve"> </w:t>
      </w:r>
      <w:r w:rsidRPr="667B8B75" w:rsidR="6F832B0D">
        <w:rPr>
          <w:rFonts w:ascii="Garamond" w:hAnsi="Garamond" w:eastAsia="Garamond" w:cs="Garamond"/>
          <w:sz w:val="24"/>
          <w:szCs w:val="24"/>
        </w:rPr>
        <w:t>*</w:t>
      </w:r>
    </w:p>
    <w:p w:rsidR="009F54A6" w:rsidP="667B8B75" w:rsidRDefault="643045CF" w14:paraId="45CAE6F1" w14:textId="2A7C6FBC">
      <w:pPr>
        <w:numPr>
          <w:ilvl w:val="0"/>
          <w:numId w:val="2"/>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13</w:t>
      </w:r>
      <w:r w:rsidRPr="667B8B75" w:rsidR="51DFBF77">
        <w:rPr>
          <w:rFonts w:ascii="Garamond" w:hAnsi="Garamond" w:eastAsia="Garamond" w:cs="Garamond"/>
          <w:sz w:val="24"/>
          <w:szCs w:val="24"/>
          <w:vertAlign w:val="superscript"/>
        </w:rPr>
        <w:t>th</w:t>
      </w:r>
      <w:r w:rsidRPr="667B8B75" w:rsidR="51DFBF77">
        <w:rPr>
          <w:rFonts w:ascii="Garamond" w:hAnsi="Garamond" w:eastAsia="Garamond" w:cs="Garamond"/>
          <w:sz w:val="24"/>
          <w:szCs w:val="24"/>
        </w:rPr>
        <w:t xml:space="preserve"> | Black Table Talk | Moseley 215, 5:30-7</w:t>
      </w:r>
      <w:r w:rsidRPr="667B8B75" w:rsidR="6FAD2412">
        <w:rPr>
          <w:rFonts w:ascii="Garamond" w:hAnsi="Garamond" w:eastAsia="Garamond" w:cs="Garamond"/>
          <w:sz w:val="24"/>
          <w:szCs w:val="24"/>
        </w:rPr>
        <w:t>:00</w:t>
      </w:r>
      <w:r w:rsidRPr="667B8B75" w:rsidR="51DFBF77">
        <w:rPr>
          <w:rFonts w:ascii="Garamond" w:hAnsi="Garamond" w:eastAsia="Garamond" w:cs="Garamond"/>
          <w:sz w:val="24"/>
          <w:szCs w:val="24"/>
        </w:rPr>
        <w:t>PM **</w:t>
      </w:r>
    </w:p>
    <w:p w:rsidRPr="009F54A6" w:rsidR="003F6DD4" w:rsidP="667B8B75" w:rsidRDefault="7AA3E16F" w14:paraId="00000059" w14:textId="55EB08D9">
      <w:pPr>
        <w:numPr>
          <w:ilvl w:val="0"/>
          <w:numId w:val="2"/>
        </w:numPr>
        <w:spacing w:before="240" w:after="0" w:line="240" w:lineRule="auto"/>
        <w:rPr>
          <w:rFonts w:ascii="Garamond" w:hAnsi="Garamond" w:eastAsia="Garamond" w:cs="Garamond"/>
          <w:sz w:val="24"/>
          <w:szCs w:val="24"/>
        </w:rPr>
      </w:pPr>
      <w:r w:rsidRPr="667B8B75">
        <w:rPr>
          <w:rFonts w:ascii="Garamond" w:hAnsi="Garamond" w:eastAsia="Garamond" w:cs="Garamond"/>
          <w:sz w:val="24"/>
          <w:szCs w:val="24"/>
        </w:rPr>
        <w:t>25</w:t>
      </w:r>
      <w:r w:rsidRPr="667B8B75" w:rsidR="1C345998">
        <w:rPr>
          <w:rFonts w:ascii="Garamond" w:hAnsi="Garamond" w:eastAsia="Garamond" w:cs="Garamond"/>
          <w:sz w:val="24"/>
          <w:szCs w:val="24"/>
          <w:vertAlign w:val="superscript"/>
        </w:rPr>
        <w:t>th</w:t>
      </w:r>
      <w:r w:rsidRPr="667B8B75" w:rsidR="1C345998">
        <w:rPr>
          <w:rFonts w:ascii="Garamond" w:hAnsi="Garamond" w:eastAsia="Garamond" w:cs="Garamond"/>
          <w:sz w:val="24"/>
          <w:szCs w:val="24"/>
        </w:rPr>
        <w:t>| Thanksgiving Holiday Break</w:t>
      </w:r>
    </w:p>
    <w:p w:rsidR="003F6DD4" w:rsidP="667B8B75" w:rsidRDefault="1C345998" w14:paraId="0000005A" w14:textId="20516209">
      <w:pPr>
        <w:spacing w:before="240" w:after="200" w:line="240" w:lineRule="auto"/>
        <w:rPr>
          <w:rFonts w:ascii="Garamond" w:hAnsi="Garamond" w:eastAsia="Garamond" w:cs="Garamond"/>
          <w:b/>
          <w:bCs/>
          <w:sz w:val="24"/>
          <w:szCs w:val="24"/>
          <w:u w:val="single"/>
        </w:rPr>
      </w:pPr>
      <w:r w:rsidRPr="667B8B75">
        <w:rPr>
          <w:rFonts w:ascii="Garamond" w:hAnsi="Garamond" w:eastAsia="Garamond" w:cs="Garamond"/>
          <w:b/>
          <w:bCs/>
          <w:sz w:val="24"/>
          <w:szCs w:val="24"/>
          <w:u w:val="single"/>
        </w:rPr>
        <w:t>December 202</w:t>
      </w:r>
      <w:r w:rsidRPr="667B8B75" w:rsidR="4CA46501">
        <w:rPr>
          <w:rFonts w:ascii="Garamond" w:hAnsi="Garamond" w:eastAsia="Garamond" w:cs="Garamond"/>
          <w:b/>
          <w:bCs/>
          <w:sz w:val="24"/>
          <w:szCs w:val="24"/>
          <w:u w:val="single"/>
        </w:rPr>
        <w:t>4</w:t>
      </w:r>
    </w:p>
    <w:p w:rsidR="4CA46501" w:rsidP="667B8B75" w:rsidRDefault="4CA46501" w14:paraId="26C431DE" w14:textId="3207B33F">
      <w:pPr>
        <w:numPr>
          <w:ilvl w:val="0"/>
          <w:numId w:val="2"/>
        </w:numPr>
        <w:spacing w:before="240" w:after="200" w:line="240" w:lineRule="auto"/>
        <w:rPr>
          <w:rFonts w:ascii="Garamond" w:hAnsi="Garamond" w:eastAsia="Garamond" w:cs="Garamond"/>
          <w:sz w:val="24"/>
          <w:szCs w:val="24"/>
        </w:rPr>
      </w:pPr>
      <w:r w:rsidRPr="667B8B75">
        <w:rPr>
          <w:rFonts w:ascii="Garamond" w:hAnsi="Garamond" w:eastAsia="Garamond" w:cs="Garamond"/>
          <w:sz w:val="24"/>
          <w:szCs w:val="24"/>
        </w:rPr>
        <w:t>9</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-13</w:t>
      </w:r>
      <w:r w:rsidRPr="667B8B75">
        <w:rPr>
          <w:rFonts w:ascii="Garamond" w:hAnsi="Garamond" w:eastAsia="Garamond" w:cs="Garamond"/>
          <w:sz w:val="24"/>
          <w:szCs w:val="24"/>
          <w:vertAlign w:val="superscript"/>
        </w:rPr>
        <w:t>th</w:t>
      </w:r>
      <w:r w:rsidRPr="667B8B75">
        <w:rPr>
          <w:rFonts w:ascii="Garamond" w:hAnsi="Garamond" w:eastAsia="Garamond" w:cs="Garamond"/>
          <w:sz w:val="24"/>
          <w:szCs w:val="24"/>
        </w:rPr>
        <w:t xml:space="preserve"> | COZY In the CREDE| CRED</w:t>
      </w:r>
      <w:r w:rsidRPr="667B8B75" w:rsidR="25EF20B8">
        <w:rPr>
          <w:rFonts w:ascii="Garamond" w:hAnsi="Garamond" w:eastAsia="Garamond" w:cs="Garamond"/>
          <w:sz w:val="24"/>
          <w:szCs w:val="24"/>
        </w:rPr>
        <w:t>E</w:t>
      </w:r>
    </w:p>
    <w:p w:rsidR="667B8B75" w:rsidP="667B8B75" w:rsidRDefault="667B8B75" w14:paraId="09930074" w14:textId="5133F7BD">
      <w:pPr>
        <w:spacing w:after="0" w:line="240" w:lineRule="auto"/>
        <w:rPr>
          <w:rFonts w:ascii="Garamond" w:hAnsi="Garamond" w:eastAsia="Garamond" w:cs="Garamond"/>
          <w:sz w:val="24"/>
          <w:szCs w:val="24"/>
        </w:rPr>
      </w:pPr>
    </w:p>
    <w:p w:rsidR="667B8B75" w:rsidP="667B8B75" w:rsidRDefault="667B8B75" w14:paraId="52EE2148" w14:textId="17FA6B6B">
      <w:pPr>
        <w:spacing w:after="0" w:line="240" w:lineRule="auto"/>
        <w:rPr>
          <w:rFonts w:ascii="Garamond" w:hAnsi="Garamond" w:eastAsia="Garamond" w:cs="Garamond"/>
          <w:sz w:val="24"/>
          <w:szCs w:val="24"/>
        </w:rPr>
      </w:pPr>
    </w:p>
    <w:p w:rsidR="003F6DD4" w:rsidRDefault="1C345998" w14:paraId="00000061" w14:textId="5FF27EDC">
      <w:pPr>
        <w:spacing w:after="0" w:line="240" w:lineRule="auto"/>
        <w:rPr>
          <w:rFonts w:ascii="Garamond" w:hAnsi="Garamond" w:eastAsia="Garamond" w:cs="Garamond"/>
          <w:sz w:val="24"/>
          <w:szCs w:val="24"/>
        </w:rPr>
      </w:pPr>
      <w:r w:rsidRPr="45CA6B7F">
        <w:rPr>
          <w:rFonts w:ascii="Garamond" w:hAnsi="Garamond" w:eastAsia="Garamond" w:cs="Garamond"/>
          <w:sz w:val="24"/>
          <w:szCs w:val="24"/>
        </w:rPr>
        <w:t>By signing your name, you recognize that you agree to the terms and agreements of the African Diaspora Living Learning Community as outlined in the 202</w:t>
      </w:r>
      <w:r w:rsidRPr="45CA6B7F" w:rsidR="3A7E6D6C">
        <w:rPr>
          <w:rFonts w:ascii="Garamond" w:hAnsi="Garamond" w:eastAsia="Garamond" w:cs="Garamond"/>
          <w:sz w:val="24"/>
          <w:szCs w:val="24"/>
        </w:rPr>
        <w:t>4</w:t>
      </w:r>
      <w:r w:rsidRPr="45CA6B7F">
        <w:rPr>
          <w:rFonts w:ascii="Garamond" w:hAnsi="Garamond" w:eastAsia="Garamond" w:cs="Garamond"/>
          <w:sz w:val="24"/>
          <w:szCs w:val="24"/>
        </w:rPr>
        <w:t xml:space="preserve"> -202</w:t>
      </w:r>
      <w:r w:rsidRPr="45CA6B7F" w:rsidR="35217ACF">
        <w:rPr>
          <w:rFonts w:ascii="Garamond" w:hAnsi="Garamond" w:eastAsia="Garamond" w:cs="Garamond"/>
          <w:sz w:val="24"/>
          <w:szCs w:val="24"/>
        </w:rPr>
        <w:t>5</w:t>
      </w:r>
      <w:r w:rsidRPr="45CA6B7F">
        <w:rPr>
          <w:rFonts w:ascii="Garamond" w:hAnsi="Garamond" w:eastAsia="Garamond" w:cs="Garamond"/>
          <w:sz w:val="24"/>
          <w:szCs w:val="24"/>
        </w:rPr>
        <w:t xml:space="preserve"> African Diaspora Living Learning Community. </w:t>
      </w:r>
    </w:p>
    <w:p w:rsidR="003F6DD4" w:rsidRDefault="003F6DD4" w14:paraId="00000062" w14:textId="77777777">
      <w:pPr>
        <w:spacing w:after="0" w:line="240" w:lineRule="auto"/>
        <w:ind w:firstLine="360"/>
        <w:rPr>
          <w:rFonts w:ascii="Garamond" w:hAnsi="Garamond" w:eastAsia="Garamond" w:cs="Garamond"/>
          <w:i/>
          <w:sz w:val="24"/>
          <w:szCs w:val="24"/>
        </w:rPr>
      </w:pPr>
    </w:p>
    <w:p w:rsidR="003F6DD4" w:rsidRDefault="00D87383" w14:paraId="00000063" w14:textId="77777777">
      <w:pPr>
        <w:tabs>
          <w:tab w:val="left" w:pos="3555"/>
        </w:tabs>
        <w:spacing w:after="0" w:line="240" w:lineRule="auto"/>
        <w:rPr>
          <w:rFonts w:ascii="Garamond" w:hAnsi="Garamond" w:eastAsia="Garamond" w:cs="Garamond"/>
          <w:sz w:val="24"/>
          <w:szCs w:val="24"/>
        </w:rPr>
      </w:pPr>
      <w:r>
        <w:rPr>
          <w:rFonts w:ascii="Garamond" w:hAnsi="Garamond" w:eastAsia="Garamond" w:cs="Garamond"/>
          <w:sz w:val="24"/>
          <w:szCs w:val="24"/>
        </w:rPr>
        <w:tab/>
      </w:r>
    </w:p>
    <w:p w:rsidR="003F6DD4" w:rsidRDefault="00D87383" w14:paraId="00000064" w14:textId="77777777">
      <w:pPr>
        <w:spacing w:after="200" w:line="276" w:lineRule="auto"/>
        <w:rPr>
          <w:rFonts w:ascii="Garamond" w:hAnsi="Garamond" w:eastAsia="Garamond" w:cs="Garamond"/>
          <w:sz w:val="24"/>
          <w:szCs w:val="24"/>
        </w:rPr>
      </w:pPr>
      <w:r>
        <w:rPr>
          <w:rFonts w:ascii="Garamond" w:hAnsi="Garamond" w:eastAsia="Garamond" w:cs="Garamond"/>
          <w:sz w:val="24"/>
          <w:szCs w:val="24"/>
        </w:rPr>
        <w:lastRenderedPageBreak/>
        <w:t>_____________________________</w:t>
      </w:r>
      <w:r>
        <w:tab/>
      </w:r>
      <w:r>
        <w:tab/>
      </w:r>
      <w:r>
        <w:tab/>
      </w:r>
      <w:r>
        <w:tab/>
      </w:r>
      <w:r>
        <w:tab/>
      </w:r>
      <w:r>
        <w:rPr>
          <w:rFonts w:ascii="Garamond" w:hAnsi="Garamond" w:eastAsia="Garamond" w:cs="Garamond"/>
          <w:sz w:val="24"/>
          <w:szCs w:val="24"/>
        </w:rPr>
        <w:t>__________________________</w:t>
      </w:r>
      <w:r>
        <w:br/>
      </w:r>
      <w:r>
        <w:rPr>
          <w:rFonts w:ascii="Garamond" w:hAnsi="Garamond" w:eastAsia="Garamond" w:cs="Garamond"/>
          <w:sz w:val="24"/>
          <w:szCs w:val="24"/>
        </w:rPr>
        <w:t xml:space="preserve">Print Name                                             </w:t>
      </w:r>
      <w:r>
        <w:tab/>
      </w:r>
      <w:r>
        <w:tab/>
      </w:r>
      <w:r>
        <w:tab/>
      </w:r>
      <w:r>
        <w:tab/>
      </w:r>
      <w:r>
        <w:tab/>
      </w:r>
      <w:r>
        <w:tab/>
      </w:r>
      <w:r>
        <w:tab/>
      </w:r>
      <w:r>
        <w:tab/>
      </w:r>
      <w:r>
        <w:rPr>
          <w:rFonts w:ascii="Garamond" w:hAnsi="Garamond" w:eastAsia="Garamond" w:cs="Garamond"/>
          <w:sz w:val="24"/>
          <w:szCs w:val="24"/>
        </w:rPr>
        <w:t>Date</w:t>
      </w:r>
    </w:p>
    <w:p w:rsidR="003F6DD4" w:rsidRDefault="00D87383" w14:paraId="00000065" w14:textId="497B878F">
      <w:pPr>
        <w:spacing w:after="200" w:line="276" w:lineRule="auto"/>
        <w:rPr>
          <w:rFonts w:ascii="Garamond" w:hAnsi="Garamond" w:eastAsia="Garamond" w:cs="Garamond"/>
          <w:sz w:val="24"/>
          <w:szCs w:val="24"/>
        </w:rPr>
      </w:pPr>
      <w:r w:rsidRPr="667B8B75">
        <w:rPr>
          <w:rFonts w:ascii="Garamond" w:hAnsi="Garamond" w:eastAsia="Garamond" w:cs="Garamond"/>
          <w:sz w:val="24"/>
          <w:szCs w:val="24"/>
        </w:rPr>
        <w:t xml:space="preserve">______________________________  </w:t>
      </w:r>
      <w:r>
        <w:tab/>
      </w:r>
      <w:r>
        <w:tab/>
      </w:r>
      <w:r>
        <w:tab/>
      </w:r>
      <w:r>
        <w:tab/>
      </w:r>
      <w:r w:rsidRPr="667B8B75">
        <w:rPr>
          <w:rFonts w:ascii="Garamond" w:hAnsi="Garamond" w:eastAsia="Garamond" w:cs="Garamond"/>
          <w:sz w:val="24"/>
          <w:szCs w:val="24"/>
        </w:rPr>
        <w:t>__________________________</w:t>
      </w:r>
      <w:r>
        <w:br/>
      </w:r>
      <w:r w:rsidRPr="667B8B75">
        <w:rPr>
          <w:rFonts w:ascii="Garamond" w:hAnsi="Garamond" w:eastAsia="Garamond" w:cs="Garamond"/>
          <w:sz w:val="24"/>
          <w:szCs w:val="24"/>
        </w:rPr>
        <w:t>Signature                                                                                                                                           Date</w:t>
      </w:r>
      <w:r>
        <w:tab/>
      </w:r>
      <w:r>
        <w:tab/>
      </w:r>
      <w:r>
        <w:tab/>
      </w:r>
      <w:r>
        <w:tab/>
      </w:r>
      <w:r>
        <w:tab/>
      </w:r>
      <w:r>
        <w:tab/>
      </w:r>
    </w:p>
    <w:tbl>
      <w:tblPr>
        <w:tblStyle w:val="TableGrid"/>
        <w:tblW w:w="0" w:type="auto"/>
        <w:tblLayout w:type="fixed"/>
        <w:tblLook w:val="06A0" w:firstRow="1" w:lastRow="0" w:firstColumn="1" w:lastColumn="0" w:noHBand="1" w:noVBand="1"/>
      </w:tblPr>
      <w:tblGrid>
        <w:gridCol w:w="3600"/>
        <w:gridCol w:w="3600"/>
        <w:gridCol w:w="3600"/>
      </w:tblGrid>
      <w:tr w:rsidR="667B8B75" w:rsidTr="667B8B75" w14:paraId="6AE7B442" w14:textId="77777777">
        <w:trPr>
          <w:trHeight w:val="300"/>
        </w:trPr>
        <w:tc>
          <w:tcPr>
            <w:tcW w:w="3600" w:type="dxa"/>
          </w:tcPr>
          <w:p w:rsidR="667B8B75" w:rsidP="667B8B75" w:rsidRDefault="667B8B75" w14:paraId="65B33DE9" w14:textId="00702E6F"/>
        </w:tc>
        <w:tc>
          <w:tcPr>
            <w:tcW w:w="3600" w:type="dxa"/>
          </w:tcPr>
          <w:p w:rsidR="667B8B75" w:rsidP="667B8B75" w:rsidRDefault="667B8B75" w14:paraId="70DFE1B9" w14:textId="1A952D8D"/>
        </w:tc>
        <w:tc>
          <w:tcPr>
            <w:tcW w:w="3600" w:type="dxa"/>
          </w:tcPr>
          <w:p w:rsidR="667B8B75" w:rsidP="667B8B75" w:rsidRDefault="667B8B75" w14:paraId="35072C0A" w14:textId="1A952D8D"/>
        </w:tc>
      </w:tr>
      <w:tr w:rsidR="667B8B75" w:rsidTr="667B8B75" w14:paraId="5BB8914C" w14:textId="77777777">
        <w:trPr>
          <w:trHeight w:val="300"/>
        </w:trPr>
        <w:tc>
          <w:tcPr>
            <w:tcW w:w="3600" w:type="dxa"/>
          </w:tcPr>
          <w:p w:rsidR="667B8B75" w:rsidP="667B8B75" w:rsidRDefault="667B8B75" w14:paraId="35BC1254" w14:textId="1A952D8D"/>
        </w:tc>
        <w:tc>
          <w:tcPr>
            <w:tcW w:w="3600" w:type="dxa"/>
          </w:tcPr>
          <w:p w:rsidR="667B8B75" w:rsidP="667B8B75" w:rsidRDefault="667B8B75" w14:paraId="7DA877FA" w14:textId="1A952D8D"/>
        </w:tc>
        <w:tc>
          <w:tcPr>
            <w:tcW w:w="3600" w:type="dxa"/>
          </w:tcPr>
          <w:p w:rsidR="667B8B75" w:rsidP="667B8B75" w:rsidRDefault="667B8B75" w14:paraId="7BB49B67" w14:textId="1A952D8D"/>
        </w:tc>
      </w:tr>
      <w:tr w:rsidR="667B8B75" w:rsidTr="667B8B75" w14:paraId="0AB47978" w14:textId="77777777">
        <w:trPr>
          <w:trHeight w:val="300"/>
        </w:trPr>
        <w:tc>
          <w:tcPr>
            <w:tcW w:w="3600" w:type="dxa"/>
          </w:tcPr>
          <w:p w:rsidR="667B8B75" w:rsidP="667B8B75" w:rsidRDefault="667B8B75" w14:paraId="5D7BACB7" w14:textId="1A952D8D"/>
        </w:tc>
        <w:tc>
          <w:tcPr>
            <w:tcW w:w="3600" w:type="dxa"/>
          </w:tcPr>
          <w:p w:rsidR="667B8B75" w:rsidP="667B8B75" w:rsidRDefault="667B8B75" w14:paraId="66FDA080" w14:textId="1A952D8D"/>
        </w:tc>
        <w:tc>
          <w:tcPr>
            <w:tcW w:w="3600" w:type="dxa"/>
          </w:tcPr>
          <w:p w:rsidR="667B8B75" w:rsidP="667B8B75" w:rsidRDefault="667B8B75" w14:paraId="4B06B9E1" w14:textId="1A952D8D"/>
        </w:tc>
      </w:tr>
      <w:tr w:rsidR="667B8B75" w:rsidTr="667B8B75" w14:paraId="276AE2ED" w14:textId="77777777">
        <w:trPr>
          <w:trHeight w:val="300"/>
        </w:trPr>
        <w:tc>
          <w:tcPr>
            <w:tcW w:w="3600" w:type="dxa"/>
          </w:tcPr>
          <w:p w:rsidR="667B8B75" w:rsidP="667B8B75" w:rsidRDefault="667B8B75" w14:paraId="26A1D717" w14:textId="1A952D8D"/>
        </w:tc>
        <w:tc>
          <w:tcPr>
            <w:tcW w:w="3600" w:type="dxa"/>
          </w:tcPr>
          <w:p w:rsidR="667B8B75" w:rsidP="667B8B75" w:rsidRDefault="667B8B75" w14:paraId="76C17936" w14:textId="1A952D8D"/>
        </w:tc>
        <w:tc>
          <w:tcPr>
            <w:tcW w:w="3600" w:type="dxa"/>
          </w:tcPr>
          <w:p w:rsidR="667B8B75" w:rsidP="667B8B75" w:rsidRDefault="667B8B75" w14:paraId="3569D3CA" w14:textId="1A952D8D"/>
        </w:tc>
      </w:tr>
      <w:tr w:rsidR="667B8B75" w:rsidTr="667B8B75" w14:paraId="44BD08D3" w14:textId="77777777">
        <w:trPr>
          <w:trHeight w:val="300"/>
        </w:trPr>
        <w:tc>
          <w:tcPr>
            <w:tcW w:w="3600" w:type="dxa"/>
          </w:tcPr>
          <w:p w:rsidR="667B8B75" w:rsidP="667B8B75" w:rsidRDefault="667B8B75" w14:paraId="3BBAACF0" w14:textId="1A952D8D"/>
        </w:tc>
        <w:tc>
          <w:tcPr>
            <w:tcW w:w="3600" w:type="dxa"/>
          </w:tcPr>
          <w:p w:rsidR="667B8B75" w:rsidP="667B8B75" w:rsidRDefault="667B8B75" w14:paraId="4AD18888" w14:textId="1A952D8D"/>
        </w:tc>
        <w:tc>
          <w:tcPr>
            <w:tcW w:w="3600" w:type="dxa"/>
          </w:tcPr>
          <w:p w:rsidR="667B8B75" w:rsidP="667B8B75" w:rsidRDefault="667B8B75" w14:paraId="75508D08" w14:textId="1A952D8D"/>
        </w:tc>
      </w:tr>
      <w:tr w:rsidR="667B8B75" w:rsidTr="667B8B75" w14:paraId="6BFF0C10" w14:textId="77777777">
        <w:trPr>
          <w:trHeight w:val="300"/>
        </w:trPr>
        <w:tc>
          <w:tcPr>
            <w:tcW w:w="3600" w:type="dxa"/>
          </w:tcPr>
          <w:p w:rsidR="667B8B75" w:rsidP="667B8B75" w:rsidRDefault="667B8B75" w14:paraId="75ACFD94" w14:textId="1A952D8D"/>
        </w:tc>
        <w:tc>
          <w:tcPr>
            <w:tcW w:w="3600" w:type="dxa"/>
          </w:tcPr>
          <w:p w:rsidR="667B8B75" w:rsidP="667B8B75" w:rsidRDefault="667B8B75" w14:paraId="46BDC68C" w14:textId="1A952D8D"/>
        </w:tc>
        <w:tc>
          <w:tcPr>
            <w:tcW w:w="3600" w:type="dxa"/>
          </w:tcPr>
          <w:p w:rsidR="667B8B75" w:rsidP="667B8B75" w:rsidRDefault="667B8B75" w14:paraId="7AFE6B93" w14:textId="1A952D8D"/>
        </w:tc>
      </w:tr>
      <w:tr w:rsidR="667B8B75" w:rsidTr="667B8B75" w14:paraId="4300DED8" w14:textId="77777777">
        <w:trPr>
          <w:trHeight w:val="300"/>
        </w:trPr>
        <w:tc>
          <w:tcPr>
            <w:tcW w:w="3600" w:type="dxa"/>
          </w:tcPr>
          <w:p w:rsidR="667B8B75" w:rsidP="667B8B75" w:rsidRDefault="667B8B75" w14:paraId="22FF493E" w14:textId="1A952D8D"/>
        </w:tc>
        <w:tc>
          <w:tcPr>
            <w:tcW w:w="3600" w:type="dxa"/>
          </w:tcPr>
          <w:p w:rsidR="667B8B75" w:rsidP="667B8B75" w:rsidRDefault="667B8B75" w14:paraId="4CD89D2A" w14:textId="1A952D8D"/>
        </w:tc>
        <w:tc>
          <w:tcPr>
            <w:tcW w:w="3600" w:type="dxa"/>
          </w:tcPr>
          <w:p w:rsidR="667B8B75" w:rsidP="667B8B75" w:rsidRDefault="667B8B75" w14:paraId="7E22DC20" w14:textId="1A952D8D"/>
        </w:tc>
      </w:tr>
      <w:tr w:rsidR="667B8B75" w:rsidTr="667B8B75" w14:paraId="52D8AEF4" w14:textId="77777777">
        <w:trPr>
          <w:trHeight w:val="300"/>
        </w:trPr>
        <w:tc>
          <w:tcPr>
            <w:tcW w:w="3600" w:type="dxa"/>
          </w:tcPr>
          <w:p w:rsidR="667B8B75" w:rsidP="667B8B75" w:rsidRDefault="667B8B75" w14:paraId="7B5A9593" w14:textId="1A952D8D"/>
        </w:tc>
        <w:tc>
          <w:tcPr>
            <w:tcW w:w="3600" w:type="dxa"/>
          </w:tcPr>
          <w:p w:rsidR="667B8B75" w:rsidP="667B8B75" w:rsidRDefault="667B8B75" w14:paraId="05A48F02" w14:textId="1A952D8D"/>
        </w:tc>
        <w:tc>
          <w:tcPr>
            <w:tcW w:w="3600" w:type="dxa"/>
          </w:tcPr>
          <w:p w:rsidR="667B8B75" w:rsidP="667B8B75" w:rsidRDefault="667B8B75" w14:paraId="1CF206C4" w14:textId="1A952D8D"/>
        </w:tc>
      </w:tr>
      <w:tr w:rsidR="667B8B75" w:rsidTr="667B8B75" w14:paraId="0F7A6961" w14:textId="77777777">
        <w:trPr>
          <w:trHeight w:val="300"/>
        </w:trPr>
        <w:tc>
          <w:tcPr>
            <w:tcW w:w="3600" w:type="dxa"/>
          </w:tcPr>
          <w:p w:rsidR="667B8B75" w:rsidP="667B8B75" w:rsidRDefault="667B8B75" w14:paraId="330B4BA8" w14:textId="00702E6F"/>
        </w:tc>
        <w:tc>
          <w:tcPr>
            <w:tcW w:w="3600" w:type="dxa"/>
          </w:tcPr>
          <w:p w:rsidR="667B8B75" w:rsidP="667B8B75" w:rsidRDefault="667B8B75" w14:paraId="3ACFA610" w14:textId="1A952D8D"/>
        </w:tc>
        <w:tc>
          <w:tcPr>
            <w:tcW w:w="3600" w:type="dxa"/>
          </w:tcPr>
          <w:p w:rsidR="667B8B75" w:rsidP="667B8B75" w:rsidRDefault="667B8B75" w14:paraId="08FE2351" w14:textId="1A952D8D"/>
        </w:tc>
      </w:tr>
      <w:tr w:rsidR="667B8B75" w:rsidTr="667B8B75" w14:paraId="4F204DA3" w14:textId="77777777">
        <w:trPr>
          <w:trHeight w:val="300"/>
        </w:trPr>
        <w:tc>
          <w:tcPr>
            <w:tcW w:w="3600" w:type="dxa"/>
          </w:tcPr>
          <w:p w:rsidR="667B8B75" w:rsidP="667B8B75" w:rsidRDefault="667B8B75" w14:paraId="6F69F000" w14:textId="1A952D8D"/>
        </w:tc>
        <w:tc>
          <w:tcPr>
            <w:tcW w:w="3600" w:type="dxa"/>
          </w:tcPr>
          <w:p w:rsidR="667B8B75" w:rsidP="667B8B75" w:rsidRDefault="667B8B75" w14:paraId="54888E40" w14:textId="1A952D8D"/>
        </w:tc>
        <w:tc>
          <w:tcPr>
            <w:tcW w:w="3600" w:type="dxa"/>
          </w:tcPr>
          <w:p w:rsidR="667B8B75" w:rsidP="667B8B75" w:rsidRDefault="667B8B75" w14:paraId="608A07D3" w14:textId="1A952D8D"/>
        </w:tc>
      </w:tr>
      <w:tr w:rsidR="667B8B75" w:rsidTr="667B8B75" w14:paraId="5F76D032" w14:textId="77777777">
        <w:trPr>
          <w:trHeight w:val="300"/>
        </w:trPr>
        <w:tc>
          <w:tcPr>
            <w:tcW w:w="3600" w:type="dxa"/>
          </w:tcPr>
          <w:p w:rsidR="667B8B75" w:rsidP="667B8B75" w:rsidRDefault="667B8B75" w14:paraId="4A4E77FE" w14:textId="1A952D8D"/>
        </w:tc>
        <w:tc>
          <w:tcPr>
            <w:tcW w:w="3600" w:type="dxa"/>
          </w:tcPr>
          <w:p w:rsidR="667B8B75" w:rsidP="667B8B75" w:rsidRDefault="667B8B75" w14:paraId="5E271D81" w14:textId="1A952D8D"/>
        </w:tc>
        <w:tc>
          <w:tcPr>
            <w:tcW w:w="3600" w:type="dxa"/>
          </w:tcPr>
          <w:p w:rsidR="667B8B75" w:rsidP="667B8B75" w:rsidRDefault="667B8B75" w14:paraId="4C3E9232" w14:textId="1A952D8D"/>
        </w:tc>
      </w:tr>
      <w:tr w:rsidR="667B8B75" w:rsidTr="667B8B75" w14:paraId="5BB368D0" w14:textId="77777777">
        <w:trPr>
          <w:trHeight w:val="300"/>
        </w:trPr>
        <w:tc>
          <w:tcPr>
            <w:tcW w:w="3600" w:type="dxa"/>
          </w:tcPr>
          <w:p w:rsidR="667B8B75" w:rsidP="667B8B75" w:rsidRDefault="667B8B75" w14:paraId="19B0C13A" w14:textId="1A952D8D"/>
        </w:tc>
        <w:tc>
          <w:tcPr>
            <w:tcW w:w="3600" w:type="dxa"/>
          </w:tcPr>
          <w:p w:rsidR="667B8B75" w:rsidP="667B8B75" w:rsidRDefault="667B8B75" w14:paraId="0B2A60B6" w14:textId="1A952D8D"/>
        </w:tc>
        <w:tc>
          <w:tcPr>
            <w:tcW w:w="3600" w:type="dxa"/>
          </w:tcPr>
          <w:p w:rsidR="667B8B75" w:rsidP="667B8B75" w:rsidRDefault="667B8B75" w14:paraId="4DD11EA9" w14:textId="1A952D8D"/>
        </w:tc>
      </w:tr>
      <w:tr w:rsidR="667B8B75" w:rsidTr="667B8B75" w14:paraId="112B5A24" w14:textId="77777777">
        <w:trPr>
          <w:trHeight w:val="300"/>
        </w:trPr>
        <w:tc>
          <w:tcPr>
            <w:tcW w:w="3600" w:type="dxa"/>
          </w:tcPr>
          <w:p w:rsidR="667B8B75" w:rsidP="667B8B75" w:rsidRDefault="667B8B75" w14:paraId="70A07089" w14:textId="1A952D8D"/>
        </w:tc>
        <w:tc>
          <w:tcPr>
            <w:tcW w:w="3600" w:type="dxa"/>
          </w:tcPr>
          <w:p w:rsidR="667B8B75" w:rsidP="667B8B75" w:rsidRDefault="667B8B75" w14:paraId="2ABC447B" w14:textId="1A952D8D"/>
        </w:tc>
        <w:tc>
          <w:tcPr>
            <w:tcW w:w="3600" w:type="dxa"/>
          </w:tcPr>
          <w:p w:rsidR="667B8B75" w:rsidP="667B8B75" w:rsidRDefault="667B8B75" w14:paraId="77BD0B75" w14:textId="1A952D8D"/>
        </w:tc>
      </w:tr>
      <w:tr w:rsidR="667B8B75" w:rsidTr="667B8B75" w14:paraId="0E654C7F" w14:textId="77777777">
        <w:trPr>
          <w:trHeight w:val="300"/>
        </w:trPr>
        <w:tc>
          <w:tcPr>
            <w:tcW w:w="3600" w:type="dxa"/>
          </w:tcPr>
          <w:p w:rsidR="667B8B75" w:rsidP="667B8B75" w:rsidRDefault="667B8B75" w14:paraId="163E6065" w14:textId="1A952D8D"/>
        </w:tc>
        <w:tc>
          <w:tcPr>
            <w:tcW w:w="3600" w:type="dxa"/>
          </w:tcPr>
          <w:p w:rsidR="667B8B75" w:rsidP="667B8B75" w:rsidRDefault="667B8B75" w14:paraId="6CECEA54" w14:textId="1A952D8D"/>
        </w:tc>
        <w:tc>
          <w:tcPr>
            <w:tcW w:w="3600" w:type="dxa"/>
          </w:tcPr>
          <w:p w:rsidR="667B8B75" w:rsidP="667B8B75" w:rsidRDefault="667B8B75" w14:paraId="5DCFB9F6" w14:textId="1A952D8D"/>
        </w:tc>
      </w:tr>
      <w:tr w:rsidR="667B8B75" w:rsidTr="667B8B75" w14:paraId="246E926E" w14:textId="77777777">
        <w:trPr>
          <w:trHeight w:val="300"/>
        </w:trPr>
        <w:tc>
          <w:tcPr>
            <w:tcW w:w="3600" w:type="dxa"/>
          </w:tcPr>
          <w:p w:rsidR="667B8B75" w:rsidP="667B8B75" w:rsidRDefault="667B8B75" w14:paraId="10910F6F" w14:textId="1A952D8D"/>
        </w:tc>
        <w:tc>
          <w:tcPr>
            <w:tcW w:w="3600" w:type="dxa"/>
          </w:tcPr>
          <w:p w:rsidR="667B8B75" w:rsidP="667B8B75" w:rsidRDefault="667B8B75" w14:paraId="58749C3A" w14:textId="1A952D8D"/>
        </w:tc>
        <w:tc>
          <w:tcPr>
            <w:tcW w:w="3600" w:type="dxa"/>
          </w:tcPr>
          <w:p w:rsidR="667B8B75" w:rsidP="667B8B75" w:rsidRDefault="667B8B75" w14:paraId="7FB263DA" w14:textId="1A952D8D"/>
        </w:tc>
      </w:tr>
      <w:tr w:rsidR="667B8B75" w:rsidTr="667B8B75" w14:paraId="1B96B07E" w14:textId="77777777">
        <w:trPr>
          <w:trHeight w:val="300"/>
        </w:trPr>
        <w:tc>
          <w:tcPr>
            <w:tcW w:w="3600" w:type="dxa"/>
          </w:tcPr>
          <w:p w:rsidR="667B8B75" w:rsidP="667B8B75" w:rsidRDefault="667B8B75" w14:paraId="6655A4BA" w14:textId="1A952D8D"/>
        </w:tc>
        <w:tc>
          <w:tcPr>
            <w:tcW w:w="3600" w:type="dxa"/>
          </w:tcPr>
          <w:p w:rsidR="667B8B75" w:rsidP="667B8B75" w:rsidRDefault="667B8B75" w14:paraId="113FD383" w14:textId="1A952D8D"/>
        </w:tc>
        <w:tc>
          <w:tcPr>
            <w:tcW w:w="3600" w:type="dxa"/>
          </w:tcPr>
          <w:p w:rsidR="667B8B75" w:rsidP="667B8B75" w:rsidRDefault="667B8B75" w14:paraId="408F2511" w14:textId="1A952D8D"/>
        </w:tc>
      </w:tr>
      <w:tr w:rsidR="667B8B75" w:rsidTr="667B8B75" w14:paraId="4036A07B" w14:textId="77777777">
        <w:trPr>
          <w:trHeight w:val="300"/>
        </w:trPr>
        <w:tc>
          <w:tcPr>
            <w:tcW w:w="3600" w:type="dxa"/>
          </w:tcPr>
          <w:p w:rsidR="667B8B75" w:rsidP="667B8B75" w:rsidRDefault="667B8B75" w14:paraId="33A0E143" w14:textId="00702E6F"/>
        </w:tc>
        <w:tc>
          <w:tcPr>
            <w:tcW w:w="3600" w:type="dxa"/>
          </w:tcPr>
          <w:p w:rsidR="667B8B75" w:rsidP="667B8B75" w:rsidRDefault="667B8B75" w14:paraId="6A64E041" w14:textId="1A952D8D"/>
        </w:tc>
        <w:tc>
          <w:tcPr>
            <w:tcW w:w="3600" w:type="dxa"/>
          </w:tcPr>
          <w:p w:rsidR="667B8B75" w:rsidP="667B8B75" w:rsidRDefault="667B8B75" w14:paraId="436317EA" w14:textId="1A952D8D"/>
        </w:tc>
      </w:tr>
      <w:tr w:rsidR="667B8B75" w:rsidTr="667B8B75" w14:paraId="7E2A2283" w14:textId="77777777">
        <w:trPr>
          <w:trHeight w:val="300"/>
        </w:trPr>
        <w:tc>
          <w:tcPr>
            <w:tcW w:w="3600" w:type="dxa"/>
          </w:tcPr>
          <w:p w:rsidR="667B8B75" w:rsidP="667B8B75" w:rsidRDefault="667B8B75" w14:paraId="0EF83FDA" w14:textId="1A952D8D"/>
        </w:tc>
        <w:tc>
          <w:tcPr>
            <w:tcW w:w="3600" w:type="dxa"/>
          </w:tcPr>
          <w:p w:rsidR="667B8B75" w:rsidP="667B8B75" w:rsidRDefault="667B8B75" w14:paraId="437FEB51" w14:textId="1A952D8D"/>
        </w:tc>
        <w:tc>
          <w:tcPr>
            <w:tcW w:w="3600" w:type="dxa"/>
          </w:tcPr>
          <w:p w:rsidR="667B8B75" w:rsidP="667B8B75" w:rsidRDefault="667B8B75" w14:paraId="3843668B" w14:textId="1A952D8D"/>
        </w:tc>
      </w:tr>
      <w:tr w:rsidR="667B8B75" w:rsidTr="667B8B75" w14:paraId="31304933" w14:textId="77777777">
        <w:trPr>
          <w:trHeight w:val="300"/>
        </w:trPr>
        <w:tc>
          <w:tcPr>
            <w:tcW w:w="3600" w:type="dxa"/>
          </w:tcPr>
          <w:p w:rsidR="667B8B75" w:rsidP="667B8B75" w:rsidRDefault="667B8B75" w14:paraId="0255C7A0" w14:textId="1A952D8D"/>
        </w:tc>
        <w:tc>
          <w:tcPr>
            <w:tcW w:w="3600" w:type="dxa"/>
          </w:tcPr>
          <w:p w:rsidR="667B8B75" w:rsidP="667B8B75" w:rsidRDefault="667B8B75" w14:paraId="2417166C" w14:textId="1A952D8D"/>
        </w:tc>
        <w:tc>
          <w:tcPr>
            <w:tcW w:w="3600" w:type="dxa"/>
          </w:tcPr>
          <w:p w:rsidR="667B8B75" w:rsidP="667B8B75" w:rsidRDefault="667B8B75" w14:paraId="7017FEC0" w14:textId="1A952D8D"/>
        </w:tc>
      </w:tr>
      <w:tr w:rsidR="667B8B75" w:rsidTr="667B8B75" w14:paraId="1324867B" w14:textId="77777777">
        <w:trPr>
          <w:trHeight w:val="300"/>
        </w:trPr>
        <w:tc>
          <w:tcPr>
            <w:tcW w:w="3600" w:type="dxa"/>
          </w:tcPr>
          <w:p w:rsidR="667B8B75" w:rsidP="667B8B75" w:rsidRDefault="667B8B75" w14:paraId="22349BD6" w14:textId="1A952D8D"/>
        </w:tc>
        <w:tc>
          <w:tcPr>
            <w:tcW w:w="3600" w:type="dxa"/>
          </w:tcPr>
          <w:p w:rsidR="667B8B75" w:rsidP="667B8B75" w:rsidRDefault="667B8B75" w14:paraId="7B219A04" w14:textId="1A952D8D"/>
        </w:tc>
        <w:tc>
          <w:tcPr>
            <w:tcW w:w="3600" w:type="dxa"/>
          </w:tcPr>
          <w:p w:rsidR="667B8B75" w:rsidP="667B8B75" w:rsidRDefault="667B8B75" w14:paraId="60060464" w14:textId="1A952D8D"/>
        </w:tc>
      </w:tr>
      <w:tr w:rsidR="667B8B75" w:rsidTr="667B8B75" w14:paraId="51C81379" w14:textId="77777777">
        <w:trPr>
          <w:trHeight w:val="300"/>
        </w:trPr>
        <w:tc>
          <w:tcPr>
            <w:tcW w:w="3600" w:type="dxa"/>
          </w:tcPr>
          <w:p w:rsidR="667B8B75" w:rsidP="667B8B75" w:rsidRDefault="667B8B75" w14:paraId="59C66728" w14:textId="1A952D8D"/>
        </w:tc>
        <w:tc>
          <w:tcPr>
            <w:tcW w:w="3600" w:type="dxa"/>
          </w:tcPr>
          <w:p w:rsidR="667B8B75" w:rsidP="667B8B75" w:rsidRDefault="667B8B75" w14:paraId="61EE8518" w14:textId="1A952D8D"/>
        </w:tc>
        <w:tc>
          <w:tcPr>
            <w:tcW w:w="3600" w:type="dxa"/>
          </w:tcPr>
          <w:p w:rsidR="667B8B75" w:rsidP="667B8B75" w:rsidRDefault="667B8B75" w14:paraId="13FEB031" w14:textId="1A952D8D"/>
        </w:tc>
      </w:tr>
      <w:tr w:rsidR="667B8B75" w:rsidTr="667B8B75" w14:paraId="7C5D55FF" w14:textId="77777777">
        <w:trPr>
          <w:trHeight w:val="300"/>
        </w:trPr>
        <w:tc>
          <w:tcPr>
            <w:tcW w:w="3600" w:type="dxa"/>
          </w:tcPr>
          <w:p w:rsidR="667B8B75" w:rsidP="667B8B75" w:rsidRDefault="667B8B75" w14:paraId="3F1D251D" w14:textId="1A952D8D"/>
        </w:tc>
        <w:tc>
          <w:tcPr>
            <w:tcW w:w="3600" w:type="dxa"/>
          </w:tcPr>
          <w:p w:rsidR="667B8B75" w:rsidP="667B8B75" w:rsidRDefault="667B8B75" w14:paraId="47B0B56B" w14:textId="1A952D8D"/>
        </w:tc>
        <w:tc>
          <w:tcPr>
            <w:tcW w:w="3600" w:type="dxa"/>
          </w:tcPr>
          <w:p w:rsidR="667B8B75" w:rsidP="667B8B75" w:rsidRDefault="667B8B75" w14:paraId="0B370B54" w14:textId="1A952D8D"/>
        </w:tc>
      </w:tr>
      <w:tr w:rsidR="667B8B75" w:rsidTr="667B8B75" w14:paraId="71BAE2C5" w14:textId="77777777">
        <w:trPr>
          <w:trHeight w:val="300"/>
        </w:trPr>
        <w:tc>
          <w:tcPr>
            <w:tcW w:w="3600" w:type="dxa"/>
          </w:tcPr>
          <w:p w:rsidR="667B8B75" w:rsidP="667B8B75" w:rsidRDefault="667B8B75" w14:paraId="08F3121D" w14:textId="1A952D8D"/>
        </w:tc>
        <w:tc>
          <w:tcPr>
            <w:tcW w:w="3600" w:type="dxa"/>
          </w:tcPr>
          <w:p w:rsidR="667B8B75" w:rsidP="667B8B75" w:rsidRDefault="667B8B75" w14:paraId="002BF783" w14:textId="1A952D8D"/>
        </w:tc>
        <w:tc>
          <w:tcPr>
            <w:tcW w:w="3600" w:type="dxa"/>
          </w:tcPr>
          <w:p w:rsidR="667B8B75" w:rsidP="667B8B75" w:rsidRDefault="667B8B75" w14:paraId="46EADC02" w14:textId="1A952D8D"/>
        </w:tc>
      </w:tr>
      <w:tr w:rsidR="667B8B75" w:rsidTr="667B8B75" w14:paraId="745F05E9" w14:textId="77777777">
        <w:trPr>
          <w:trHeight w:val="300"/>
        </w:trPr>
        <w:tc>
          <w:tcPr>
            <w:tcW w:w="3600" w:type="dxa"/>
          </w:tcPr>
          <w:p w:rsidR="667B8B75" w:rsidP="667B8B75" w:rsidRDefault="667B8B75" w14:paraId="5021E0A5" w14:textId="1A952D8D"/>
        </w:tc>
        <w:tc>
          <w:tcPr>
            <w:tcW w:w="3600" w:type="dxa"/>
          </w:tcPr>
          <w:p w:rsidR="667B8B75" w:rsidP="667B8B75" w:rsidRDefault="667B8B75" w14:paraId="60856515" w14:textId="1A952D8D"/>
        </w:tc>
        <w:tc>
          <w:tcPr>
            <w:tcW w:w="3600" w:type="dxa"/>
          </w:tcPr>
          <w:p w:rsidR="667B8B75" w:rsidP="667B8B75" w:rsidRDefault="667B8B75" w14:paraId="2D048416" w14:textId="1A952D8D"/>
        </w:tc>
      </w:tr>
      <w:tr w:rsidR="667B8B75" w:rsidTr="667B8B75" w14:paraId="7B48D691" w14:textId="77777777">
        <w:trPr>
          <w:trHeight w:val="300"/>
        </w:trPr>
        <w:tc>
          <w:tcPr>
            <w:tcW w:w="3600" w:type="dxa"/>
          </w:tcPr>
          <w:p w:rsidR="667B8B75" w:rsidP="667B8B75" w:rsidRDefault="667B8B75" w14:paraId="4BC7D58A" w14:textId="00702E6F"/>
        </w:tc>
        <w:tc>
          <w:tcPr>
            <w:tcW w:w="3600" w:type="dxa"/>
          </w:tcPr>
          <w:p w:rsidR="667B8B75" w:rsidP="667B8B75" w:rsidRDefault="667B8B75" w14:paraId="23064C1B" w14:textId="1A952D8D"/>
        </w:tc>
        <w:tc>
          <w:tcPr>
            <w:tcW w:w="3600" w:type="dxa"/>
          </w:tcPr>
          <w:p w:rsidR="667B8B75" w:rsidP="667B8B75" w:rsidRDefault="667B8B75" w14:paraId="71A7B8A9" w14:textId="1A952D8D"/>
        </w:tc>
      </w:tr>
      <w:tr w:rsidR="667B8B75" w:rsidTr="667B8B75" w14:paraId="7A2DA964" w14:textId="77777777">
        <w:trPr>
          <w:trHeight w:val="300"/>
        </w:trPr>
        <w:tc>
          <w:tcPr>
            <w:tcW w:w="3600" w:type="dxa"/>
          </w:tcPr>
          <w:p w:rsidR="667B8B75" w:rsidP="667B8B75" w:rsidRDefault="667B8B75" w14:paraId="6FB4C9AE" w14:textId="1A952D8D"/>
        </w:tc>
        <w:tc>
          <w:tcPr>
            <w:tcW w:w="3600" w:type="dxa"/>
          </w:tcPr>
          <w:p w:rsidR="667B8B75" w:rsidP="667B8B75" w:rsidRDefault="667B8B75" w14:paraId="67EB37C2" w14:textId="1A952D8D"/>
        </w:tc>
        <w:tc>
          <w:tcPr>
            <w:tcW w:w="3600" w:type="dxa"/>
          </w:tcPr>
          <w:p w:rsidR="667B8B75" w:rsidP="667B8B75" w:rsidRDefault="667B8B75" w14:paraId="42061BC2" w14:textId="1A952D8D"/>
        </w:tc>
      </w:tr>
      <w:tr w:rsidR="667B8B75" w:rsidTr="667B8B75" w14:paraId="09F12587" w14:textId="77777777">
        <w:trPr>
          <w:trHeight w:val="300"/>
        </w:trPr>
        <w:tc>
          <w:tcPr>
            <w:tcW w:w="3600" w:type="dxa"/>
          </w:tcPr>
          <w:p w:rsidR="667B8B75" w:rsidP="667B8B75" w:rsidRDefault="667B8B75" w14:paraId="076813D5" w14:textId="1A952D8D"/>
        </w:tc>
        <w:tc>
          <w:tcPr>
            <w:tcW w:w="3600" w:type="dxa"/>
          </w:tcPr>
          <w:p w:rsidR="667B8B75" w:rsidP="667B8B75" w:rsidRDefault="667B8B75" w14:paraId="41478A9B" w14:textId="1A952D8D"/>
        </w:tc>
        <w:tc>
          <w:tcPr>
            <w:tcW w:w="3600" w:type="dxa"/>
          </w:tcPr>
          <w:p w:rsidR="667B8B75" w:rsidP="667B8B75" w:rsidRDefault="667B8B75" w14:paraId="098F236D" w14:textId="1A952D8D"/>
        </w:tc>
      </w:tr>
      <w:tr w:rsidR="667B8B75" w:rsidTr="667B8B75" w14:paraId="154E52B3" w14:textId="77777777">
        <w:trPr>
          <w:trHeight w:val="300"/>
        </w:trPr>
        <w:tc>
          <w:tcPr>
            <w:tcW w:w="3600" w:type="dxa"/>
          </w:tcPr>
          <w:p w:rsidR="667B8B75" w:rsidP="667B8B75" w:rsidRDefault="667B8B75" w14:paraId="67924DDB" w14:textId="1A952D8D"/>
        </w:tc>
        <w:tc>
          <w:tcPr>
            <w:tcW w:w="3600" w:type="dxa"/>
          </w:tcPr>
          <w:p w:rsidR="667B8B75" w:rsidP="667B8B75" w:rsidRDefault="667B8B75" w14:paraId="1DC47710" w14:textId="1A952D8D"/>
        </w:tc>
        <w:tc>
          <w:tcPr>
            <w:tcW w:w="3600" w:type="dxa"/>
          </w:tcPr>
          <w:p w:rsidR="667B8B75" w:rsidP="667B8B75" w:rsidRDefault="667B8B75" w14:paraId="69FEE646" w14:textId="1A952D8D"/>
        </w:tc>
      </w:tr>
      <w:tr w:rsidR="667B8B75" w:rsidTr="667B8B75" w14:paraId="017324D8" w14:textId="77777777">
        <w:trPr>
          <w:trHeight w:val="300"/>
        </w:trPr>
        <w:tc>
          <w:tcPr>
            <w:tcW w:w="3600" w:type="dxa"/>
          </w:tcPr>
          <w:p w:rsidR="667B8B75" w:rsidP="667B8B75" w:rsidRDefault="667B8B75" w14:paraId="782FEDA3" w14:textId="1A952D8D"/>
        </w:tc>
        <w:tc>
          <w:tcPr>
            <w:tcW w:w="3600" w:type="dxa"/>
          </w:tcPr>
          <w:p w:rsidR="667B8B75" w:rsidP="667B8B75" w:rsidRDefault="667B8B75" w14:paraId="24036597" w14:textId="1A952D8D"/>
        </w:tc>
        <w:tc>
          <w:tcPr>
            <w:tcW w:w="3600" w:type="dxa"/>
          </w:tcPr>
          <w:p w:rsidR="667B8B75" w:rsidP="667B8B75" w:rsidRDefault="667B8B75" w14:paraId="7E70082E" w14:textId="1A952D8D"/>
        </w:tc>
      </w:tr>
      <w:tr w:rsidR="667B8B75" w:rsidTr="667B8B75" w14:paraId="40B599B9" w14:textId="77777777">
        <w:trPr>
          <w:trHeight w:val="300"/>
        </w:trPr>
        <w:tc>
          <w:tcPr>
            <w:tcW w:w="3600" w:type="dxa"/>
          </w:tcPr>
          <w:p w:rsidR="667B8B75" w:rsidP="667B8B75" w:rsidRDefault="667B8B75" w14:paraId="3CBB0809" w14:textId="1A952D8D"/>
        </w:tc>
        <w:tc>
          <w:tcPr>
            <w:tcW w:w="3600" w:type="dxa"/>
          </w:tcPr>
          <w:p w:rsidR="667B8B75" w:rsidP="667B8B75" w:rsidRDefault="667B8B75" w14:paraId="01AFD63B" w14:textId="1A952D8D"/>
        </w:tc>
        <w:tc>
          <w:tcPr>
            <w:tcW w:w="3600" w:type="dxa"/>
          </w:tcPr>
          <w:p w:rsidR="667B8B75" w:rsidP="667B8B75" w:rsidRDefault="667B8B75" w14:paraId="145194A6" w14:textId="1A952D8D"/>
        </w:tc>
      </w:tr>
      <w:tr w:rsidR="667B8B75" w:rsidTr="667B8B75" w14:paraId="56BB8F9C" w14:textId="77777777">
        <w:trPr>
          <w:trHeight w:val="300"/>
        </w:trPr>
        <w:tc>
          <w:tcPr>
            <w:tcW w:w="3600" w:type="dxa"/>
          </w:tcPr>
          <w:p w:rsidR="667B8B75" w:rsidP="667B8B75" w:rsidRDefault="667B8B75" w14:paraId="0E0981E4" w14:textId="1A952D8D"/>
        </w:tc>
        <w:tc>
          <w:tcPr>
            <w:tcW w:w="3600" w:type="dxa"/>
          </w:tcPr>
          <w:p w:rsidR="667B8B75" w:rsidP="667B8B75" w:rsidRDefault="667B8B75" w14:paraId="60BE22EE" w14:textId="1A952D8D"/>
        </w:tc>
        <w:tc>
          <w:tcPr>
            <w:tcW w:w="3600" w:type="dxa"/>
          </w:tcPr>
          <w:p w:rsidR="667B8B75" w:rsidP="667B8B75" w:rsidRDefault="667B8B75" w14:paraId="5166512D" w14:textId="1A952D8D"/>
        </w:tc>
      </w:tr>
      <w:tr w:rsidR="667B8B75" w:rsidTr="667B8B75" w14:paraId="65A896A8" w14:textId="77777777">
        <w:trPr>
          <w:trHeight w:val="300"/>
        </w:trPr>
        <w:tc>
          <w:tcPr>
            <w:tcW w:w="3600" w:type="dxa"/>
          </w:tcPr>
          <w:p w:rsidR="667B8B75" w:rsidP="667B8B75" w:rsidRDefault="667B8B75" w14:paraId="1C6BA471" w14:textId="1A952D8D"/>
        </w:tc>
        <w:tc>
          <w:tcPr>
            <w:tcW w:w="3600" w:type="dxa"/>
          </w:tcPr>
          <w:p w:rsidR="667B8B75" w:rsidP="667B8B75" w:rsidRDefault="667B8B75" w14:paraId="5C8AE43E" w14:textId="1A952D8D"/>
        </w:tc>
        <w:tc>
          <w:tcPr>
            <w:tcW w:w="3600" w:type="dxa"/>
          </w:tcPr>
          <w:p w:rsidR="667B8B75" w:rsidP="667B8B75" w:rsidRDefault="667B8B75" w14:paraId="43353E84" w14:textId="1A952D8D"/>
        </w:tc>
      </w:tr>
    </w:tbl>
    <w:p w:rsidR="667B8B75" w:rsidRDefault="667B8B75" w14:paraId="5CA3B14A" w14:textId="6CBE0A8E"/>
    <w:sectPr w:rsidR="667B8B75">
      <w:footerReference w:type="default" r:id="rId13"/>
      <w:pgSz w:w="12240" w:h="15840" w:orient="portrait"/>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B6482" w:rsidRDefault="00FB6482" w14:paraId="06141DFA" w14:textId="77777777">
      <w:pPr>
        <w:spacing w:after="0" w:line="240" w:lineRule="auto"/>
      </w:pPr>
      <w:r>
        <w:separator/>
      </w:r>
    </w:p>
  </w:endnote>
  <w:endnote w:type="continuationSeparator" w:id="0">
    <w:p w:rsidR="00FB6482" w:rsidRDefault="00FB6482" w14:paraId="32EC035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F UI">
    <w:altName w:val="Calibri"/>
    <w:panose1 w:val="020B0604020202020204"/>
    <w:charset w:val="00"/>
    <w:family w:val="auto"/>
    <w:pitch w:val="default"/>
  </w:font>
  <w:font w:name="Yu Mincho">
    <w:altName w:val="游明朝"/>
    <w:panose1 w:val="02020400000000000000"/>
    <w:charset w:val="80"/>
    <w:family w:val="roman"/>
    <w:pitch w:val="variable"/>
    <w:sig w:usb0="800002E7" w:usb1="2AC7FCFF" w:usb2="00000012" w:usb3="00000000" w:csb0="0002009F" w:csb1="00000000"/>
  </w:font>
  <w:font w:name=".SFUI-Regular">
    <w:panose1 w:val="020B06040202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F6DD4" w:rsidRDefault="00D87383" w14:paraId="00000067" w14:textId="170A7CDA">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8F2214">
      <w:rPr>
        <w:noProof/>
        <w:color w:val="000000"/>
      </w:rPr>
      <w:t>1</w:t>
    </w:r>
    <w:r>
      <w:rPr>
        <w:color w:val="000000"/>
      </w:rPr>
      <w:fldChar w:fldCharType="end"/>
    </w:r>
  </w:p>
  <w:p w:rsidR="003F6DD4" w:rsidRDefault="003F6DD4" w14:paraId="00000068" w14:textId="77777777">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B6482" w:rsidRDefault="00FB6482" w14:paraId="13DD4558" w14:textId="77777777">
      <w:pPr>
        <w:spacing w:after="0" w:line="240" w:lineRule="auto"/>
      </w:pPr>
      <w:r>
        <w:separator/>
      </w:r>
    </w:p>
  </w:footnote>
  <w:footnote w:type="continuationSeparator" w:id="0">
    <w:p w:rsidR="00FB6482" w:rsidRDefault="00FB6482" w14:paraId="3AACED8B"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0E2F27"/>
    <w:multiLevelType w:val="multilevel"/>
    <w:tmpl w:val="6B3AFCA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 w15:restartNumberingAfterBreak="0">
    <w:nsid w:val="0BEB71CA"/>
    <w:multiLevelType w:val="multilevel"/>
    <w:tmpl w:val="61E04F8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 w15:restartNumberingAfterBreak="0">
    <w:nsid w:val="177C18C9"/>
    <w:multiLevelType w:val="multilevel"/>
    <w:tmpl w:val="0D98D65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 w15:restartNumberingAfterBreak="0">
    <w:nsid w:val="1AC8104B"/>
    <w:multiLevelType w:val="multilevel"/>
    <w:tmpl w:val="9A0EB54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 w15:restartNumberingAfterBreak="0">
    <w:nsid w:val="46DE7F3E"/>
    <w:multiLevelType w:val="multilevel"/>
    <w:tmpl w:val="A308EF3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5EA2253C"/>
    <w:multiLevelType w:val="multilevel"/>
    <w:tmpl w:val="714E2D9A"/>
    <w:lvl w:ilvl="0">
      <w:numFmt w:val="bullet"/>
      <w:lvlText w:val="-"/>
      <w:lvlJc w:val="left"/>
      <w:pPr>
        <w:ind w:left="720" w:hanging="360"/>
      </w:pPr>
      <w:rPr>
        <w:rFonts w:ascii="Garamond" w:hAnsi="Garamond" w:eastAsia="Garamond" w:cs="Garamond"/>
        <w:b w:val="0"/>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6" w15:restartNumberingAfterBreak="0">
    <w:nsid w:val="72C41B0E"/>
    <w:multiLevelType w:val="multilevel"/>
    <w:tmpl w:val="2C8C413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7" w15:restartNumberingAfterBreak="0">
    <w:nsid w:val="74D307D5"/>
    <w:multiLevelType w:val="multilevel"/>
    <w:tmpl w:val="3EB2BF4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num w:numId="1" w16cid:durableId="478882218">
    <w:abstractNumId w:val="1"/>
  </w:num>
  <w:num w:numId="2" w16cid:durableId="1296908946">
    <w:abstractNumId w:val="7"/>
  </w:num>
  <w:num w:numId="3" w16cid:durableId="930040249">
    <w:abstractNumId w:val="6"/>
  </w:num>
  <w:num w:numId="4" w16cid:durableId="137186851">
    <w:abstractNumId w:val="3"/>
  </w:num>
  <w:num w:numId="5" w16cid:durableId="249851983">
    <w:abstractNumId w:val="2"/>
  </w:num>
  <w:num w:numId="6" w16cid:durableId="613634035">
    <w:abstractNumId w:val="5"/>
  </w:num>
  <w:num w:numId="7" w16cid:durableId="1440417151">
    <w:abstractNumId w:val="0"/>
  </w:num>
  <w:num w:numId="8" w16cid:durableId="8698816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DD4"/>
    <w:rsid w:val="00061723"/>
    <w:rsid w:val="000654A8"/>
    <w:rsid w:val="000D10B4"/>
    <w:rsid w:val="00248632"/>
    <w:rsid w:val="002B1637"/>
    <w:rsid w:val="00351116"/>
    <w:rsid w:val="003C57DC"/>
    <w:rsid w:val="003F6DD4"/>
    <w:rsid w:val="005C2D21"/>
    <w:rsid w:val="006E19EE"/>
    <w:rsid w:val="00733BA5"/>
    <w:rsid w:val="008D6F3C"/>
    <w:rsid w:val="008F2214"/>
    <w:rsid w:val="009161B3"/>
    <w:rsid w:val="009F54A6"/>
    <w:rsid w:val="00AA2A44"/>
    <w:rsid w:val="00CE6D55"/>
    <w:rsid w:val="00D10EE7"/>
    <w:rsid w:val="00D87383"/>
    <w:rsid w:val="00DF19B9"/>
    <w:rsid w:val="00E07AE4"/>
    <w:rsid w:val="00FB6482"/>
    <w:rsid w:val="00FD6475"/>
    <w:rsid w:val="011CA039"/>
    <w:rsid w:val="02519665"/>
    <w:rsid w:val="0385C7A1"/>
    <w:rsid w:val="042AD223"/>
    <w:rsid w:val="04E70C99"/>
    <w:rsid w:val="06BB4852"/>
    <w:rsid w:val="06EF6EF1"/>
    <w:rsid w:val="079A890E"/>
    <w:rsid w:val="08517617"/>
    <w:rsid w:val="08CDE817"/>
    <w:rsid w:val="08DE82E9"/>
    <w:rsid w:val="08F93B38"/>
    <w:rsid w:val="0B57ABF4"/>
    <w:rsid w:val="0BCBC7DB"/>
    <w:rsid w:val="0C8231DD"/>
    <w:rsid w:val="0CE3C5D5"/>
    <w:rsid w:val="0D1F6F9F"/>
    <w:rsid w:val="0E5156B9"/>
    <w:rsid w:val="0E981CAF"/>
    <w:rsid w:val="0F07050E"/>
    <w:rsid w:val="0F5B2D7C"/>
    <w:rsid w:val="0FB72354"/>
    <w:rsid w:val="1017083B"/>
    <w:rsid w:val="10DBB2EA"/>
    <w:rsid w:val="12324866"/>
    <w:rsid w:val="12CAA531"/>
    <w:rsid w:val="12E7D021"/>
    <w:rsid w:val="13EFAE0E"/>
    <w:rsid w:val="14D21504"/>
    <w:rsid w:val="16207BCC"/>
    <w:rsid w:val="1775EAC0"/>
    <w:rsid w:val="18412A92"/>
    <w:rsid w:val="18B721CC"/>
    <w:rsid w:val="19146CD6"/>
    <w:rsid w:val="19D2C2C1"/>
    <w:rsid w:val="1A2D16E2"/>
    <w:rsid w:val="1A9510FA"/>
    <w:rsid w:val="1AB7DC22"/>
    <w:rsid w:val="1BCA1AE1"/>
    <w:rsid w:val="1C345998"/>
    <w:rsid w:val="1D4AE7B6"/>
    <w:rsid w:val="1D63443B"/>
    <w:rsid w:val="1D745407"/>
    <w:rsid w:val="1DB55637"/>
    <w:rsid w:val="1FAF7212"/>
    <w:rsid w:val="200FA573"/>
    <w:rsid w:val="211A0D65"/>
    <w:rsid w:val="232A1FBB"/>
    <w:rsid w:val="2380C71F"/>
    <w:rsid w:val="23CF7A40"/>
    <w:rsid w:val="2425BFA1"/>
    <w:rsid w:val="25472BB0"/>
    <w:rsid w:val="256C4A19"/>
    <w:rsid w:val="259E0CBF"/>
    <w:rsid w:val="25D89A14"/>
    <w:rsid w:val="25EF20B8"/>
    <w:rsid w:val="260F77E9"/>
    <w:rsid w:val="27451BBF"/>
    <w:rsid w:val="2A5AFD38"/>
    <w:rsid w:val="2AA1BDEB"/>
    <w:rsid w:val="2AB181C3"/>
    <w:rsid w:val="2CFD6D71"/>
    <w:rsid w:val="2D045FBD"/>
    <w:rsid w:val="2D45164B"/>
    <w:rsid w:val="30FF4DD7"/>
    <w:rsid w:val="32A6B336"/>
    <w:rsid w:val="32C26498"/>
    <w:rsid w:val="345D5AA7"/>
    <w:rsid w:val="34655B24"/>
    <w:rsid w:val="35217ACF"/>
    <w:rsid w:val="3555FC19"/>
    <w:rsid w:val="37C78B50"/>
    <w:rsid w:val="37F2E80F"/>
    <w:rsid w:val="396BAE5B"/>
    <w:rsid w:val="397AEC71"/>
    <w:rsid w:val="39C35549"/>
    <w:rsid w:val="3A45E099"/>
    <w:rsid w:val="3A7E6D6C"/>
    <w:rsid w:val="3BCE4EE7"/>
    <w:rsid w:val="3C963F19"/>
    <w:rsid w:val="3E4A788A"/>
    <w:rsid w:val="3EFBDD1C"/>
    <w:rsid w:val="3FB83EEA"/>
    <w:rsid w:val="3FDAFABE"/>
    <w:rsid w:val="41C70ED0"/>
    <w:rsid w:val="41ECC3F0"/>
    <w:rsid w:val="42C82C5F"/>
    <w:rsid w:val="437F8FE6"/>
    <w:rsid w:val="438F61B1"/>
    <w:rsid w:val="4397FC89"/>
    <w:rsid w:val="444C2A05"/>
    <w:rsid w:val="45B16667"/>
    <w:rsid w:val="45CA6B7F"/>
    <w:rsid w:val="462175A5"/>
    <w:rsid w:val="46CBE5A3"/>
    <w:rsid w:val="46EE09B9"/>
    <w:rsid w:val="46FA005F"/>
    <w:rsid w:val="46FD6259"/>
    <w:rsid w:val="4700BF54"/>
    <w:rsid w:val="47E67C47"/>
    <w:rsid w:val="480CA404"/>
    <w:rsid w:val="482323FE"/>
    <w:rsid w:val="499CB515"/>
    <w:rsid w:val="4A03449A"/>
    <w:rsid w:val="4A5A26DB"/>
    <w:rsid w:val="4ACAFB4D"/>
    <w:rsid w:val="4BCD3753"/>
    <w:rsid w:val="4C77DAAB"/>
    <w:rsid w:val="4CA46501"/>
    <w:rsid w:val="4CD40CBF"/>
    <w:rsid w:val="4D11A6CD"/>
    <w:rsid w:val="4DE57B13"/>
    <w:rsid w:val="4DE77E7E"/>
    <w:rsid w:val="4E7A40EC"/>
    <w:rsid w:val="4EC39F39"/>
    <w:rsid w:val="4F011404"/>
    <w:rsid w:val="4FF03372"/>
    <w:rsid w:val="511D0139"/>
    <w:rsid w:val="51C92644"/>
    <w:rsid w:val="51DFBF77"/>
    <w:rsid w:val="5277FB53"/>
    <w:rsid w:val="53540434"/>
    <w:rsid w:val="54133B7F"/>
    <w:rsid w:val="5421B660"/>
    <w:rsid w:val="554DCEAC"/>
    <w:rsid w:val="55CB5107"/>
    <w:rsid w:val="561CD03F"/>
    <w:rsid w:val="565EDFB1"/>
    <w:rsid w:val="56D2C080"/>
    <w:rsid w:val="57DEA59E"/>
    <w:rsid w:val="585CD8CF"/>
    <w:rsid w:val="589E7C3D"/>
    <w:rsid w:val="58EFE9FD"/>
    <w:rsid w:val="58F739CC"/>
    <w:rsid w:val="5A2772AE"/>
    <w:rsid w:val="5A2AB765"/>
    <w:rsid w:val="5AF5310C"/>
    <w:rsid w:val="5B5E6DA1"/>
    <w:rsid w:val="5B88DB5B"/>
    <w:rsid w:val="5C4F6F2B"/>
    <w:rsid w:val="5D0510FC"/>
    <w:rsid w:val="5D4DBAB4"/>
    <w:rsid w:val="5ECB241A"/>
    <w:rsid w:val="5F8A9495"/>
    <w:rsid w:val="5FBA72D2"/>
    <w:rsid w:val="5FE13008"/>
    <w:rsid w:val="6030E1C6"/>
    <w:rsid w:val="612A9717"/>
    <w:rsid w:val="63D95214"/>
    <w:rsid w:val="64041EF6"/>
    <w:rsid w:val="6423E8ED"/>
    <w:rsid w:val="643045CF"/>
    <w:rsid w:val="64EE1392"/>
    <w:rsid w:val="664AB507"/>
    <w:rsid w:val="666BF0A2"/>
    <w:rsid w:val="667B8B75"/>
    <w:rsid w:val="670CB100"/>
    <w:rsid w:val="672C48C9"/>
    <w:rsid w:val="67613BF7"/>
    <w:rsid w:val="67A99074"/>
    <w:rsid w:val="6857FCE5"/>
    <w:rsid w:val="699C5DEB"/>
    <w:rsid w:val="6A59834B"/>
    <w:rsid w:val="6A88C520"/>
    <w:rsid w:val="6A8A2E3A"/>
    <w:rsid w:val="6AD5CBD4"/>
    <w:rsid w:val="6B1145AA"/>
    <w:rsid w:val="6BF6EBCD"/>
    <w:rsid w:val="6CA071FD"/>
    <w:rsid w:val="6D98B523"/>
    <w:rsid w:val="6EBAA017"/>
    <w:rsid w:val="6ECB9504"/>
    <w:rsid w:val="6F7800BC"/>
    <w:rsid w:val="6F832B0D"/>
    <w:rsid w:val="6FAD2412"/>
    <w:rsid w:val="6FB68C0E"/>
    <w:rsid w:val="704F8348"/>
    <w:rsid w:val="706D8C93"/>
    <w:rsid w:val="70FC2141"/>
    <w:rsid w:val="712D667E"/>
    <w:rsid w:val="716E2472"/>
    <w:rsid w:val="71B310C4"/>
    <w:rsid w:val="7523A824"/>
    <w:rsid w:val="7530E976"/>
    <w:rsid w:val="7588853F"/>
    <w:rsid w:val="7777C6DC"/>
    <w:rsid w:val="77BBB77C"/>
    <w:rsid w:val="77C8C2F5"/>
    <w:rsid w:val="77D1DD32"/>
    <w:rsid w:val="77E30E39"/>
    <w:rsid w:val="796AB4A8"/>
    <w:rsid w:val="7978950F"/>
    <w:rsid w:val="797AE2FE"/>
    <w:rsid w:val="79A3E8F7"/>
    <w:rsid w:val="7A740A5F"/>
    <w:rsid w:val="7AA3E16F"/>
    <w:rsid w:val="7AEA8A6D"/>
    <w:rsid w:val="7D0BF99E"/>
    <w:rsid w:val="7D1A701C"/>
    <w:rsid w:val="7E9018F8"/>
    <w:rsid w:val="7EB5E4EC"/>
    <w:rsid w:val="7EDFD5D9"/>
    <w:rsid w:val="7F9D9BE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516A6D47"/>
  <w15:docId w15:val="{B666AA40-9EE1-BB4D-A6EB-CC994BB99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hAnsi="Calibri" w:eastAsia="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er">
    <w:name w:val="footer"/>
    <w:basedOn w:val="Normal"/>
    <w:link w:val="FooterChar"/>
    <w:uiPriority w:val="99"/>
    <w:unhideWhenUsed/>
    <w:rsid w:val="001830B6"/>
    <w:pPr>
      <w:tabs>
        <w:tab w:val="center" w:pos="4680"/>
        <w:tab w:val="right" w:pos="9360"/>
      </w:tabs>
      <w:spacing w:after="0" w:line="240" w:lineRule="auto"/>
    </w:pPr>
    <w:rPr>
      <w:rFonts w:cs="Times New Roman"/>
    </w:rPr>
  </w:style>
  <w:style w:type="character" w:styleId="FooterChar" w:customStyle="1">
    <w:name w:val="Footer Char"/>
    <w:basedOn w:val="DefaultParagraphFont"/>
    <w:link w:val="Footer"/>
    <w:uiPriority w:val="99"/>
    <w:rsid w:val="001830B6"/>
    <w:rPr>
      <w:rFonts w:ascii="Calibri" w:hAnsi="Calibri" w:eastAsia="Calibri" w:cs="Times New Roman"/>
    </w:rPr>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C47367"/>
    <w:rPr>
      <w:color w:val="605E5C"/>
      <w:shd w:val="clear" w:color="auto" w:fill="E1DFDD"/>
    </w:rPr>
  </w:style>
  <w:style w:type="paragraph" w:styleId="p1" w:customStyle="1">
    <w:name w:val="p1"/>
    <w:basedOn w:val="Normal"/>
    <w:rsid w:val="00C8197D"/>
    <w:pPr>
      <w:spacing w:after="0" w:line="300" w:lineRule="atLeast"/>
    </w:pPr>
    <w:rPr>
      <w:rFonts w:ascii=".SF UI" w:hAnsi=".SF UI" w:cs="Times New Roman" w:eastAsiaTheme="minorEastAsia"/>
      <w:color w:val="212121"/>
      <w:sz w:val="26"/>
      <w:szCs w:val="26"/>
    </w:rPr>
  </w:style>
  <w:style w:type="character" w:styleId="s1" w:customStyle="1">
    <w:name w:val="s1"/>
    <w:basedOn w:val="DefaultParagraphFont"/>
    <w:rsid w:val="00C8197D"/>
    <w:rPr>
      <w:rFonts w:hint="default" w:ascii=".SFUI-Regular" w:hAnsi=".SFUI-Regular"/>
      <w:b w:val="0"/>
      <w:bCs w:val="0"/>
      <w:i w:val="0"/>
      <w:iCs w:val="0"/>
      <w:sz w:val="26"/>
      <w:szCs w:val="26"/>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Sroyal2@elon.edu" TargetMode="Externa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Jrobinsonmiller@elon.edu" TargetMode="Externa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2F6AEE9A039043B7515AE6CED16B3C" ma:contentTypeVersion="14" ma:contentTypeDescription="Create a new document." ma:contentTypeScope="" ma:versionID="ef54eb831e77f16e63c3de466f40a218">
  <xsd:schema xmlns:xsd="http://www.w3.org/2001/XMLSchema" xmlns:xs="http://www.w3.org/2001/XMLSchema" xmlns:p="http://schemas.microsoft.com/office/2006/metadata/properties" xmlns:ns2="5c3dfca0-7b83-45bb-a1cf-5aeb05d04c55" xmlns:ns3="cacaa6a3-c2e5-49a6-b8a3-eff58d652345" targetNamespace="http://schemas.microsoft.com/office/2006/metadata/properties" ma:root="true" ma:fieldsID="10564c5f590cf7a63a584ee6576d957b" ns2:_="" ns3:_="">
    <xsd:import namespace="5c3dfca0-7b83-45bb-a1cf-5aeb05d04c55"/>
    <xsd:import namespace="cacaa6a3-c2e5-49a6-b8a3-eff58d65234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ServiceSearchPropertie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3dfca0-7b83-45bb-a1cf-5aeb05d04c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5d7a0480-a2b6-41fc-9132-c34d873c20dc"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caa6a3-c2e5-49a6-b8a3-eff58d652345"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f201124-cb20-4b63-996f-d7e72db24760}" ma:internalName="TaxCatchAll" ma:showField="CatchAllData" ma:web="cacaa6a3-c2e5-49a6-b8a3-eff58d65234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c3dfca0-7b83-45bb-a1cf-5aeb05d04c55">
      <Terms xmlns="http://schemas.microsoft.com/office/infopath/2007/PartnerControls"/>
    </lcf76f155ced4ddcb4097134ff3c332f>
    <TaxCatchAll xmlns="cacaa6a3-c2e5-49a6-b8a3-eff58d652345" xsi:nil="true"/>
  </documentManagement>
</p:properties>
</file>

<file path=customXml/item4.xml><?xml version="1.0" encoding="utf-8"?>
<go:gDocsCustomXmlDataStorage xmlns:go="http://customooxmlschemas.google.com/" xmlns:r="http://schemas.openxmlformats.org/officeDocument/2006/relationships">
  <go:docsCustomData xmlns:go="http://customooxmlschemas.google.com/" roundtripDataSignature="AMtx7mimiEf+f94fesVenO7XLcTMcRCRSA==">AMUW2mWotGRbUAUXvdLskKE3vX/CzBMVhzc4JS/jhW9CLU24XRQxmSRt8XAN+8mLQnlbqYm+lGthhy5p8YbYXn0WqxP6O1qQf9mGik3B2bufxKmLdIFt8Uc=</go:docsCustomData>
</go:gDocsCustomXmlDataStorage>
</file>

<file path=customXml/itemProps1.xml><?xml version="1.0" encoding="utf-8"?>
<ds:datastoreItem xmlns:ds="http://schemas.openxmlformats.org/officeDocument/2006/customXml" ds:itemID="{355945E3-CB09-4466-876B-D312B724B335}"/>
</file>

<file path=customXml/itemProps2.xml><?xml version="1.0" encoding="utf-8"?>
<ds:datastoreItem xmlns:ds="http://schemas.openxmlformats.org/officeDocument/2006/customXml" ds:itemID="{EE53AC35-09BA-4A98-B5BD-87B3734808F8}">
  <ds:schemaRefs>
    <ds:schemaRef ds:uri="http://schemas.microsoft.com/sharepoint/v3/contenttype/forms"/>
  </ds:schemaRefs>
</ds:datastoreItem>
</file>

<file path=customXml/itemProps3.xml><?xml version="1.0" encoding="utf-8"?>
<ds:datastoreItem xmlns:ds="http://schemas.openxmlformats.org/officeDocument/2006/customXml" ds:itemID="{E925F0D9-F4AD-49CC-80E1-B014C767A89F}">
  <ds:schemaRefs>
    <ds:schemaRef ds:uri="http://schemas.microsoft.com/office/2006/metadata/properties"/>
    <ds:schemaRef ds:uri="http://schemas.microsoft.com/office/infopath/2007/PartnerControls"/>
    <ds:schemaRef ds:uri="b0c7e8f4-e576-4d77-b5f9-be73948d06a1"/>
    <ds:schemaRef ds:uri="41194cde-bbe6-4c02-b9eb-e7c08cee1390"/>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Brandon Bell</dc:creator>
  <lastModifiedBy>Jennifer Stephens</lastModifiedBy>
  <revision>3</revision>
  <dcterms:created xsi:type="dcterms:W3CDTF">2024-10-03T17:40:00.0000000Z</dcterms:created>
  <dcterms:modified xsi:type="dcterms:W3CDTF">2025-03-28T18:36:51.2190819Z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0x010100F32F6AEE9A039043B7515AE6CED16B3C</vt:lpwstr>
  </property>
  <property fmtid="{D5CDD505-2E9C-101B-9397-08002B2CF9AE}" pid="3" name="Order">
    <vt:r8>100</vt:r8>
  </property>
  <property fmtid="{D5CDD505-2E9C-101B-9397-08002B2CF9AE}" pid="4" name="MediaServiceImageTags">
    <vt:lpwstr/>
  </property>
</Properties>
</file>