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F4444D" w14:textId="3DAED8D4" w:rsidR="009D7D98" w:rsidRDefault="009D7D98" w:rsidP="00CD252D">
      <w:pPr>
        <w:jc w:val="center"/>
        <w:rPr>
          <w:rFonts w:ascii="Tw Cen MT" w:hAnsi="Tw Cen MT"/>
          <w:b/>
          <w:bCs/>
          <w:color w:val="73000A"/>
          <w:sz w:val="28"/>
          <w:szCs w:val="28"/>
          <w:u w:val="single"/>
        </w:rPr>
      </w:pPr>
      <w:r>
        <w:rPr>
          <w:rFonts w:ascii="Helvetica" w:hAnsi="Helvetica" w:cs="Times New Roman"/>
          <w:noProof/>
          <w:color w:val="1F497D"/>
          <w:sz w:val="18"/>
          <w:szCs w:val="18"/>
        </w:rPr>
        <w:drawing>
          <wp:inline distT="0" distB="0" distL="0" distR="0" wp14:anchorId="25C29E13" wp14:editId="0E34AC93">
            <wp:extent cx="3841750" cy="400050"/>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r:link="rId8" cstate="print">
                      <a:extLst>
                        <a:ext uri="{28A0092B-C50C-407E-A947-70E740481C1C}">
                          <a14:useLocalDpi xmlns:a14="http://schemas.microsoft.com/office/drawing/2010/main" val="0"/>
                        </a:ext>
                      </a:extLst>
                    </a:blip>
                    <a:srcRect/>
                    <a:stretch>
                      <a:fillRect/>
                    </a:stretch>
                  </pic:blipFill>
                  <pic:spPr bwMode="auto">
                    <a:xfrm>
                      <a:off x="0" y="0"/>
                      <a:ext cx="3841750" cy="400050"/>
                    </a:xfrm>
                    <a:prstGeom prst="rect">
                      <a:avLst/>
                    </a:prstGeom>
                    <a:noFill/>
                    <a:ln>
                      <a:noFill/>
                    </a:ln>
                  </pic:spPr>
                </pic:pic>
              </a:graphicData>
            </a:graphic>
          </wp:inline>
        </w:drawing>
      </w:r>
    </w:p>
    <w:p w14:paraId="546D29DB" w14:textId="7821CE4C" w:rsidR="00CD252D" w:rsidRPr="00755546" w:rsidRDefault="00755546" w:rsidP="00CD252D">
      <w:pPr>
        <w:jc w:val="center"/>
        <w:rPr>
          <w:rFonts w:ascii="Tw Cen MT" w:hAnsi="Tw Cen MT"/>
          <w:b/>
          <w:bCs/>
          <w:color w:val="73000A"/>
          <w:sz w:val="28"/>
          <w:szCs w:val="28"/>
          <w:u w:val="single"/>
        </w:rPr>
      </w:pPr>
      <w:r w:rsidRPr="00755546">
        <w:rPr>
          <w:rFonts w:ascii="Tw Cen MT" w:hAnsi="Tw Cen MT"/>
          <w:b/>
          <w:bCs/>
          <w:color w:val="73000A"/>
          <w:sz w:val="28"/>
          <w:szCs w:val="28"/>
          <w:u w:val="single"/>
        </w:rPr>
        <w:t>Elon Interprofessional Simulation Center</w:t>
      </w:r>
      <w:r w:rsidR="00CD252D" w:rsidRPr="00755546">
        <w:rPr>
          <w:rFonts w:ascii="Tw Cen MT" w:hAnsi="Tw Cen MT"/>
          <w:b/>
          <w:bCs/>
          <w:color w:val="73000A"/>
          <w:sz w:val="28"/>
          <w:szCs w:val="28"/>
          <w:u w:val="single"/>
        </w:rPr>
        <w:t xml:space="preserve"> | Simulation Case Scenario Template</w:t>
      </w:r>
    </w:p>
    <w:p w14:paraId="24F34964" w14:textId="77777777" w:rsidR="006620BD" w:rsidRDefault="00CD252D" w:rsidP="00CD252D">
      <w:pPr>
        <w:pBdr>
          <w:bottom w:val="single" w:sz="12" w:space="1" w:color="auto"/>
        </w:pBdr>
        <w:jc w:val="center"/>
        <w:rPr>
          <w:rFonts w:ascii="Tw Cen MT" w:hAnsi="Tw Cen MT"/>
          <w:i/>
        </w:rPr>
      </w:pPr>
      <w:r w:rsidRPr="00806201">
        <w:rPr>
          <w:rFonts w:ascii="Tw Cen MT" w:hAnsi="Tw Cen MT"/>
          <w:i/>
        </w:rPr>
        <w:t>This template is intended to be comprehensive. Note that not every scenario will require each part of this template. The course director may exercise their judgment when selecting which parts of this template are applicable to best meet the learning objectives.</w:t>
      </w:r>
    </w:p>
    <w:p w14:paraId="34273C6F" w14:textId="48B85B48" w:rsidR="006620BD" w:rsidRDefault="00755546" w:rsidP="00CD252D">
      <w:pPr>
        <w:pBdr>
          <w:bottom w:val="single" w:sz="12" w:space="1" w:color="auto"/>
        </w:pBdr>
        <w:jc w:val="center"/>
        <w:rPr>
          <w:rFonts w:ascii="Tw Cen MT" w:hAnsi="Tw Cen MT"/>
          <w:i/>
        </w:rPr>
      </w:pPr>
      <w:r>
        <w:rPr>
          <w:rFonts w:ascii="Tw Cen MT" w:hAnsi="Tw Cen MT"/>
          <w:i/>
        </w:rPr>
        <w:t xml:space="preserve"> </w:t>
      </w:r>
      <w:r w:rsidR="006620BD">
        <w:rPr>
          <w:rFonts w:ascii="Tw Cen MT" w:hAnsi="Tw Cen MT"/>
          <w:i/>
        </w:rPr>
        <w:t xml:space="preserve">Please email the following </w:t>
      </w:r>
      <w:r w:rsidR="00CE5D3A">
        <w:rPr>
          <w:rFonts w:ascii="Tw Cen MT" w:hAnsi="Tw Cen MT"/>
          <w:i/>
        </w:rPr>
        <w:t>completed form and/or question</w:t>
      </w:r>
      <w:r w:rsidR="006620BD">
        <w:rPr>
          <w:rFonts w:ascii="Tw Cen MT" w:hAnsi="Tw Cen MT"/>
          <w:i/>
        </w:rPr>
        <w:t>s</w:t>
      </w:r>
      <w:r w:rsidR="00CE5D3A">
        <w:rPr>
          <w:rFonts w:ascii="Tw Cen MT" w:hAnsi="Tw Cen MT"/>
          <w:i/>
        </w:rPr>
        <w:t xml:space="preserve"> to</w:t>
      </w:r>
      <w:r w:rsidR="006620BD">
        <w:rPr>
          <w:rFonts w:ascii="Tw Cen MT" w:hAnsi="Tw Cen MT"/>
          <w:i/>
        </w:rPr>
        <w:t>:</w:t>
      </w:r>
    </w:p>
    <w:p w14:paraId="1EB57069" w14:textId="794055C4" w:rsidR="006620BD" w:rsidRDefault="006620BD" w:rsidP="00CD252D">
      <w:pPr>
        <w:pBdr>
          <w:bottom w:val="single" w:sz="12" w:space="1" w:color="auto"/>
        </w:pBdr>
        <w:jc w:val="center"/>
        <w:rPr>
          <w:rFonts w:ascii="Tw Cen MT" w:hAnsi="Tw Cen MT"/>
          <w:i/>
        </w:rPr>
      </w:pPr>
      <w:r>
        <w:rPr>
          <w:rFonts w:ascii="Tw Cen MT" w:hAnsi="Tw Cen MT"/>
          <w:i/>
        </w:rPr>
        <w:t xml:space="preserve"> Director Dr.</w:t>
      </w:r>
      <w:r w:rsidR="00755546">
        <w:rPr>
          <w:rFonts w:ascii="Tw Cen MT" w:hAnsi="Tw Cen MT"/>
          <w:i/>
        </w:rPr>
        <w:t xml:space="preserve"> Nita Skillman (</w:t>
      </w:r>
      <w:hyperlink r:id="rId9" w:history="1">
        <w:r w:rsidR="00755546" w:rsidRPr="00005DC6">
          <w:rPr>
            <w:rStyle w:val="Hyperlink"/>
            <w:rFonts w:ascii="Tw Cen MT" w:hAnsi="Tw Cen MT"/>
            <w:i/>
          </w:rPr>
          <w:t>nskillman@elon.edu</w:t>
        </w:r>
      </w:hyperlink>
      <w:r w:rsidR="00755546">
        <w:rPr>
          <w:rFonts w:ascii="Tw Cen MT" w:hAnsi="Tw Cen MT"/>
          <w:i/>
        </w:rPr>
        <w:t xml:space="preserve">) </w:t>
      </w:r>
    </w:p>
    <w:p w14:paraId="68D5F1DF" w14:textId="77777777" w:rsidR="006620BD" w:rsidRDefault="006620BD" w:rsidP="00CD252D">
      <w:pPr>
        <w:pBdr>
          <w:bottom w:val="single" w:sz="12" w:space="1" w:color="auto"/>
        </w:pBdr>
        <w:jc w:val="center"/>
        <w:rPr>
          <w:rFonts w:ascii="Tw Cen MT" w:hAnsi="Tw Cen MT"/>
          <w:i/>
        </w:rPr>
      </w:pPr>
      <w:r>
        <w:rPr>
          <w:rFonts w:ascii="Tw Cen MT" w:hAnsi="Tw Cen MT"/>
          <w:i/>
        </w:rPr>
        <w:t xml:space="preserve">Elon Simulation Coordinator, </w:t>
      </w:r>
      <w:r w:rsidR="00755546">
        <w:rPr>
          <w:rFonts w:ascii="Tw Cen MT" w:hAnsi="Tw Cen MT"/>
          <w:i/>
        </w:rPr>
        <w:t>Bethany Fearnow (</w:t>
      </w:r>
      <w:hyperlink r:id="rId10" w:history="1">
        <w:r w:rsidR="00736AD6" w:rsidRPr="00005DC6">
          <w:rPr>
            <w:rStyle w:val="Hyperlink"/>
            <w:rFonts w:ascii="Tw Cen MT" w:hAnsi="Tw Cen MT"/>
            <w:i/>
          </w:rPr>
          <w:t>bfearnow@elon.edu</w:t>
        </w:r>
      </w:hyperlink>
      <w:r w:rsidR="00755546">
        <w:rPr>
          <w:rFonts w:ascii="Tw Cen MT" w:hAnsi="Tw Cen MT"/>
          <w:i/>
        </w:rPr>
        <w:t>)</w:t>
      </w:r>
    </w:p>
    <w:p w14:paraId="7AEB909E" w14:textId="4356B47A" w:rsidR="00CD252D" w:rsidRDefault="006620BD" w:rsidP="00CD252D">
      <w:pPr>
        <w:pBdr>
          <w:bottom w:val="single" w:sz="12" w:space="1" w:color="auto"/>
        </w:pBdr>
        <w:jc w:val="center"/>
        <w:rPr>
          <w:rFonts w:ascii="Tw Cen MT" w:hAnsi="Tw Cen MT"/>
          <w:i/>
        </w:rPr>
      </w:pPr>
      <w:r>
        <w:rPr>
          <w:rFonts w:ascii="Tw Cen MT" w:hAnsi="Tw Cen MT"/>
          <w:i/>
        </w:rPr>
        <w:t>Elon Charlotte Coordinator, Taylor Yowan (</w:t>
      </w:r>
      <w:hyperlink r:id="rId11" w:history="1">
        <w:r w:rsidRPr="005B44AF">
          <w:rPr>
            <w:rStyle w:val="Hyperlink"/>
            <w:rFonts w:ascii="Tw Cen MT" w:hAnsi="Tw Cen MT"/>
            <w:i/>
          </w:rPr>
          <w:t>tyowan@elon.edu</w:t>
        </w:r>
      </w:hyperlink>
      <w:r>
        <w:rPr>
          <w:rFonts w:ascii="Tw Cen MT" w:hAnsi="Tw Cen MT"/>
          <w:i/>
        </w:rPr>
        <w:t xml:space="preserve">) </w:t>
      </w:r>
    </w:p>
    <w:p w14:paraId="3A180A57" w14:textId="77777777" w:rsidR="00CD252D" w:rsidRDefault="00CD252D" w:rsidP="00CD252D">
      <w:pPr>
        <w:pBdr>
          <w:bottom w:val="single" w:sz="12" w:space="1" w:color="auto"/>
        </w:pBdr>
        <w:jc w:val="center"/>
        <w:rPr>
          <w:rFonts w:ascii="Tw Cen MT" w:hAnsi="Tw Cen MT"/>
          <w:i/>
        </w:rPr>
      </w:pPr>
    </w:p>
    <w:p w14:paraId="475178B5" w14:textId="77777777" w:rsidR="00CD252D" w:rsidRDefault="00CD252D" w:rsidP="00CD252D">
      <w:pPr>
        <w:rPr>
          <w:rFonts w:asciiTheme="majorHAnsi" w:hAnsiTheme="majorHAnsi"/>
          <w:i/>
          <w:sz w:val="32"/>
        </w:rPr>
      </w:pPr>
    </w:p>
    <w:p w14:paraId="1B908E13" w14:textId="115E3B03" w:rsidR="00CD252D" w:rsidRDefault="00CD252D" w:rsidP="00CD252D">
      <w:pPr>
        <w:rPr>
          <w:rFonts w:ascii="Tw Cen MT" w:hAnsi="Tw Cen MT"/>
          <w:b/>
          <w:bCs/>
          <w:iCs/>
          <w:sz w:val="24"/>
          <w:szCs w:val="24"/>
        </w:rPr>
      </w:pPr>
      <w:r>
        <w:rPr>
          <w:rFonts w:ascii="Tw Cen MT" w:hAnsi="Tw Cen MT"/>
          <w:b/>
          <w:bCs/>
          <w:iCs/>
          <w:sz w:val="24"/>
          <w:szCs w:val="24"/>
        </w:rPr>
        <w:t xml:space="preserve">Course Instructor: </w:t>
      </w:r>
      <w:sdt>
        <w:sdtPr>
          <w:rPr>
            <w:rFonts w:ascii="Tw Cen MT" w:hAnsi="Tw Cen MT"/>
            <w:iCs/>
            <w:sz w:val="24"/>
            <w:szCs w:val="24"/>
          </w:rPr>
          <w:id w:val="-1825199826"/>
          <w:placeholder>
            <w:docPart w:val="826800E7BB594F61A988D5D5E3EDF0D2"/>
          </w:placeholder>
          <w:showingPlcHdr/>
          <w:text/>
        </w:sdtPr>
        <w:sdtContent>
          <w:r w:rsidRPr="00CD252D">
            <w:rPr>
              <w:rStyle w:val="PlaceholderText"/>
            </w:rPr>
            <w:t>Click or tap here to enter text.</w:t>
          </w:r>
        </w:sdtContent>
      </w:sdt>
    </w:p>
    <w:p w14:paraId="13A72BF9" w14:textId="24192514" w:rsidR="00CD252D" w:rsidRDefault="00CD252D" w:rsidP="00CD252D">
      <w:pPr>
        <w:rPr>
          <w:rFonts w:ascii="Tw Cen MT" w:hAnsi="Tw Cen MT"/>
          <w:b/>
          <w:bCs/>
          <w:iCs/>
          <w:sz w:val="24"/>
          <w:szCs w:val="24"/>
        </w:rPr>
      </w:pPr>
      <w:r>
        <w:rPr>
          <w:rFonts w:ascii="Tw Cen MT" w:hAnsi="Tw Cen MT"/>
          <w:b/>
          <w:bCs/>
          <w:iCs/>
          <w:sz w:val="24"/>
          <w:szCs w:val="24"/>
        </w:rPr>
        <w:t xml:space="preserve">Course: </w:t>
      </w:r>
      <w:sdt>
        <w:sdtPr>
          <w:rPr>
            <w:rFonts w:ascii="Tw Cen MT" w:hAnsi="Tw Cen MT"/>
            <w:b/>
            <w:bCs/>
            <w:iCs/>
            <w:sz w:val="24"/>
            <w:szCs w:val="24"/>
          </w:rPr>
          <w:id w:val="102630665"/>
          <w:placeholder>
            <w:docPart w:val="826800E7BB594F61A988D5D5E3EDF0D2"/>
          </w:placeholder>
          <w:showingPlcHdr/>
          <w:text/>
        </w:sdtPr>
        <w:sdtContent>
          <w:r w:rsidR="006620BD" w:rsidRPr="00CD252D">
            <w:rPr>
              <w:rStyle w:val="PlaceholderText"/>
            </w:rPr>
            <w:t>Click or tap here to enter text.</w:t>
          </w:r>
        </w:sdtContent>
      </w:sdt>
    </w:p>
    <w:p w14:paraId="33ADACC2" w14:textId="4E67602E" w:rsidR="004F56D8" w:rsidRDefault="00CD252D" w:rsidP="004F56D8">
      <w:pPr>
        <w:rPr>
          <w:rFonts w:ascii="Tw Cen MT" w:hAnsi="Tw Cen MT"/>
          <w:iCs/>
          <w:sz w:val="24"/>
          <w:szCs w:val="24"/>
        </w:rPr>
      </w:pPr>
      <w:r>
        <w:rPr>
          <w:rFonts w:ascii="Tw Cen MT" w:hAnsi="Tw Cen MT"/>
          <w:b/>
          <w:bCs/>
          <w:iCs/>
          <w:sz w:val="24"/>
          <w:szCs w:val="24"/>
        </w:rPr>
        <w:t>Level of Learne</w:t>
      </w:r>
      <w:r w:rsidR="004F56D8">
        <w:rPr>
          <w:rFonts w:ascii="Tw Cen MT" w:hAnsi="Tw Cen MT"/>
          <w:b/>
          <w:bCs/>
          <w:iCs/>
          <w:sz w:val="24"/>
          <w:szCs w:val="24"/>
        </w:rPr>
        <w:t>r:</w:t>
      </w:r>
      <w:r w:rsidR="004F56D8">
        <w:rPr>
          <w:rFonts w:ascii="Tw Cen MT" w:hAnsi="Tw Cen MT"/>
          <w:iCs/>
          <w:sz w:val="24"/>
          <w:szCs w:val="24"/>
        </w:rPr>
        <w:t xml:space="preserve"> </w:t>
      </w:r>
    </w:p>
    <w:sdt>
      <w:sdtPr>
        <w:rPr>
          <w:rFonts w:ascii="Tw Cen MT" w:hAnsi="Tw Cen MT"/>
          <w:b/>
          <w:bCs/>
          <w:sz w:val="24"/>
          <w:szCs w:val="24"/>
        </w:rPr>
        <w:id w:val="-1549533704"/>
        <w:placeholder>
          <w:docPart w:val="9605844872F04C249C28D28455007ECC"/>
        </w:placeholder>
        <w:showingPlcHdr/>
        <w:dropDownList>
          <w:listItem w:value="Choose an item."/>
          <w:listItem w:displayText="DPAS I" w:value="DPAS I"/>
          <w:listItem w:displayText="DPAS II" w:value="DPAS II"/>
          <w:listItem w:displayText="DPT I" w:value="DPT I"/>
          <w:listItem w:displayText="DPT II" w:value="DPT II"/>
          <w:listItem w:displayText="DPT III" w:value="DPT III"/>
          <w:listItem w:displayText="ABSN I" w:value="ABSN I"/>
          <w:listItem w:displayText="ABSN II" w:value="ABSN II"/>
          <w:listItem w:displayText="BSN I" w:value="BSN I"/>
          <w:listItem w:displayText="BSN II" w:value="BSN II"/>
          <w:listItem w:displayText="BSN III" w:value="BSN III"/>
          <w:listItem w:displayText="BSN IV" w:value="BSN IV"/>
          <w:listItem w:displayText="CMHC I" w:value="CMHC I"/>
          <w:listItem w:displayText="CMHC II" w:value="CMHC II"/>
        </w:dropDownList>
      </w:sdtPr>
      <w:sdtContent>
        <w:p w14:paraId="074C29AB" w14:textId="26D41B17" w:rsidR="004F56D8" w:rsidRDefault="004F56D8" w:rsidP="004F56D8">
          <w:pPr>
            <w:ind w:firstLine="360"/>
            <w:rPr>
              <w:rFonts w:ascii="Tw Cen MT" w:hAnsi="Tw Cen MT"/>
              <w:b/>
              <w:bCs/>
              <w:iCs/>
              <w:sz w:val="24"/>
              <w:szCs w:val="24"/>
            </w:rPr>
            <w:sectPr w:rsidR="004F56D8" w:rsidSect="00CD252D">
              <w:headerReference w:type="default" r:id="rId12"/>
              <w:footerReference w:type="default" r:id="rId13"/>
              <w:footerReference w:type="first" r:id="rId14"/>
              <w:pgSz w:w="12240" w:h="15840"/>
              <w:pgMar w:top="1440" w:right="1440" w:bottom="1440" w:left="1440" w:header="720" w:footer="720" w:gutter="0"/>
              <w:cols w:space="720"/>
              <w:titlePg/>
              <w:docGrid w:linePitch="360"/>
            </w:sectPr>
          </w:pPr>
          <w:r w:rsidRPr="00005DC6">
            <w:rPr>
              <w:rStyle w:val="PlaceholderText"/>
            </w:rPr>
            <w:t>Choose an item.</w:t>
          </w:r>
        </w:p>
      </w:sdtContent>
    </w:sdt>
    <w:p w14:paraId="0BA0846F" w14:textId="280556FD" w:rsidR="004F56D8" w:rsidRDefault="004F56D8" w:rsidP="00CD252D">
      <w:pPr>
        <w:rPr>
          <w:rFonts w:ascii="Tw Cen MT" w:hAnsi="Tw Cen MT"/>
          <w:iCs/>
          <w:sz w:val="24"/>
          <w:szCs w:val="24"/>
        </w:rPr>
        <w:sectPr w:rsidR="004F56D8" w:rsidSect="00755546">
          <w:type w:val="continuous"/>
          <w:pgSz w:w="12240" w:h="15840"/>
          <w:pgMar w:top="1440" w:right="1440" w:bottom="1440" w:left="1440" w:header="720" w:footer="720" w:gutter="0"/>
          <w:cols w:num="2" w:space="720"/>
          <w:titlePg/>
          <w:docGrid w:linePitch="360"/>
        </w:sectPr>
      </w:pPr>
    </w:p>
    <w:p w14:paraId="0FE736A7" w14:textId="2EB3EF12" w:rsidR="004F56D8" w:rsidRPr="004F56D8" w:rsidRDefault="004F56D8" w:rsidP="004F56D8">
      <w:pPr>
        <w:rPr>
          <w:rFonts w:ascii="Tw Cen MT" w:hAnsi="Tw Cen MT"/>
          <w:sz w:val="24"/>
          <w:szCs w:val="24"/>
        </w:rPr>
        <w:sectPr w:rsidR="004F56D8" w:rsidRPr="004F56D8" w:rsidSect="004F56D8">
          <w:type w:val="continuous"/>
          <w:pgSz w:w="12240" w:h="15840"/>
          <w:pgMar w:top="1440" w:right="1440" w:bottom="1440" w:left="1440" w:header="720" w:footer="720" w:gutter="0"/>
          <w:cols w:space="720"/>
          <w:titlePg/>
          <w:docGrid w:linePitch="360"/>
        </w:sectPr>
      </w:pPr>
    </w:p>
    <w:p w14:paraId="15D9477E" w14:textId="4B725F05" w:rsidR="00CD252D" w:rsidRDefault="004F56D8" w:rsidP="00CD252D">
      <w:pPr>
        <w:rPr>
          <w:rFonts w:ascii="Tw Cen MT" w:hAnsi="Tw Cen MT"/>
          <w:b/>
          <w:bCs/>
          <w:iCs/>
          <w:sz w:val="24"/>
          <w:szCs w:val="24"/>
        </w:rPr>
      </w:pPr>
      <w:r>
        <w:rPr>
          <w:rFonts w:ascii="Tw Cen MT" w:hAnsi="Tw Cen MT"/>
          <w:b/>
          <w:bCs/>
          <w:iCs/>
          <w:sz w:val="24"/>
          <w:szCs w:val="24"/>
        </w:rPr>
        <w:t>T</w:t>
      </w:r>
      <w:r w:rsidR="00CD252D">
        <w:rPr>
          <w:rFonts w:ascii="Tw Cen MT" w:hAnsi="Tw Cen MT"/>
          <w:b/>
          <w:bCs/>
          <w:iCs/>
          <w:sz w:val="24"/>
          <w:szCs w:val="24"/>
        </w:rPr>
        <w:t>ype of Assessment:</w:t>
      </w:r>
    </w:p>
    <w:p w14:paraId="4B986498" w14:textId="77777777" w:rsidR="00CD252D" w:rsidRDefault="00CD252D" w:rsidP="00CD252D">
      <w:pPr>
        <w:rPr>
          <w:rFonts w:ascii="Tw Cen MT" w:hAnsi="Tw Cen MT"/>
          <w:iCs/>
          <w:sz w:val="24"/>
          <w:szCs w:val="24"/>
        </w:rPr>
      </w:pPr>
      <w:r>
        <w:rPr>
          <w:rFonts w:ascii="Tw Cen MT" w:hAnsi="Tw Cen MT"/>
          <w:b/>
          <w:bCs/>
          <w:iCs/>
          <w:sz w:val="24"/>
          <w:szCs w:val="24"/>
        </w:rPr>
        <w:tab/>
      </w:r>
      <w:sdt>
        <w:sdtPr>
          <w:rPr>
            <w:rFonts w:ascii="Tw Cen MT" w:hAnsi="Tw Cen MT"/>
            <w:b/>
            <w:bCs/>
            <w:iCs/>
            <w:sz w:val="24"/>
            <w:szCs w:val="24"/>
          </w:rPr>
          <w:id w:val="-2034334528"/>
          <w14:checkbox>
            <w14:checked w14:val="0"/>
            <w14:checkedState w14:val="2612" w14:font="MS Gothic"/>
            <w14:uncheckedState w14:val="2610" w14:font="MS Gothic"/>
          </w14:checkbox>
        </w:sdtPr>
        <w:sdtContent>
          <w:r>
            <w:rPr>
              <w:rFonts w:ascii="MS Gothic" w:eastAsia="MS Gothic" w:hAnsi="MS Gothic" w:hint="eastAsia"/>
              <w:b/>
              <w:bCs/>
              <w:iCs/>
              <w:sz w:val="24"/>
              <w:szCs w:val="24"/>
            </w:rPr>
            <w:t>☐</w:t>
          </w:r>
        </w:sdtContent>
      </w:sdt>
      <w:r>
        <w:rPr>
          <w:rFonts w:ascii="Tw Cen MT" w:hAnsi="Tw Cen MT"/>
          <w:iCs/>
          <w:sz w:val="24"/>
          <w:szCs w:val="24"/>
        </w:rPr>
        <w:t>Formative</w:t>
      </w:r>
    </w:p>
    <w:p w14:paraId="3058016C" w14:textId="77777777" w:rsidR="00CD252D" w:rsidRDefault="00CD252D" w:rsidP="00CD252D">
      <w:pPr>
        <w:rPr>
          <w:rFonts w:ascii="Tw Cen MT" w:hAnsi="Tw Cen MT"/>
          <w:iCs/>
          <w:sz w:val="24"/>
          <w:szCs w:val="24"/>
        </w:rPr>
      </w:pPr>
      <w:r>
        <w:rPr>
          <w:rFonts w:ascii="Tw Cen MT" w:hAnsi="Tw Cen MT"/>
          <w:iCs/>
          <w:sz w:val="24"/>
          <w:szCs w:val="24"/>
        </w:rPr>
        <w:tab/>
      </w:r>
      <w:sdt>
        <w:sdtPr>
          <w:rPr>
            <w:rFonts w:ascii="Tw Cen MT" w:hAnsi="Tw Cen MT"/>
            <w:iCs/>
            <w:sz w:val="24"/>
            <w:szCs w:val="24"/>
          </w:rPr>
          <w:id w:val="116732057"/>
          <w14:checkbox>
            <w14:checked w14:val="0"/>
            <w14:checkedState w14:val="2612" w14:font="MS Gothic"/>
            <w14:uncheckedState w14:val="2610" w14:font="MS Gothic"/>
          </w14:checkbox>
        </w:sdtPr>
        <w:sdtContent>
          <w:r>
            <w:rPr>
              <w:rFonts w:ascii="MS Gothic" w:eastAsia="MS Gothic" w:hAnsi="MS Gothic" w:hint="eastAsia"/>
              <w:iCs/>
              <w:sz w:val="24"/>
              <w:szCs w:val="24"/>
            </w:rPr>
            <w:t>☐</w:t>
          </w:r>
        </w:sdtContent>
      </w:sdt>
      <w:r>
        <w:rPr>
          <w:rFonts w:ascii="Tw Cen MT" w:hAnsi="Tw Cen MT"/>
          <w:iCs/>
          <w:sz w:val="24"/>
          <w:szCs w:val="24"/>
        </w:rPr>
        <w:t>Summative</w:t>
      </w:r>
    </w:p>
    <w:p w14:paraId="3B3B5CC8" w14:textId="77777777" w:rsidR="00CD252D" w:rsidRDefault="00CD252D" w:rsidP="00CD252D">
      <w:pPr>
        <w:rPr>
          <w:rFonts w:ascii="Tw Cen MT" w:hAnsi="Tw Cen MT"/>
          <w:iCs/>
          <w:sz w:val="24"/>
          <w:szCs w:val="24"/>
        </w:rPr>
      </w:pPr>
      <w:r>
        <w:rPr>
          <w:rFonts w:ascii="Tw Cen MT" w:hAnsi="Tw Cen MT"/>
          <w:iCs/>
          <w:sz w:val="24"/>
          <w:szCs w:val="24"/>
        </w:rPr>
        <w:tab/>
      </w:r>
      <w:sdt>
        <w:sdtPr>
          <w:rPr>
            <w:rFonts w:ascii="Tw Cen MT" w:hAnsi="Tw Cen MT"/>
            <w:iCs/>
            <w:sz w:val="24"/>
            <w:szCs w:val="24"/>
          </w:rPr>
          <w:id w:val="1544481573"/>
          <w14:checkbox>
            <w14:checked w14:val="0"/>
            <w14:checkedState w14:val="2612" w14:font="MS Gothic"/>
            <w14:uncheckedState w14:val="2610" w14:font="MS Gothic"/>
          </w14:checkbox>
        </w:sdtPr>
        <w:sdtContent>
          <w:r>
            <w:rPr>
              <w:rFonts w:ascii="MS Gothic" w:eastAsia="MS Gothic" w:hAnsi="MS Gothic" w:hint="eastAsia"/>
              <w:iCs/>
              <w:sz w:val="24"/>
              <w:szCs w:val="24"/>
            </w:rPr>
            <w:t>☐</w:t>
          </w:r>
        </w:sdtContent>
      </w:sdt>
      <w:r>
        <w:rPr>
          <w:rFonts w:ascii="Tw Cen MT" w:hAnsi="Tw Cen MT"/>
          <w:iCs/>
          <w:sz w:val="24"/>
          <w:szCs w:val="24"/>
        </w:rPr>
        <w:t>Remediation</w:t>
      </w:r>
    </w:p>
    <w:p w14:paraId="6F63489C" w14:textId="77777777" w:rsidR="00CD252D" w:rsidRPr="003E7A22" w:rsidRDefault="00CD252D" w:rsidP="00CD252D">
      <w:pPr>
        <w:rPr>
          <w:rFonts w:ascii="Tw Cen MT" w:hAnsi="Tw Cen MT"/>
          <w:iCs/>
          <w:sz w:val="24"/>
          <w:szCs w:val="24"/>
        </w:rPr>
      </w:pPr>
      <w:r>
        <w:rPr>
          <w:rFonts w:ascii="Tw Cen MT" w:hAnsi="Tw Cen MT"/>
          <w:iCs/>
          <w:sz w:val="24"/>
          <w:szCs w:val="24"/>
        </w:rPr>
        <w:tab/>
      </w:r>
      <w:sdt>
        <w:sdtPr>
          <w:rPr>
            <w:rFonts w:ascii="Tw Cen MT" w:hAnsi="Tw Cen MT"/>
            <w:iCs/>
            <w:sz w:val="24"/>
            <w:szCs w:val="24"/>
          </w:rPr>
          <w:id w:val="-139423092"/>
          <w14:checkbox>
            <w14:checked w14:val="0"/>
            <w14:checkedState w14:val="2612" w14:font="MS Gothic"/>
            <w14:uncheckedState w14:val="2610" w14:font="MS Gothic"/>
          </w14:checkbox>
        </w:sdtPr>
        <w:sdtContent>
          <w:r>
            <w:rPr>
              <w:rFonts w:ascii="MS Gothic" w:eastAsia="MS Gothic" w:hAnsi="MS Gothic" w:hint="eastAsia"/>
              <w:iCs/>
              <w:sz w:val="24"/>
              <w:szCs w:val="24"/>
            </w:rPr>
            <w:t>☐</w:t>
          </w:r>
        </w:sdtContent>
      </w:sdt>
      <w:r>
        <w:rPr>
          <w:rFonts w:ascii="Tw Cen MT" w:hAnsi="Tw Cen MT"/>
          <w:iCs/>
          <w:sz w:val="24"/>
          <w:szCs w:val="24"/>
        </w:rPr>
        <w:t>Learner Additional Support</w:t>
      </w:r>
    </w:p>
    <w:p w14:paraId="4EE56E59" w14:textId="77777777" w:rsidR="00CD252D" w:rsidRPr="003E7A22" w:rsidRDefault="00CD252D" w:rsidP="00CD252D">
      <w:pPr>
        <w:rPr>
          <w:rFonts w:ascii="Tw Cen MT" w:hAnsi="Tw Cen MT"/>
          <w:b/>
          <w:bCs/>
          <w:iCs/>
          <w:sz w:val="24"/>
          <w:szCs w:val="24"/>
        </w:rPr>
      </w:pPr>
      <w:r>
        <w:rPr>
          <w:rFonts w:ascii="Tw Cen MT" w:hAnsi="Tw Cen MT"/>
          <w:b/>
          <w:bCs/>
          <w:iCs/>
          <w:sz w:val="24"/>
          <w:szCs w:val="24"/>
        </w:rPr>
        <w:t>Objectives</w:t>
      </w:r>
      <w:r w:rsidRPr="003E7A22">
        <w:rPr>
          <w:rFonts w:ascii="Tw Cen MT" w:hAnsi="Tw Cen MT"/>
          <w:b/>
          <w:bCs/>
          <w:iCs/>
          <w:sz w:val="24"/>
          <w:szCs w:val="24"/>
        </w:rPr>
        <w:t xml:space="preserve"> </w:t>
      </w:r>
      <w:r w:rsidRPr="003E7A22">
        <w:rPr>
          <w:rFonts w:ascii="Tw Cen MT" w:hAnsi="Tw Cen MT"/>
          <w:b/>
          <w:bCs/>
          <w:i/>
          <w:sz w:val="24"/>
          <w:szCs w:val="24"/>
        </w:rPr>
        <w:t>(3 maximum)</w:t>
      </w:r>
      <w:r w:rsidRPr="003E7A22">
        <w:rPr>
          <w:rFonts w:ascii="Tw Cen MT" w:hAnsi="Tw Cen MT"/>
          <w:b/>
          <w:bCs/>
          <w:iCs/>
          <w:sz w:val="24"/>
          <w:szCs w:val="24"/>
        </w:rPr>
        <w:t xml:space="preserve">: </w:t>
      </w:r>
    </w:p>
    <w:p w14:paraId="52C738E7" w14:textId="6392AA87" w:rsidR="00CD252D" w:rsidRDefault="00CD252D" w:rsidP="00CD252D">
      <w:pPr>
        <w:pStyle w:val="ListParagraph"/>
        <w:numPr>
          <w:ilvl w:val="0"/>
          <w:numId w:val="1"/>
        </w:numPr>
        <w:rPr>
          <w:rFonts w:ascii="Tw Cen MT" w:hAnsi="Tw Cen MT"/>
          <w:iCs/>
          <w:sz w:val="24"/>
          <w:szCs w:val="24"/>
        </w:rPr>
      </w:pPr>
    </w:p>
    <w:p w14:paraId="3FDED753" w14:textId="0CA4E0ED" w:rsidR="00CD252D" w:rsidRDefault="00CD252D" w:rsidP="00CD252D">
      <w:pPr>
        <w:pStyle w:val="ListParagraph"/>
        <w:numPr>
          <w:ilvl w:val="0"/>
          <w:numId w:val="1"/>
        </w:numPr>
        <w:rPr>
          <w:rFonts w:ascii="Tw Cen MT" w:hAnsi="Tw Cen MT"/>
          <w:iCs/>
          <w:sz w:val="24"/>
          <w:szCs w:val="24"/>
        </w:rPr>
      </w:pPr>
    </w:p>
    <w:p w14:paraId="62F76A16" w14:textId="2C559C72" w:rsidR="00CD252D" w:rsidRPr="00806201" w:rsidRDefault="00CD252D" w:rsidP="00CD252D">
      <w:pPr>
        <w:pStyle w:val="ListParagraph"/>
        <w:numPr>
          <w:ilvl w:val="0"/>
          <w:numId w:val="1"/>
        </w:numPr>
        <w:rPr>
          <w:rFonts w:ascii="Tw Cen MT" w:hAnsi="Tw Cen MT"/>
          <w:iCs/>
          <w:sz w:val="24"/>
          <w:szCs w:val="24"/>
        </w:rPr>
      </w:pPr>
    </w:p>
    <w:p w14:paraId="48ADAD27" w14:textId="77777777" w:rsidR="00CD252D" w:rsidRDefault="00CD252D" w:rsidP="00CD252D">
      <w:pPr>
        <w:rPr>
          <w:rFonts w:ascii="Tw Cen MT" w:hAnsi="Tw Cen MT"/>
          <w:b/>
          <w:bCs/>
          <w:iCs/>
          <w:sz w:val="24"/>
          <w:szCs w:val="24"/>
        </w:rPr>
      </w:pPr>
      <w:r>
        <w:rPr>
          <w:rFonts w:ascii="Tw Cen MT" w:hAnsi="Tw Cen MT"/>
          <w:b/>
          <w:bCs/>
          <w:iCs/>
          <w:sz w:val="24"/>
          <w:szCs w:val="24"/>
        </w:rPr>
        <w:t>Simulation Timing / Layout:</w:t>
      </w:r>
    </w:p>
    <w:p w14:paraId="49D87EDE" w14:textId="6B5F8BAA" w:rsidR="00CD252D" w:rsidRDefault="00CD252D" w:rsidP="00CD252D">
      <w:pPr>
        <w:rPr>
          <w:rFonts w:ascii="Tw Cen MT" w:hAnsi="Tw Cen MT"/>
          <w:iCs/>
          <w:sz w:val="24"/>
          <w:szCs w:val="24"/>
        </w:rPr>
      </w:pPr>
    </w:p>
    <w:p w14:paraId="3F7B40A8" w14:textId="77777777" w:rsidR="00CE5D3A" w:rsidRDefault="00CE5D3A">
      <w:pPr>
        <w:rPr>
          <w:rFonts w:ascii="Tw Cen MT" w:hAnsi="Tw Cen MT"/>
          <w:b/>
          <w:bCs/>
          <w:iCs/>
          <w:sz w:val="24"/>
          <w:szCs w:val="24"/>
        </w:rPr>
      </w:pPr>
      <w:r>
        <w:rPr>
          <w:rFonts w:ascii="Tw Cen MT" w:hAnsi="Tw Cen MT"/>
          <w:b/>
          <w:bCs/>
          <w:iCs/>
          <w:sz w:val="24"/>
          <w:szCs w:val="24"/>
        </w:rPr>
        <w:br w:type="page"/>
      </w:r>
    </w:p>
    <w:p w14:paraId="6A79A902" w14:textId="1543ADE2" w:rsidR="00900451" w:rsidRDefault="00900451" w:rsidP="00B708F0">
      <w:pPr>
        <w:jc w:val="center"/>
        <w:rPr>
          <w:rFonts w:ascii="Tw Cen MT" w:hAnsi="Tw Cen MT"/>
          <w:b/>
          <w:bCs/>
          <w:iCs/>
          <w:color w:val="EE0000"/>
          <w:sz w:val="28"/>
          <w:szCs w:val="28"/>
        </w:rPr>
      </w:pPr>
      <w:r w:rsidRPr="00B708F0">
        <w:rPr>
          <w:rFonts w:ascii="Tw Cen MT" w:hAnsi="Tw Cen MT"/>
          <w:b/>
          <w:bCs/>
          <w:iCs/>
          <w:sz w:val="28"/>
          <w:szCs w:val="28"/>
        </w:rPr>
        <w:lastRenderedPageBreak/>
        <w:t xml:space="preserve">Simulated Participant Information </w:t>
      </w:r>
      <w:r w:rsidRPr="00A541C4">
        <w:rPr>
          <w:rFonts w:ascii="Tw Cen MT" w:hAnsi="Tw Cen MT"/>
          <w:b/>
          <w:bCs/>
          <w:iCs/>
          <w:color w:val="EE0000"/>
          <w:sz w:val="28"/>
          <w:szCs w:val="28"/>
        </w:rPr>
        <w:t>(only complete if using SPs)</w:t>
      </w:r>
    </w:p>
    <w:p w14:paraId="1187F25A" w14:textId="67C1D854" w:rsidR="00CD252D" w:rsidRDefault="00CD252D" w:rsidP="00CD252D">
      <w:pPr>
        <w:rPr>
          <w:rFonts w:ascii="Tw Cen MT" w:hAnsi="Tw Cen MT"/>
          <w:b/>
          <w:bCs/>
          <w:i/>
          <w:sz w:val="24"/>
          <w:szCs w:val="24"/>
        </w:rPr>
      </w:pPr>
      <w:r>
        <w:rPr>
          <w:rFonts w:ascii="Tw Cen MT" w:hAnsi="Tw Cen MT"/>
          <w:b/>
          <w:bCs/>
          <w:iCs/>
          <w:sz w:val="24"/>
          <w:szCs w:val="24"/>
        </w:rPr>
        <w:t xml:space="preserve">Supplies needed </w:t>
      </w:r>
      <w:r>
        <w:rPr>
          <w:rFonts w:ascii="Tw Cen MT" w:hAnsi="Tw Cen MT"/>
          <w:b/>
          <w:bCs/>
          <w:i/>
          <w:sz w:val="24"/>
          <w:szCs w:val="24"/>
        </w:rPr>
        <w:t>(i.e., moulage,</w:t>
      </w:r>
      <w:r w:rsidR="00755546">
        <w:rPr>
          <w:rFonts w:ascii="Tw Cen MT" w:hAnsi="Tw Cen MT"/>
          <w:b/>
          <w:bCs/>
          <w:i/>
          <w:sz w:val="24"/>
          <w:szCs w:val="24"/>
        </w:rPr>
        <w:t xml:space="preserve"> </w:t>
      </w:r>
      <w:r>
        <w:rPr>
          <w:rFonts w:ascii="Tw Cen MT" w:hAnsi="Tw Cen MT"/>
          <w:b/>
          <w:bCs/>
          <w:i/>
          <w:sz w:val="24"/>
          <w:szCs w:val="24"/>
        </w:rPr>
        <w:t>etc.):</w:t>
      </w:r>
    </w:p>
    <w:sdt>
      <w:sdtPr>
        <w:rPr>
          <w:rFonts w:ascii="Tw Cen MT" w:hAnsi="Tw Cen MT"/>
          <w:sz w:val="24"/>
          <w:szCs w:val="24"/>
        </w:rPr>
        <w:id w:val="-907605031"/>
        <w:placeholder>
          <w:docPart w:val="826800E7BB594F61A988D5D5E3EDF0D2"/>
        </w:placeholder>
        <w:showingPlcHdr/>
        <w:text/>
      </w:sdtPr>
      <w:sdtContent>
        <w:p w14:paraId="27692929" w14:textId="2AB1BA77" w:rsidR="00CD252D" w:rsidRPr="00AB5A0E" w:rsidRDefault="006620BD" w:rsidP="00CD252D">
          <w:pPr>
            <w:rPr>
              <w:rFonts w:ascii="Tw Cen MT" w:hAnsi="Tw Cen MT"/>
              <w:b/>
              <w:bCs/>
              <w:i/>
              <w:sz w:val="24"/>
              <w:szCs w:val="24"/>
            </w:rPr>
          </w:pPr>
          <w:r w:rsidRPr="00CD252D">
            <w:rPr>
              <w:rStyle w:val="PlaceholderText"/>
            </w:rPr>
            <w:t>Click or tap here to enter text.</w:t>
          </w:r>
        </w:p>
      </w:sdtContent>
    </w:sdt>
    <w:p w14:paraId="079690FE" w14:textId="706E6A16" w:rsidR="00DD3418" w:rsidRDefault="00CD252D" w:rsidP="4C3261EA">
      <w:pPr>
        <w:ind w:hanging="90"/>
        <w:rPr>
          <w:rFonts w:ascii="Tw Cen MT" w:hAnsi="Tw Cen MT"/>
          <w:b/>
          <w:bCs/>
          <w:i/>
          <w:iCs/>
          <w:sz w:val="24"/>
          <w:szCs w:val="24"/>
        </w:rPr>
      </w:pPr>
      <w:r w:rsidRPr="4C3261EA">
        <w:rPr>
          <w:rFonts w:ascii="Tw Cen MT" w:hAnsi="Tw Cen MT"/>
          <w:b/>
          <w:bCs/>
          <w:sz w:val="24"/>
          <w:szCs w:val="24"/>
        </w:rPr>
        <w:t xml:space="preserve"> </w:t>
      </w:r>
      <w:r w:rsidR="646804B8" w:rsidRPr="4C3261EA">
        <w:rPr>
          <w:rFonts w:ascii="Tw Cen MT" w:hAnsi="Tw Cen MT"/>
          <w:b/>
          <w:bCs/>
          <w:sz w:val="24"/>
          <w:szCs w:val="24"/>
        </w:rPr>
        <w:t>Simulated Participant</w:t>
      </w:r>
      <w:r w:rsidRPr="4C3261EA">
        <w:rPr>
          <w:rFonts w:ascii="Tw Cen MT" w:hAnsi="Tw Cen MT"/>
          <w:b/>
          <w:bCs/>
          <w:sz w:val="24"/>
          <w:szCs w:val="24"/>
        </w:rPr>
        <w:t xml:space="preserve"> Recruitment Demographics </w:t>
      </w:r>
      <w:r w:rsidRPr="4C3261EA">
        <w:rPr>
          <w:rFonts w:ascii="Tw Cen MT" w:hAnsi="Tw Cen MT"/>
          <w:b/>
          <w:bCs/>
          <w:i/>
          <w:iCs/>
          <w:sz w:val="24"/>
          <w:szCs w:val="24"/>
        </w:rPr>
        <w:t>(i.e., age range, gender, ethnicity, etc.):</w:t>
      </w:r>
    </w:p>
    <w:sdt>
      <w:sdtPr>
        <w:id w:val="725802353"/>
        <w:placeholder>
          <w:docPart w:val="EC6EFBD551BD4F58B00F9D57183E8CAB"/>
        </w:placeholder>
        <w:showingPlcHdr/>
        <w:text/>
      </w:sdtPr>
      <w:sdtContent>
        <w:p w14:paraId="29940657" w14:textId="47400E17" w:rsidR="00CD252D" w:rsidRDefault="00CD252D">
          <w:r w:rsidRPr="00014859">
            <w:rPr>
              <w:rStyle w:val="PlaceholderText"/>
            </w:rPr>
            <w:t>Click or tap here to enter text.</w:t>
          </w:r>
        </w:p>
      </w:sdtContent>
    </w:sdt>
    <w:p w14:paraId="334EC8D1" w14:textId="4832B255" w:rsidR="007C2517" w:rsidRPr="00774405" w:rsidRDefault="007C2517" w:rsidP="002559FD">
      <w:pPr>
        <w:tabs>
          <w:tab w:val="left" w:pos="5175"/>
        </w:tabs>
        <w:rPr>
          <w:rFonts w:ascii="Tw Cen MT" w:hAnsi="Tw Cen MT"/>
          <w:b/>
          <w:bCs/>
          <w:i/>
          <w:iCs/>
          <w:sz w:val="24"/>
          <w:szCs w:val="24"/>
        </w:rPr>
      </w:pPr>
      <w:r>
        <w:rPr>
          <w:rFonts w:ascii="Tw Cen MT" w:hAnsi="Tw Cen MT"/>
          <w:b/>
          <w:bCs/>
          <w:sz w:val="24"/>
          <w:szCs w:val="24"/>
        </w:rPr>
        <w:t xml:space="preserve">Presentation and Resulting Behaviors: </w:t>
      </w:r>
      <w:r>
        <w:rPr>
          <w:rFonts w:ascii="Tw Cen MT" w:hAnsi="Tw Cen MT"/>
          <w:b/>
          <w:bCs/>
          <w:i/>
          <w:iCs/>
          <w:sz w:val="24"/>
          <w:szCs w:val="24"/>
        </w:rPr>
        <w:t xml:space="preserve">(e.g., body language, non-verbal communication, verbal characteristics): </w:t>
      </w:r>
      <w:sdt>
        <w:sdtPr>
          <w:rPr>
            <w:rFonts w:ascii="Tw Cen MT" w:hAnsi="Tw Cen MT"/>
            <w:sz w:val="24"/>
            <w:szCs w:val="24"/>
          </w:rPr>
          <w:id w:val="1154411982"/>
          <w:placeholder>
            <w:docPart w:val="550EB81B6EDA4812B66C1D66D6F9CBFE"/>
          </w:placeholder>
          <w:showingPlcHdr/>
          <w:text/>
        </w:sdtPr>
        <w:sdtContent>
          <w:r w:rsidRPr="00014859">
            <w:rPr>
              <w:rStyle w:val="PlaceholderText"/>
            </w:rPr>
            <w:t>Click or tap here to enter text.</w:t>
          </w:r>
        </w:sdtContent>
      </w:sdt>
    </w:p>
    <w:p w14:paraId="25C5B24F" w14:textId="3D34F2AE" w:rsidR="00CD252D" w:rsidRDefault="00CD252D" w:rsidP="002559FD">
      <w:pPr>
        <w:tabs>
          <w:tab w:val="left" w:pos="5175"/>
        </w:tabs>
        <w:rPr>
          <w:rFonts w:ascii="Tw Cen MT" w:hAnsi="Tw Cen MT"/>
          <w:sz w:val="24"/>
          <w:szCs w:val="24"/>
        </w:rPr>
      </w:pPr>
      <w:r>
        <w:rPr>
          <w:rFonts w:ascii="Tw Cen MT" w:hAnsi="Tw Cen MT"/>
          <w:b/>
          <w:bCs/>
          <w:sz w:val="24"/>
          <w:szCs w:val="24"/>
        </w:rPr>
        <w:t xml:space="preserve">Patient Name: </w:t>
      </w:r>
      <w:sdt>
        <w:sdtPr>
          <w:rPr>
            <w:rFonts w:ascii="Tw Cen MT" w:hAnsi="Tw Cen MT"/>
            <w:sz w:val="24"/>
            <w:szCs w:val="24"/>
          </w:rPr>
          <w:id w:val="-63418946"/>
          <w:placeholder>
            <w:docPart w:val="AFAACE9DE1C8490AA3F444436BC90A9D"/>
          </w:placeholder>
          <w:showingPlcHdr/>
          <w:text/>
        </w:sdtPr>
        <w:sdtContent>
          <w:r w:rsidRPr="00014859">
            <w:rPr>
              <w:rStyle w:val="PlaceholderText"/>
            </w:rPr>
            <w:t>Click or tap here to enter text.</w:t>
          </w:r>
        </w:sdtContent>
      </w:sdt>
      <w:r w:rsidR="002559FD">
        <w:rPr>
          <w:rFonts w:ascii="Tw Cen MT" w:hAnsi="Tw Cen MT"/>
          <w:sz w:val="24"/>
          <w:szCs w:val="24"/>
        </w:rPr>
        <w:tab/>
      </w:r>
    </w:p>
    <w:p w14:paraId="130588C4" w14:textId="6052B32C" w:rsidR="002559FD" w:rsidRDefault="002559FD" w:rsidP="002559FD">
      <w:pPr>
        <w:tabs>
          <w:tab w:val="left" w:pos="5175"/>
        </w:tabs>
        <w:rPr>
          <w:rFonts w:ascii="Tw Cen MT" w:hAnsi="Tw Cen MT"/>
          <w:sz w:val="24"/>
          <w:szCs w:val="24"/>
        </w:rPr>
      </w:pPr>
      <w:r>
        <w:rPr>
          <w:rFonts w:ascii="Tw Cen MT" w:hAnsi="Tw Cen MT"/>
          <w:b/>
          <w:bCs/>
          <w:sz w:val="24"/>
          <w:szCs w:val="24"/>
        </w:rPr>
        <w:t xml:space="preserve">Patient Preferred Pronouns: </w:t>
      </w:r>
      <w:sdt>
        <w:sdtPr>
          <w:rPr>
            <w:rFonts w:ascii="Tw Cen MT" w:hAnsi="Tw Cen MT"/>
            <w:sz w:val="24"/>
            <w:szCs w:val="24"/>
          </w:rPr>
          <w:id w:val="1972086008"/>
          <w:placeholder>
            <w:docPart w:val="B486C74D6509480D87BE5A354B3AAA37"/>
          </w:placeholder>
          <w:showingPlcHdr/>
          <w:text/>
        </w:sdtPr>
        <w:sdtContent>
          <w:r w:rsidRPr="00014859">
            <w:rPr>
              <w:rStyle w:val="PlaceholderText"/>
            </w:rPr>
            <w:t>Click or tap here to enter text.</w:t>
          </w:r>
        </w:sdtContent>
      </w:sdt>
    </w:p>
    <w:p w14:paraId="5FB076A6" w14:textId="4E92CF8D" w:rsidR="002559FD" w:rsidRPr="002559FD" w:rsidRDefault="002559FD" w:rsidP="002559FD">
      <w:pPr>
        <w:tabs>
          <w:tab w:val="left" w:pos="5175"/>
        </w:tabs>
        <w:rPr>
          <w:rFonts w:ascii="Tw Cen MT" w:hAnsi="Tw Cen MT"/>
          <w:b/>
          <w:bCs/>
          <w:sz w:val="24"/>
          <w:szCs w:val="24"/>
        </w:rPr>
      </w:pPr>
      <w:r>
        <w:rPr>
          <w:rFonts w:ascii="Tw Cen MT" w:hAnsi="Tw Cen MT"/>
          <w:b/>
          <w:bCs/>
          <w:sz w:val="24"/>
          <w:szCs w:val="24"/>
        </w:rPr>
        <w:t xml:space="preserve">Patient Identified Sexual Orientation: </w:t>
      </w:r>
      <w:sdt>
        <w:sdtPr>
          <w:rPr>
            <w:rFonts w:ascii="Tw Cen MT" w:hAnsi="Tw Cen MT"/>
            <w:sz w:val="24"/>
            <w:szCs w:val="24"/>
          </w:rPr>
          <w:id w:val="-245493470"/>
          <w:placeholder>
            <w:docPart w:val="282FB44F61C143B3A1852002BDBD314E"/>
          </w:placeholder>
          <w:showingPlcHdr/>
          <w:text/>
        </w:sdtPr>
        <w:sdtContent>
          <w:r w:rsidRPr="00014859">
            <w:rPr>
              <w:rStyle w:val="PlaceholderText"/>
            </w:rPr>
            <w:t>Click or tap here to enter text.</w:t>
          </w:r>
        </w:sdtContent>
      </w:sdt>
    </w:p>
    <w:p w14:paraId="5CE5F6E1" w14:textId="084F195F" w:rsidR="00CD252D" w:rsidRDefault="00CD252D" w:rsidP="00CD252D">
      <w:pPr>
        <w:rPr>
          <w:rFonts w:ascii="Tw Cen MT" w:hAnsi="Tw Cen MT"/>
          <w:b/>
          <w:bCs/>
          <w:sz w:val="24"/>
          <w:szCs w:val="24"/>
        </w:rPr>
      </w:pPr>
      <w:r>
        <w:rPr>
          <w:rFonts w:ascii="Tw Cen MT" w:hAnsi="Tw Cen MT"/>
          <w:b/>
          <w:bCs/>
          <w:sz w:val="24"/>
          <w:szCs w:val="24"/>
        </w:rPr>
        <w:t xml:space="preserve">Chief Concern: </w:t>
      </w:r>
      <w:sdt>
        <w:sdtPr>
          <w:rPr>
            <w:rFonts w:ascii="Tw Cen MT" w:hAnsi="Tw Cen MT"/>
            <w:sz w:val="24"/>
            <w:szCs w:val="24"/>
          </w:rPr>
          <w:id w:val="-439985845"/>
          <w:placeholder>
            <w:docPart w:val="411A1F16121F4E3F9494A5FD121BE46D"/>
          </w:placeholder>
          <w:showingPlcHdr/>
          <w:text/>
        </w:sdtPr>
        <w:sdtContent>
          <w:r w:rsidRPr="00014859">
            <w:rPr>
              <w:rStyle w:val="PlaceholderText"/>
            </w:rPr>
            <w:t>Click or tap here to enter text.</w:t>
          </w:r>
        </w:sdtContent>
      </w:sdt>
    </w:p>
    <w:p w14:paraId="5D8D074F" w14:textId="5A490597" w:rsidR="00CD252D" w:rsidRPr="002559FD" w:rsidRDefault="00CD252D" w:rsidP="00CD252D">
      <w:pPr>
        <w:rPr>
          <w:rFonts w:ascii="Tw Cen MT" w:hAnsi="Tw Cen MT"/>
          <w:b/>
          <w:bCs/>
          <w:i/>
          <w:iCs/>
          <w:sz w:val="24"/>
          <w:szCs w:val="24"/>
        </w:rPr>
      </w:pPr>
      <w:r>
        <w:rPr>
          <w:rFonts w:ascii="Tw Cen MT" w:hAnsi="Tw Cen MT"/>
          <w:b/>
          <w:bCs/>
          <w:sz w:val="24"/>
          <w:szCs w:val="24"/>
        </w:rPr>
        <w:t>History of Present Illness</w:t>
      </w:r>
      <w:r w:rsidR="002559FD">
        <w:rPr>
          <w:rFonts w:ascii="Tw Cen MT" w:hAnsi="Tw Cen MT"/>
          <w:b/>
          <w:bCs/>
          <w:sz w:val="24"/>
          <w:szCs w:val="24"/>
        </w:rPr>
        <w:t>:</w:t>
      </w:r>
      <w:r>
        <w:rPr>
          <w:rFonts w:ascii="Tw Cen MT" w:hAnsi="Tw Cen MT"/>
          <w:b/>
          <w:bCs/>
          <w:sz w:val="24"/>
          <w:szCs w:val="24"/>
        </w:rPr>
        <w:t xml:space="preserve"> </w:t>
      </w:r>
      <w:r w:rsidR="002559FD">
        <w:rPr>
          <w:rFonts w:ascii="Tw Cen MT" w:hAnsi="Tw Cen MT"/>
          <w:b/>
          <w:bCs/>
          <w:i/>
          <w:iCs/>
          <w:sz w:val="24"/>
          <w:szCs w:val="24"/>
        </w:rPr>
        <w:t>(consider the following)</w:t>
      </w:r>
    </w:p>
    <w:p w14:paraId="738798DA" w14:textId="7A8AF147" w:rsidR="00CD252D" w:rsidRPr="00CD252D" w:rsidRDefault="00CD252D" w:rsidP="00CD252D">
      <w:pPr>
        <w:pStyle w:val="ListParagraph"/>
        <w:numPr>
          <w:ilvl w:val="0"/>
          <w:numId w:val="2"/>
        </w:numPr>
        <w:rPr>
          <w:rFonts w:ascii="Tw Cen MT" w:hAnsi="Tw Cen MT"/>
          <w:b/>
          <w:bCs/>
          <w:sz w:val="24"/>
          <w:szCs w:val="24"/>
        </w:rPr>
      </w:pPr>
      <w:r>
        <w:rPr>
          <w:rFonts w:ascii="Tw Cen MT" w:hAnsi="Tw Cen MT"/>
          <w:b/>
          <w:bCs/>
          <w:sz w:val="24"/>
          <w:szCs w:val="24"/>
        </w:rPr>
        <w:t xml:space="preserve">Quality/Character: </w:t>
      </w:r>
      <w:sdt>
        <w:sdtPr>
          <w:rPr>
            <w:rFonts w:ascii="Tw Cen MT" w:hAnsi="Tw Cen MT"/>
            <w:sz w:val="24"/>
            <w:szCs w:val="24"/>
          </w:rPr>
          <w:id w:val="-501362598"/>
          <w:placeholder>
            <w:docPart w:val="1005129995324899A60B4501213CFF76"/>
          </w:placeholder>
          <w:showingPlcHdr/>
          <w:text/>
        </w:sdtPr>
        <w:sdtContent>
          <w:r w:rsidRPr="00014859">
            <w:rPr>
              <w:rStyle w:val="PlaceholderText"/>
            </w:rPr>
            <w:t>Click or tap here to enter text.</w:t>
          </w:r>
        </w:sdtContent>
      </w:sdt>
    </w:p>
    <w:p w14:paraId="3F57327F" w14:textId="1998CA0B" w:rsidR="00CD252D" w:rsidRPr="00CD252D" w:rsidRDefault="00CD252D" w:rsidP="00CD252D">
      <w:pPr>
        <w:pStyle w:val="ListParagraph"/>
        <w:numPr>
          <w:ilvl w:val="0"/>
          <w:numId w:val="2"/>
        </w:numPr>
        <w:rPr>
          <w:rFonts w:ascii="Tw Cen MT" w:hAnsi="Tw Cen MT"/>
          <w:b/>
          <w:bCs/>
          <w:sz w:val="24"/>
          <w:szCs w:val="24"/>
        </w:rPr>
      </w:pPr>
      <w:r>
        <w:rPr>
          <w:rFonts w:ascii="Tw Cen MT" w:hAnsi="Tw Cen MT"/>
          <w:b/>
          <w:bCs/>
          <w:sz w:val="24"/>
          <w:szCs w:val="24"/>
        </w:rPr>
        <w:t>Onset:</w:t>
      </w:r>
      <w:r>
        <w:rPr>
          <w:rFonts w:ascii="Tw Cen MT" w:hAnsi="Tw Cen MT"/>
          <w:sz w:val="24"/>
          <w:szCs w:val="24"/>
        </w:rPr>
        <w:t xml:space="preserve"> </w:t>
      </w:r>
      <w:sdt>
        <w:sdtPr>
          <w:rPr>
            <w:rFonts w:ascii="Tw Cen MT" w:hAnsi="Tw Cen MT"/>
            <w:sz w:val="24"/>
            <w:szCs w:val="24"/>
          </w:rPr>
          <w:id w:val="409432779"/>
          <w:placeholder>
            <w:docPart w:val="FD9B6EBED64E483E8CCA9EF7D690C019"/>
          </w:placeholder>
          <w:showingPlcHdr/>
          <w:text/>
        </w:sdtPr>
        <w:sdtContent>
          <w:r w:rsidRPr="00014859">
            <w:rPr>
              <w:rStyle w:val="PlaceholderText"/>
            </w:rPr>
            <w:t>Click or tap here to enter text.</w:t>
          </w:r>
        </w:sdtContent>
      </w:sdt>
    </w:p>
    <w:p w14:paraId="158BBCD3" w14:textId="53068937" w:rsidR="00CD252D" w:rsidRPr="00CD252D" w:rsidRDefault="00CD252D" w:rsidP="00CD252D">
      <w:pPr>
        <w:pStyle w:val="ListParagraph"/>
        <w:numPr>
          <w:ilvl w:val="0"/>
          <w:numId w:val="2"/>
        </w:numPr>
        <w:rPr>
          <w:rFonts w:ascii="Tw Cen MT" w:hAnsi="Tw Cen MT"/>
          <w:b/>
          <w:bCs/>
          <w:sz w:val="24"/>
          <w:szCs w:val="24"/>
        </w:rPr>
      </w:pPr>
      <w:r>
        <w:rPr>
          <w:rFonts w:ascii="Tw Cen MT" w:hAnsi="Tw Cen MT"/>
          <w:b/>
          <w:bCs/>
          <w:sz w:val="24"/>
          <w:szCs w:val="24"/>
        </w:rPr>
        <w:t>Duration:</w:t>
      </w:r>
      <w:r>
        <w:rPr>
          <w:rFonts w:ascii="Tw Cen MT" w:hAnsi="Tw Cen MT"/>
          <w:sz w:val="24"/>
          <w:szCs w:val="24"/>
        </w:rPr>
        <w:t xml:space="preserve"> </w:t>
      </w:r>
      <w:sdt>
        <w:sdtPr>
          <w:rPr>
            <w:rFonts w:ascii="Tw Cen MT" w:hAnsi="Tw Cen MT"/>
            <w:sz w:val="24"/>
            <w:szCs w:val="24"/>
          </w:rPr>
          <w:id w:val="-1501733335"/>
          <w:placeholder>
            <w:docPart w:val="7EA5D861427845A0A83538F806502D78"/>
          </w:placeholder>
          <w:showingPlcHdr/>
          <w:text/>
        </w:sdtPr>
        <w:sdtContent>
          <w:r w:rsidRPr="00014859">
            <w:rPr>
              <w:rStyle w:val="PlaceholderText"/>
            </w:rPr>
            <w:t>Click or tap here to enter text.</w:t>
          </w:r>
        </w:sdtContent>
      </w:sdt>
    </w:p>
    <w:p w14:paraId="3CCAE48A" w14:textId="0F4932CE" w:rsidR="00CD252D" w:rsidRPr="00CD252D" w:rsidRDefault="00CD252D" w:rsidP="00CD252D">
      <w:pPr>
        <w:pStyle w:val="ListParagraph"/>
        <w:numPr>
          <w:ilvl w:val="0"/>
          <w:numId w:val="2"/>
        </w:numPr>
        <w:rPr>
          <w:rFonts w:ascii="Tw Cen MT" w:hAnsi="Tw Cen MT"/>
          <w:b/>
          <w:bCs/>
          <w:sz w:val="24"/>
          <w:szCs w:val="24"/>
        </w:rPr>
      </w:pPr>
      <w:r>
        <w:rPr>
          <w:rFonts w:ascii="Tw Cen MT" w:hAnsi="Tw Cen MT"/>
          <w:b/>
          <w:bCs/>
          <w:sz w:val="24"/>
          <w:szCs w:val="24"/>
        </w:rPr>
        <w:t>Location:</w:t>
      </w:r>
      <w:r>
        <w:rPr>
          <w:rFonts w:ascii="Tw Cen MT" w:hAnsi="Tw Cen MT"/>
          <w:sz w:val="24"/>
          <w:szCs w:val="24"/>
        </w:rPr>
        <w:t xml:space="preserve"> </w:t>
      </w:r>
      <w:sdt>
        <w:sdtPr>
          <w:rPr>
            <w:rFonts w:ascii="Tw Cen MT" w:hAnsi="Tw Cen MT"/>
            <w:sz w:val="24"/>
            <w:szCs w:val="24"/>
          </w:rPr>
          <w:id w:val="1417279493"/>
          <w:placeholder>
            <w:docPart w:val="7344FF985A7D4522B537AA419328B8D8"/>
          </w:placeholder>
          <w:showingPlcHdr/>
          <w:text/>
        </w:sdtPr>
        <w:sdtContent>
          <w:r w:rsidRPr="00014859">
            <w:rPr>
              <w:rStyle w:val="PlaceholderText"/>
            </w:rPr>
            <w:t>Click or tap here to enter text.</w:t>
          </w:r>
        </w:sdtContent>
      </w:sdt>
    </w:p>
    <w:p w14:paraId="062EC17C" w14:textId="13EC20F6" w:rsidR="00CD252D" w:rsidRPr="00CD252D" w:rsidRDefault="00CD252D" w:rsidP="00CD252D">
      <w:pPr>
        <w:pStyle w:val="ListParagraph"/>
        <w:numPr>
          <w:ilvl w:val="0"/>
          <w:numId w:val="2"/>
        </w:numPr>
        <w:rPr>
          <w:rFonts w:ascii="Tw Cen MT" w:hAnsi="Tw Cen MT"/>
          <w:b/>
          <w:bCs/>
          <w:sz w:val="24"/>
          <w:szCs w:val="24"/>
        </w:rPr>
      </w:pPr>
      <w:r>
        <w:rPr>
          <w:rFonts w:ascii="Tw Cen MT" w:hAnsi="Tw Cen MT"/>
          <w:b/>
          <w:bCs/>
          <w:sz w:val="24"/>
          <w:szCs w:val="24"/>
        </w:rPr>
        <w:t>Radiation:</w:t>
      </w:r>
      <w:r>
        <w:rPr>
          <w:rFonts w:ascii="Tw Cen MT" w:hAnsi="Tw Cen MT"/>
          <w:sz w:val="24"/>
          <w:szCs w:val="24"/>
        </w:rPr>
        <w:t xml:space="preserve"> </w:t>
      </w:r>
      <w:sdt>
        <w:sdtPr>
          <w:rPr>
            <w:rFonts w:ascii="Tw Cen MT" w:hAnsi="Tw Cen MT"/>
            <w:sz w:val="24"/>
            <w:szCs w:val="24"/>
          </w:rPr>
          <w:id w:val="1138383967"/>
          <w:placeholder>
            <w:docPart w:val="71F4559BFF0E41199FF0582663105336"/>
          </w:placeholder>
          <w:showingPlcHdr/>
          <w:text/>
        </w:sdtPr>
        <w:sdtContent>
          <w:r w:rsidRPr="00014859">
            <w:rPr>
              <w:rStyle w:val="PlaceholderText"/>
            </w:rPr>
            <w:t>Click or tap here to enter text.</w:t>
          </w:r>
        </w:sdtContent>
      </w:sdt>
    </w:p>
    <w:p w14:paraId="2A9FF274" w14:textId="272237EE" w:rsidR="00CD252D" w:rsidRPr="00CD252D" w:rsidRDefault="00CD252D" w:rsidP="00CD252D">
      <w:pPr>
        <w:pStyle w:val="ListParagraph"/>
        <w:numPr>
          <w:ilvl w:val="0"/>
          <w:numId w:val="2"/>
        </w:numPr>
        <w:rPr>
          <w:rFonts w:ascii="Tw Cen MT" w:hAnsi="Tw Cen MT"/>
          <w:b/>
          <w:bCs/>
          <w:sz w:val="24"/>
          <w:szCs w:val="24"/>
        </w:rPr>
      </w:pPr>
      <w:r>
        <w:rPr>
          <w:rFonts w:ascii="Tw Cen MT" w:hAnsi="Tw Cen MT"/>
          <w:b/>
          <w:bCs/>
          <w:sz w:val="24"/>
          <w:szCs w:val="24"/>
        </w:rPr>
        <w:t xml:space="preserve">Intensity: </w:t>
      </w:r>
      <w:sdt>
        <w:sdtPr>
          <w:rPr>
            <w:rFonts w:ascii="Tw Cen MT" w:hAnsi="Tw Cen MT"/>
            <w:sz w:val="24"/>
            <w:szCs w:val="24"/>
          </w:rPr>
          <w:id w:val="-2110661640"/>
          <w:placeholder>
            <w:docPart w:val="6C01ABF5FCBE4170B669455AEAE47AC9"/>
          </w:placeholder>
          <w:showingPlcHdr/>
          <w:text/>
        </w:sdtPr>
        <w:sdtContent>
          <w:r w:rsidRPr="00014859">
            <w:rPr>
              <w:rStyle w:val="PlaceholderText"/>
            </w:rPr>
            <w:t>Click or tap here to enter text.</w:t>
          </w:r>
        </w:sdtContent>
      </w:sdt>
    </w:p>
    <w:p w14:paraId="66C87AF4" w14:textId="1347B117" w:rsidR="00CD252D" w:rsidRPr="00CD252D" w:rsidRDefault="00CD252D" w:rsidP="00CD252D">
      <w:pPr>
        <w:pStyle w:val="ListParagraph"/>
        <w:numPr>
          <w:ilvl w:val="0"/>
          <w:numId w:val="2"/>
        </w:numPr>
        <w:rPr>
          <w:rFonts w:ascii="Tw Cen MT" w:hAnsi="Tw Cen MT"/>
          <w:b/>
          <w:bCs/>
          <w:sz w:val="24"/>
          <w:szCs w:val="24"/>
        </w:rPr>
      </w:pPr>
      <w:r>
        <w:rPr>
          <w:rFonts w:ascii="Tw Cen MT" w:hAnsi="Tw Cen MT"/>
          <w:b/>
          <w:bCs/>
          <w:sz w:val="24"/>
          <w:szCs w:val="24"/>
        </w:rPr>
        <w:t xml:space="preserve">Aggravating Factors </w:t>
      </w:r>
      <w:r>
        <w:rPr>
          <w:rFonts w:ascii="Tw Cen MT" w:hAnsi="Tw Cen MT"/>
          <w:b/>
          <w:bCs/>
          <w:i/>
          <w:iCs/>
          <w:sz w:val="24"/>
          <w:szCs w:val="24"/>
        </w:rPr>
        <w:t xml:space="preserve">(what makes it worse): </w:t>
      </w:r>
      <w:sdt>
        <w:sdtPr>
          <w:rPr>
            <w:rFonts w:ascii="Tw Cen MT" w:hAnsi="Tw Cen MT"/>
            <w:sz w:val="24"/>
            <w:szCs w:val="24"/>
          </w:rPr>
          <w:id w:val="27999140"/>
          <w:placeholder>
            <w:docPart w:val="4B7F6BCDD56E4B74BF710B38859F7FAB"/>
          </w:placeholder>
          <w:showingPlcHdr/>
          <w:text/>
        </w:sdtPr>
        <w:sdtContent>
          <w:r w:rsidRPr="00014859">
            <w:rPr>
              <w:rStyle w:val="PlaceholderText"/>
            </w:rPr>
            <w:t>Click or tap here to enter text.</w:t>
          </w:r>
        </w:sdtContent>
      </w:sdt>
    </w:p>
    <w:p w14:paraId="40616E09" w14:textId="70031C78" w:rsidR="00CD252D" w:rsidRPr="00CD252D" w:rsidRDefault="00CD252D" w:rsidP="00CD252D">
      <w:pPr>
        <w:pStyle w:val="ListParagraph"/>
        <w:numPr>
          <w:ilvl w:val="0"/>
          <w:numId w:val="2"/>
        </w:numPr>
        <w:rPr>
          <w:rFonts w:ascii="Tw Cen MT" w:hAnsi="Tw Cen MT"/>
          <w:b/>
          <w:bCs/>
          <w:sz w:val="24"/>
          <w:szCs w:val="24"/>
        </w:rPr>
      </w:pPr>
      <w:r>
        <w:rPr>
          <w:rFonts w:ascii="Tw Cen MT" w:hAnsi="Tw Cen MT"/>
          <w:b/>
          <w:bCs/>
          <w:sz w:val="24"/>
          <w:szCs w:val="24"/>
        </w:rPr>
        <w:t xml:space="preserve">Alleviating Factors </w:t>
      </w:r>
      <w:r>
        <w:rPr>
          <w:rFonts w:ascii="Tw Cen MT" w:hAnsi="Tw Cen MT"/>
          <w:b/>
          <w:bCs/>
          <w:i/>
          <w:iCs/>
          <w:sz w:val="24"/>
          <w:szCs w:val="24"/>
        </w:rPr>
        <w:t xml:space="preserve">(what makes it better): </w:t>
      </w:r>
      <w:sdt>
        <w:sdtPr>
          <w:rPr>
            <w:rFonts w:ascii="Tw Cen MT" w:hAnsi="Tw Cen MT"/>
            <w:sz w:val="24"/>
            <w:szCs w:val="24"/>
          </w:rPr>
          <w:id w:val="-504830948"/>
          <w:placeholder>
            <w:docPart w:val="3F5E00E675DE466F92685B2D3629C225"/>
          </w:placeholder>
          <w:showingPlcHdr/>
          <w:text/>
        </w:sdtPr>
        <w:sdtContent>
          <w:r w:rsidRPr="00014859">
            <w:rPr>
              <w:rStyle w:val="PlaceholderText"/>
            </w:rPr>
            <w:t>Click or tap here to enter text.</w:t>
          </w:r>
        </w:sdtContent>
      </w:sdt>
    </w:p>
    <w:p w14:paraId="42681FF6" w14:textId="268C6FC2" w:rsidR="00CD252D" w:rsidRPr="00CD252D" w:rsidRDefault="00CD252D" w:rsidP="00CD252D">
      <w:pPr>
        <w:pStyle w:val="ListParagraph"/>
        <w:numPr>
          <w:ilvl w:val="0"/>
          <w:numId w:val="2"/>
        </w:numPr>
        <w:rPr>
          <w:rFonts w:ascii="Tw Cen MT" w:hAnsi="Tw Cen MT"/>
          <w:b/>
          <w:bCs/>
          <w:sz w:val="24"/>
          <w:szCs w:val="24"/>
        </w:rPr>
      </w:pPr>
      <w:r>
        <w:rPr>
          <w:rFonts w:ascii="Tw Cen MT" w:hAnsi="Tw Cen MT"/>
          <w:b/>
          <w:bCs/>
          <w:sz w:val="24"/>
          <w:szCs w:val="24"/>
        </w:rPr>
        <w:t xml:space="preserve">Precipitating Factors </w:t>
      </w:r>
      <w:r>
        <w:rPr>
          <w:rFonts w:ascii="Tw Cen MT" w:hAnsi="Tw Cen MT"/>
          <w:b/>
          <w:bCs/>
          <w:i/>
          <w:iCs/>
          <w:sz w:val="24"/>
          <w:szCs w:val="24"/>
        </w:rPr>
        <w:t xml:space="preserve">(does anything bring it on): </w:t>
      </w:r>
      <w:sdt>
        <w:sdtPr>
          <w:rPr>
            <w:rFonts w:ascii="Tw Cen MT" w:hAnsi="Tw Cen MT"/>
            <w:sz w:val="24"/>
            <w:szCs w:val="24"/>
          </w:rPr>
          <w:id w:val="456540388"/>
          <w:placeholder>
            <w:docPart w:val="3C49ABA4B18742B797DFC6D8E48D3181"/>
          </w:placeholder>
          <w:showingPlcHdr/>
          <w:text/>
        </w:sdtPr>
        <w:sdtContent>
          <w:r w:rsidRPr="00014859">
            <w:rPr>
              <w:rStyle w:val="PlaceholderText"/>
            </w:rPr>
            <w:t>Click or tap here to enter text.</w:t>
          </w:r>
        </w:sdtContent>
      </w:sdt>
    </w:p>
    <w:p w14:paraId="74A83439" w14:textId="612AFF6F" w:rsidR="00CD252D" w:rsidRPr="00CD252D" w:rsidRDefault="00CD252D" w:rsidP="00CD252D">
      <w:pPr>
        <w:pStyle w:val="ListParagraph"/>
        <w:numPr>
          <w:ilvl w:val="0"/>
          <w:numId w:val="2"/>
        </w:numPr>
        <w:rPr>
          <w:rFonts w:ascii="Tw Cen MT" w:hAnsi="Tw Cen MT"/>
          <w:b/>
          <w:bCs/>
          <w:sz w:val="24"/>
          <w:szCs w:val="24"/>
        </w:rPr>
      </w:pPr>
      <w:r>
        <w:rPr>
          <w:rFonts w:ascii="Tw Cen MT" w:hAnsi="Tw Cen MT"/>
          <w:b/>
          <w:bCs/>
          <w:sz w:val="24"/>
          <w:szCs w:val="24"/>
        </w:rPr>
        <w:t>Associated Symptoms:</w:t>
      </w:r>
      <w:r>
        <w:rPr>
          <w:rFonts w:ascii="Tw Cen MT" w:hAnsi="Tw Cen MT"/>
          <w:sz w:val="24"/>
          <w:szCs w:val="24"/>
        </w:rPr>
        <w:t xml:space="preserve"> </w:t>
      </w:r>
      <w:sdt>
        <w:sdtPr>
          <w:rPr>
            <w:rFonts w:ascii="Tw Cen MT" w:hAnsi="Tw Cen MT"/>
            <w:sz w:val="24"/>
            <w:szCs w:val="24"/>
          </w:rPr>
          <w:id w:val="-1806777023"/>
          <w:placeholder>
            <w:docPart w:val="5B426037F3CD46068E097ECD88D207DF"/>
          </w:placeholder>
          <w:showingPlcHdr/>
          <w:text/>
        </w:sdtPr>
        <w:sdtContent>
          <w:r w:rsidR="00755546" w:rsidRPr="00014859">
            <w:rPr>
              <w:rStyle w:val="PlaceholderText"/>
            </w:rPr>
            <w:t>Click or tap here to enter text.</w:t>
          </w:r>
        </w:sdtContent>
      </w:sdt>
    </w:p>
    <w:p w14:paraId="745893FF" w14:textId="1BADBAFF" w:rsidR="00CD252D" w:rsidRPr="002559FD" w:rsidRDefault="00CD252D" w:rsidP="00CD252D">
      <w:pPr>
        <w:pStyle w:val="ListParagraph"/>
        <w:numPr>
          <w:ilvl w:val="0"/>
          <w:numId w:val="2"/>
        </w:numPr>
        <w:rPr>
          <w:rFonts w:ascii="Tw Cen MT" w:hAnsi="Tw Cen MT"/>
          <w:b/>
          <w:bCs/>
          <w:sz w:val="24"/>
          <w:szCs w:val="24"/>
        </w:rPr>
      </w:pPr>
      <w:r>
        <w:rPr>
          <w:rFonts w:ascii="Tw Cen MT" w:hAnsi="Tw Cen MT"/>
          <w:b/>
          <w:bCs/>
          <w:sz w:val="24"/>
          <w:szCs w:val="24"/>
        </w:rPr>
        <w:t xml:space="preserve">Significance to Patient </w:t>
      </w:r>
      <w:r>
        <w:rPr>
          <w:rFonts w:ascii="Tw Cen MT" w:hAnsi="Tw Cen MT"/>
          <w:b/>
          <w:bCs/>
          <w:i/>
          <w:iCs/>
          <w:sz w:val="24"/>
          <w:szCs w:val="24"/>
        </w:rPr>
        <w:t xml:space="preserve">(impact on patient’s life, patient’s beliefs about origin of problem, underlying concerns/fears, expectations for the visit): </w:t>
      </w:r>
      <w:sdt>
        <w:sdtPr>
          <w:rPr>
            <w:rFonts w:ascii="Tw Cen MT" w:hAnsi="Tw Cen MT"/>
            <w:sz w:val="24"/>
            <w:szCs w:val="24"/>
          </w:rPr>
          <w:id w:val="-320118934"/>
          <w:placeholder>
            <w:docPart w:val="9808250C88E14B32AEF7CAFE59E86CD8"/>
          </w:placeholder>
          <w:showingPlcHdr/>
          <w:text/>
        </w:sdtPr>
        <w:sdtContent>
          <w:r w:rsidRPr="00014859">
            <w:rPr>
              <w:rStyle w:val="PlaceholderText"/>
            </w:rPr>
            <w:t>Click or tap here to enter text.</w:t>
          </w:r>
        </w:sdtContent>
      </w:sdt>
    </w:p>
    <w:p w14:paraId="72EB90CA" w14:textId="419FE3AC" w:rsidR="002559FD" w:rsidRDefault="002559FD" w:rsidP="002559FD">
      <w:pPr>
        <w:rPr>
          <w:rFonts w:ascii="Tw Cen MT" w:hAnsi="Tw Cen MT"/>
          <w:b/>
          <w:bCs/>
          <w:i/>
          <w:iCs/>
          <w:sz w:val="24"/>
          <w:szCs w:val="24"/>
        </w:rPr>
      </w:pPr>
      <w:r>
        <w:rPr>
          <w:rFonts w:ascii="Tw Cen MT" w:hAnsi="Tw Cen MT"/>
          <w:b/>
          <w:bCs/>
          <w:sz w:val="24"/>
          <w:szCs w:val="24"/>
        </w:rPr>
        <w:t xml:space="preserve">Medical History: </w:t>
      </w:r>
      <w:r>
        <w:rPr>
          <w:rFonts w:ascii="Tw Cen MT" w:hAnsi="Tw Cen MT"/>
          <w:b/>
          <w:bCs/>
          <w:i/>
          <w:iCs/>
          <w:sz w:val="24"/>
          <w:szCs w:val="24"/>
        </w:rPr>
        <w:t>(consider the following)</w:t>
      </w:r>
    </w:p>
    <w:p w14:paraId="7E1525F5" w14:textId="24BF22D2" w:rsidR="002559FD" w:rsidRPr="002559FD" w:rsidRDefault="002559FD" w:rsidP="002559FD">
      <w:pPr>
        <w:pStyle w:val="ListParagraph"/>
        <w:numPr>
          <w:ilvl w:val="0"/>
          <w:numId w:val="3"/>
        </w:numPr>
        <w:rPr>
          <w:rFonts w:ascii="Tw Cen MT" w:hAnsi="Tw Cen MT"/>
          <w:b/>
          <w:bCs/>
          <w:sz w:val="24"/>
          <w:szCs w:val="24"/>
        </w:rPr>
      </w:pPr>
      <w:r>
        <w:rPr>
          <w:rFonts w:ascii="Tw Cen MT" w:hAnsi="Tw Cen MT"/>
          <w:b/>
          <w:bCs/>
          <w:sz w:val="24"/>
          <w:szCs w:val="24"/>
        </w:rPr>
        <w:t xml:space="preserve">Disease/Illnesses: </w:t>
      </w:r>
      <w:sdt>
        <w:sdtPr>
          <w:rPr>
            <w:rFonts w:ascii="Tw Cen MT" w:hAnsi="Tw Cen MT"/>
            <w:sz w:val="24"/>
            <w:szCs w:val="24"/>
          </w:rPr>
          <w:id w:val="566922651"/>
          <w:placeholder>
            <w:docPart w:val="8A708E4051BE4DD6B195504B9D3E5C41"/>
          </w:placeholder>
          <w:showingPlcHdr/>
          <w:text/>
        </w:sdtPr>
        <w:sdtContent>
          <w:r w:rsidRPr="00014859">
            <w:rPr>
              <w:rStyle w:val="PlaceholderText"/>
            </w:rPr>
            <w:t>Click or tap here to enter text.</w:t>
          </w:r>
        </w:sdtContent>
      </w:sdt>
    </w:p>
    <w:p w14:paraId="53A78936" w14:textId="6D0D75E7" w:rsidR="002559FD" w:rsidRPr="002559FD" w:rsidRDefault="002559FD" w:rsidP="002559FD">
      <w:pPr>
        <w:pStyle w:val="ListParagraph"/>
        <w:numPr>
          <w:ilvl w:val="0"/>
          <w:numId w:val="3"/>
        </w:numPr>
        <w:rPr>
          <w:rFonts w:ascii="Tw Cen MT" w:hAnsi="Tw Cen MT"/>
          <w:b/>
          <w:bCs/>
          <w:sz w:val="24"/>
          <w:szCs w:val="24"/>
        </w:rPr>
      </w:pPr>
      <w:r>
        <w:rPr>
          <w:rFonts w:ascii="Tw Cen MT" w:hAnsi="Tw Cen MT"/>
          <w:b/>
          <w:bCs/>
          <w:sz w:val="24"/>
          <w:szCs w:val="24"/>
        </w:rPr>
        <w:t>Hospitalizations:</w:t>
      </w:r>
      <w:r>
        <w:rPr>
          <w:rFonts w:ascii="Tw Cen MT" w:hAnsi="Tw Cen MT"/>
          <w:sz w:val="24"/>
          <w:szCs w:val="24"/>
        </w:rPr>
        <w:t xml:space="preserve"> </w:t>
      </w:r>
      <w:sdt>
        <w:sdtPr>
          <w:rPr>
            <w:rFonts w:ascii="Tw Cen MT" w:hAnsi="Tw Cen MT"/>
            <w:sz w:val="24"/>
            <w:szCs w:val="24"/>
          </w:rPr>
          <w:id w:val="1143233225"/>
          <w:placeholder>
            <w:docPart w:val="8F166F43E6B44357A98CA621951E3DF0"/>
          </w:placeholder>
          <w:showingPlcHdr/>
          <w:text/>
        </w:sdtPr>
        <w:sdtContent>
          <w:r w:rsidRPr="00014859">
            <w:rPr>
              <w:rStyle w:val="PlaceholderText"/>
            </w:rPr>
            <w:t>Click or tap here to enter text.</w:t>
          </w:r>
        </w:sdtContent>
      </w:sdt>
    </w:p>
    <w:p w14:paraId="54684EC3" w14:textId="3871130F" w:rsidR="002559FD" w:rsidRPr="002559FD" w:rsidRDefault="002559FD" w:rsidP="002559FD">
      <w:pPr>
        <w:pStyle w:val="ListParagraph"/>
        <w:numPr>
          <w:ilvl w:val="0"/>
          <w:numId w:val="3"/>
        </w:numPr>
        <w:rPr>
          <w:rFonts w:ascii="Tw Cen MT" w:hAnsi="Tw Cen MT"/>
          <w:b/>
          <w:bCs/>
          <w:sz w:val="24"/>
          <w:szCs w:val="24"/>
        </w:rPr>
      </w:pPr>
      <w:r>
        <w:rPr>
          <w:rFonts w:ascii="Tw Cen MT" w:hAnsi="Tw Cen MT"/>
          <w:b/>
          <w:bCs/>
          <w:sz w:val="24"/>
          <w:szCs w:val="24"/>
        </w:rPr>
        <w:t>Surgeries:</w:t>
      </w:r>
      <w:r>
        <w:rPr>
          <w:rFonts w:ascii="Tw Cen MT" w:hAnsi="Tw Cen MT"/>
          <w:sz w:val="24"/>
          <w:szCs w:val="24"/>
        </w:rPr>
        <w:t xml:space="preserve"> </w:t>
      </w:r>
      <w:sdt>
        <w:sdtPr>
          <w:rPr>
            <w:rFonts w:ascii="Tw Cen MT" w:hAnsi="Tw Cen MT"/>
            <w:sz w:val="24"/>
            <w:szCs w:val="24"/>
          </w:rPr>
          <w:id w:val="-1573275366"/>
          <w:placeholder>
            <w:docPart w:val="8309F9E10D6446DE9482E7FF4E1729B5"/>
          </w:placeholder>
          <w:showingPlcHdr/>
          <w:text/>
        </w:sdtPr>
        <w:sdtContent>
          <w:r w:rsidRPr="00014859">
            <w:rPr>
              <w:rStyle w:val="PlaceholderText"/>
            </w:rPr>
            <w:t>Click or tap here to enter text.</w:t>
          </w:r>
        </w:sdtContent>
      </w:sdt>
    </w:p>
    <w:p w14:paraId="64F4EEE7" w14:textId="581CB867" w:rsidR="002559FD" w:rsidRPr="002559FD" w:rsidRDefault="002559FD" w:rsidP="002559FD">
      <w:pPr>
        <w:pStyle w:val="ListParagraph"/>
        <w:numPr>
          <w:ilvl w:val="0"/>
          <w:numId w:val="3"/>
        </w:numPr>
        <w:rPr>
          <w:rFonts w:ascii="Tw Cen MT" w:hAnsi="Tw Cen MT"/>
          <w:b/>
          <w:bCs/>
          <w:sz w:val="24"/>
          <w:szCs w:val="24"/>
        </w:rPr>
      </w:pPr>
      <w:r>
        <w:rPr>
          <w:rFonts w:ascii="Tw Cen MT" w:hAnsi="Tw Cen MT"/>
          <w:b/>
          <w:bCs/>
          <w:sz w:val="24"/>
          <w:szCs w:val="24"/>
        </w:rPr>
        <w:t xml:space="preserve">Medications </w:t>
      </w:r>
      <w:r>
        <w:rPr>
          <w:rFonts w:ascii="Tw Cen MT" w:hAnsi="Tw Cen MT"/>
          <w:b/>
          <w:bCs/>
          <w:i/>
          <w:iCs/>
          <w:sz w:val="24"/>
          <w:szCs w:val="24"/>
        </w:rPr>
        <w:t xml:space="preserve">(prescription, over the counter, supplements): </w:t>
      </w:r>
      <w:sdt>
        <w:sdtPr>
          <w:rPr>
            <w:rFonts w:ascii="Tw Cen MT" w:hAnsi="Tw Cen MT"/>
            <w:sz w:val="24"/>
            <w:szCs w:val="24"/>
          </w:rPr>
          <w:id w:val="260109345"/>
          <w:placeholder>
            <w:docPart w:val="85C668355C5A42CDB8E785427C455878"/>
          </w:placeholder>
          <w:showingPlcHdr/>
          <w:text/>
        </w:sdtPr>
        <w:sdtContent>
          <w:r w:rsidRPr="00014859">
            <w:rPr>
              <w:rStyle w:val="PlaceholderText"/>
            </w:rPr>
            <w:t>Click or tap here to enter text.</w:t>
          </w:r>
        </w:sdtContent>
      </w:sdt>
    </w:p>
    <w:p w14:paraId="60DB31BD" w14:textId="2A6B0179" w:rsidR="002559FD" w:rsidRPr="002559FD" w:rsidRDefault="002559FD" w:rsidP="002559FD">
      <w:pPr>
        <w:pStyle w:val="ListParagraph"/>
        <w:numPr>
          <w:ilvl w:val="0"/>
          <w:numId w:val="3"/>
        </w:numPr>
        <w:rPr>
          <w:rFonts w:ascii="Tw Cen MT" w:hAnsi="Tw Cen MT"/>
          <w:b/>
          <w:bCs/>
          <w:sz w:val="24"/>
          <w:szCs w:val="24"/>
        </w:rPr>
      </w:pPr>
      <w:r>
        <w:rPr>
          <w:rFonts w:ascii="Tw Cen MT" w:hAnsi="Tw Cen MT"/>
          <w:b/>
          <w:bCs/>
          <w:sz w:val="24"/>
          <w:szCs w:val="24"/>
        </w:rPr>
        <w:t>Allergies</w:t>
      </w:r>
      <w:r>
        <w:rPr>
          <w:rFonts w:ascii="Tw Cen MT" w:hAnsi="Tw Cen MT"/>
          <w:b/>
          <w:bCs/>
          <w:i/>
          <w:iCs/>
          <w:sz w:val="24"/>
          <w:szCs w:val="24"/>
        </w:rPr>
        <w:t xml:space="preserve"> (environmental, food, medication, and reaction)</w:t>
      </w:r>
      <w:r>
        <w:rPr>
          <w:rFonts w:ascii="Tw Cen MT" w:hAnsi="Tw Cen MT"/>
          <w:b/>
          <w:bCs/>
          <w:sz w:val="24"/>
          <w:szCs w:val="24"/>
        </w:rPr>
        <w:t>:</w:t>
      </w:r>
      <w:r>
        <w:rPr>
          <w:rFonts w:ascii="Tw Cen MT" w:hAnsi="Tw Cen MT"/>
          <w:sz w:val="24"/>
          <w:szCs w:val="24"/>
        </w:rPr>
        <w:t xml:space="preserve"> </w:t>
      </w:r>
      <w:sdt>
        <w:sdtPr>
          <w:rPr>
            <w:rFonts w:ascii="Tw Cen MT" w:hAnsi="Tw Cen MT"/>
            <w:sz w:val="24"/>
            <w:szCs w:val="24"/>
          </w:rPr>
          <w:id w:val="-1627390496"/>
          <w:placeholder>
            <w:docPart w:val="38FBDE8F400045AEA0807DE74C313EB0"/>
          </w:placeholder>
          <w:showingPlcHdr/>
          <w:text/>
        </w:sdtPr>
        <w:sdtContent>
          <w:r w:rsidRPr="00014859">
            <w:rPr>
              <w:rStyle w:val="PlaceholderText"/>
            </w:rPr>
            <w:t>Click or tap here to enter text.</w:t>
          </w:r>
        </w:sdtContent>
      </w:sdt>
    </w:p>
    <w:p w14:paraId="576AEFD7" w14:textId="23746C25" w:rsidR="002559FD" w:rsidRDefault="002559FD" w:rsidP="002559FD">
      <w:pPr>
        <w:rPr>
          <w:rFonts w:ascii="Tw Cen MT" w:hAnsi="Tw Cen MT"/>
          <w:b/>
          <w:bCs/>
          <w:i/>
          <w:iCs/>
          <w:sz w:val="24"/>
          <w:szCs w:val="24"/>
        </w:rPr>
      </w:pPr>
      <w:r>
        <w:rPr>
          <w:rFonts w:ascii="Tw Cen MT" w:hAnsi="Tw Cen MT"/>
          <w:b/>
          <w:bCs/>
          <w:sz w:val="24"/>
          <w:szCs w:val="24"/>
        </w:rPr>
        <w:t xml:space="preserve">Review of Systems: </w:t>
      </w:r>
      <w:r>
        <w:rPr>
          <w:rFonts w:ascii="Tw Cen MT" w:hAnsi="Tw Cen MT"/>
          <w:b/>
          <w:bCs/>
          <w:i/>
          <w:iCs/>
          <w:sz w:val="24"/>
          <w:szCs w:val="24"/>
        </w:rPr>
        <w:t>(pertinent positives and negatives)</w:t>
      </w:r>
    </w:p>
    <w:p w14:paraId="08CDC2B0" w14:textId="7CDF97D3" w:rsidR="002559FD" w:rsidRPr="002559FD" w:rsidRDefault="002559FD" w:rsidP="002559FD">
      <w:pPr>
        <w:pStyle w:val="ListParagraph"/>
        <w:numPr>
          <w:ilvl w:val="0"/>
          <w:numId w:val="4"/>
        </w:numPr>
        <w:rPr>
          <w:rFonts w:ascii="Tw Cen MT" w:hAnsi="Tw Cen MT"/>
          <w:b/>
          <w:bCs/>
          <w:sz w:val="24"/>
          <w:szCs w:val="24"/>
        </w:rPr>
      </w:pPr>
      <w:r>
        <w:rPr>
          <w:rFonts w:ascii="Tw Cen MT" w:hAnsi="Tw Cen MT"/>
          <w:b/>
          <w:bCs/>
          <w:sz w:val="24"/>
          <w:szCs w:val="24"/>
        </w:rPr>
        <w:t xml:space="preserve">General: </w:t>
      </w:r>
      <w:sdt>
        <w:sdtPr>
          <w:rPr>
            <w:rFonts w:ascii="Tw Cen MT" w:hAnsi="Tw Cen MT"/>
            <w:sz w:val="24"/>
            <w:szCs w:val="24"/>
          </w:rPr>
          <w:id w:val="-90711022"/>
          <w:placeholder>
            <w:docPart w:val="63232537D8274C28ADCFBF8F78737BEF"/>
          </w:placeholder>
          <w:showingPlcHdr/>
          <w:text/>
        </w:sdtPr>
        <w:sdtContent>
          <w:r w:rsidRPr="00014859">
            <w:rPr>
              <w:rStyle w:val="PlaceholderText"/>
            </w:rPr>
            <w:t>Click or tap here to enter text.</w:t>
          </w:r>
        </w:sdtContent>
      </w:sdt>
    </w:p>
    <w:p w14:paraId="35235B91" w14:textId="60BBD458" w:rsidR="002559FD" w:rsidRPr="002559FD" w:rsidRDefault="002559FD" w:rsidP="002559FD">
      <w:pPr>
        <w:pStyle w:val="ListParagraph"/>
        <w:numPr>
          <w:ilvl w:val="0"/>
          <w:numId w:val="4"/>
        </w:numPr>
        <w:rPr>
          <w:rFonts w:ascii="Tw Cen MT" w:hAnsi="Tw Cen MT"/>
          <w:b/>
          <w:bCs/>
          <w:sz w:val="24"/>
          <w:szCs w:val="24"/>
        </w:rPr>
      </w:pPr>
      <w:r>
        <w:rPr>
          <w:rFonts w:ascii="Tw Cen MT" w:hAnsi="Tw Cen MT"/>
          <w:b/>
          <w:bCs/>
          <w:sz w:val="24"/>
          <w:szCs w:val="24"/>
        </w:rPr>
        <w:t>HEENT:</w:t>
      </w:r>
      <w:r>
        <w:rPr>
          <w:rFonts w:ascii="Tw Cen MT" w:hAnsi="Tw Cen MT"/>
          <w:sz w:val="24"/>
          <w:szCs w:val="24"/>
        </w:rPr>
        <w:t xml:space="preserve"> </w:t>
      </w:r>
      <w:sdt>
        <w:sdtPr>
          <w:rPr>
            <w:rFonts w:ascii="Tw Cen MT" w:hAnsi="Tw Cen MT"/>
            <w:sz w:val="24"/>
            <w:szCs w:val="24"/>
          </w:rPr>
          <w:id w:val="626048872"/>
          <w:placeholder>
            <w:docPart w:val="C9B4591BEDF643A28D828E8C17E0A67C"/>
          </w:placeholder>
          <w:showingPlcHdr/>
          <w:text/>
        </w:sdtPr>
        <w:sdtContent>
          <w:r w:rsidRPr="00014859">
            <w:rPr>
              <w:rStyle w:val="PlaceholderText"/>
            </w:rPr>
            <w:t>Click or tap here to enter text.</w:t>
          </w:r>
        </w:sdtContent>
      </w:sdt>
    </w:p>
    <w:p w14:paraId="20CE17B3" w14:textId="3A68A9CA" w:rsidR="002559FD" w:rsidRPr="002559FD" w:rsidRDefault="002559FD" w:rsidP="002559FD">
      <w:pPr>
        <w:pStyle w:val="ListParagraph"/>
        <w:numPr>
          <w:ilvl w:val="0"/>
          <w:numId w:val="4"/>
        </w:numPr>
        <w:rPr>
          <w:rFonts w:ascii="Tw Cen MT" w:hAnsi="Tw Cen MT"/>
          <w:b/>
          <w:bCs/>
          <w:sz w:val="24"/>
          <w:szCs w:val="24"/>
        </w:rPr>
      </w:pPr>
      <w:r>
        <w:rPr>
          <w:rFonts w:ascii="Tw Cen MT" w:hAnsi="Tw Cen MT"/>
          <w:b/>
          <w:bCs/>
          <w:sz w:val="24"/>
          <w:szCs w:val="24"/>
        </w:rPr>
        <w:t>CV:</w:t>
      </w:r>
      <w:r>
        <w:rPr>
          <w:rFonts w:ascii="Tw Cen MT" w:hAnsi="Tw Cen MT"/>
          <w:sz w:val="24"/>
          <w:szCs w:val="24"/>
        </w:rPr>
        <w:t xml:space="preserve"> </w:t>
      </w:r>
      <w:sdt>
        <w:sdtPr>
          <w:rPr>
            <w:rFonts w:ascii="Tw Cen MT" w:hAnsi="Tw Cen MT"/>
            <w:sz w:val="24"/>
            <w:szCs w:val="24"/>
          </w:rPr>
          <w:id w:val="1369488422"/>
          <w:placeholder>
            <w:docPart w:val="42358D7D10DA4E1C9E4EAB888FE4C1FA"/>
          </w:placeholder>
          <w:showingPlcHdr/>
          <w:text/>
        </w:sdtPr>
        <w:sdtContent>
          <w:r w:rsidRPr="00014859">
            <w:rPr>
              <w:rStyle w:val="PlaceholderText"/>
            </w:rPr>
            <w:t>Click or tap here to enter text.</w:t>
          </w:r>
        </w:sdtContent>
      </w:sdt>
    </w:p>
    <w:p w14:paraId="592598EC" w14:textId="38C2C859" w:rsidR="002559FD" w:rsidRDefault="002559FD" w:rsidP="002559FD">
      <w:pPr>
        <w:pStyle w:val="ListParagraph"/>
        <w:numPr>
          <w:ilvl w:val="0"/>
          <w:numId w:val="4"/>
        </w:numPr>
        <w:rPr>
          <w:rFonts w:ascii="Tw Cen MT" w:hAnsi="Tw Cen MT"/>
          <w:b/>
          <w:bCs/>
          <w:sz w:val="24"/>
          <w:szCs w:val="24"/>
        </w:rPr>
      </w:pPr>
      <w:r>
        <w:rPr>
          <w:rFonts w:ascii="Tw Cen MT" w:hAnsi="Tw Cen MT"/>
          <w:b/>
          <w:bCs/>
          <w:sz w:val="24"/>
          <w:szCs w:val="24"/>
        </w:rPr>
        <w:lastRenderedPageBreak/>
        <w:t xml:space="preserve">Respiratory: </w:t>
      </w:r>
      <w:sdt>
        <w:sdtPr>
          <w:rPr>
            <w:rFonts w:ascii="Tw Cen MT" w:hAnsi="Tw Cen MT"/>
            <w:sz w:val="24"/>
            <w:szCs w:val="24"/>
          </w:rPr>
          <w:id w:val="-109977589"/>
          <w:placeholder>
            <w:docPart w:val="0FB9028683EE4010A951729874623C5D"/>
          </w:placeholder>
          <w:showingPlcHdr/>
          <w:text/>
        </w:sdtPr>
        <w:sdtContent>
          <w:r w:rsidRPr="00014859">
            <w:rPr>
              <w:rStyle w:val="PlaceholderText"/>
            </w:rPr>
            <w:t>Click or tap here to enter text.</w:t>
          </w:r>
        </w:sdtContent>
      </w:sdt>
    </w:p>
    <w:p w14:paraId="018297E3" w14:textId="061D4798" w:rsidR="002559FD" w:rsidRDefault="002559FD" w:rsidP="002559FD">
      <w:pPr>
        <w:pStyle w:val="ListParagraph"/>
        <w:numPr>
          <w:ilvl w:val="0"/>
          <w:numId w:val="4"/>
        </w:numPr>
        <w:rPr>
          <w:rFonts w:ascii="Tw Cen MT" w:hAnsi="Tw Cen MT"/>
          <w:b/>
          <w:bCs/>
          <w:sz w:val="24"/>
          <w:szCs w:val="24"/>
        </w:rPr>
      </w:pPr>
      <w:r>
        <w:rPr>
          <w:rFonts w:ascii="Tw Cen MT" w:hAnsi="Tw Cen MT"/>
          <w:b/>
          <w:bCs/>
          <w:sz w:val="24"/>
          <w:szCs w:val="24"/>
        </w:rPr>
        <w:t xml:space="preserve">GI: </w:t>
      </w:r>
      <w:sdt>
        <w:sdtPr>
          <w:rPr>
            <w:rFonts w:ascii="Tw Cen MT" w:hAnsi="Tw Cen MT"/>
            <w:sz w:val="24"/>
            <w:szCs w:val="24"/>
          </w:rPr>
          <w:id w:val="226510144"/>
          <w:placeholder>
            <w:docPart w:val="3E1140DD7BD4427E8D8E5F320D96CED5"/>
          </w:placeholder>
          <w:showingPlcHdr/>
          <w:text/>
        </w:sdtPr>
        <w:sdtContent>
          <w:r w:rsidRPr="00014859">
            <w:rPr>
              <w:rStyle w:val="PlaceholderText"/>
            </w:rPr>
            <w:t>Click or tap here to enter text.</w:t>
          </w:r>
        </w:sdtContent>
      </w:sdt>
    </w:p>
    <w:p w14:paraId="2117080A" w14:textId="06BAEA6F" w:rsidR="002559FD" w:rsidRDefault="002559FD" w:rsidP="002559FD">
      <w:pPr>
        <w:pStyle w:val="ListParagraph"/>
        <w:numPr>
          <w:ilvl w:val="0"/>
          <w:numId w:val="4"/>
        </w:numPr>
        <w:rPr>
          <w:rFonts w:ascii="Tw Cen MT" w:hAnsi="Tw Cen MT"/>
          <w:b/>
          <w:bCs/>
          <w:sz w:val="24"/>
          <w:szCs w:val="24"/>
        </w:rPr>
      </w:pPr>
      <w:r>
        <w:rPr>
          <w:rFonts w:ascii="Tw Cen MT" w:hAnsi="Tw Cen MT"/>
          <w:b/>
          <w:bCs/>
          <w:sz w:val="24"/>
          <w:szCs w:val="24"/>
        </w:rPr>
        <w:t xml:space="preserve">Musculoskeletal: </w:t>
      </w:r>
      <w:sdt>
        <w:sdtPr>
          <w:rPr>
            <w:rFonts w:ascii="Tw Cen MT" w:hAnsi="Tw Cen MT"/>
            <w:sz w:val="24"/>
            <w:szCs w:val="24"/>
          </w:rPr>
          <w:id w:val="-225764321"/>
          <w:placeholder>
            <w:docPart w:val="FC1063C875624C8B977A12BBA0DA8385"/>
          </w:placeholder>
          <w:showingPlcHdr/>
          <w:text/>
        </w:sdtPr>
        <w:sdtContent>
          <w:r w:rsidRPr="00014859">
            <w:rPr>
              <w:rStyle w:val="PlaceholderText"/>
            </w:rPr>
            <w:t>Click or tap here to enter text.</w:t>
          </w:r>
        </w:sdtContent>
      </w:sdt>
    </w:p>
    <w:p w14:paraId="263B8067" w14:textId="3E137C0A" w:rsidR="00E7108B" w:rsidRDefault="002559FD" w:rsidP="002559FD">
      <w:pPr>
        <w:pStyle w:val="ListParagraph"/>
        <w:numPr>
          <w:ilvl w:val="0"/>
          <w:numId w:val="4"/>
        </w:numPr>
        <w:rPr>
          <w:rFonts w:ascii="Tw Cen MT" w:hAnsi="Tw Cen MT"/>
          <w:b/>
          <w:bCs/>
          <w:sz w:val="24"/>
          <w:szCs w:val="24"/>
        </w:rPr>
      </w:pPr>
      <w:r>
        <w:rPr>
          <w:rFonts w:ascii="Tw Cen MT" w:hAnsi="Tw Cen MT"/>
          <w:b/>
          <w:bCs/>
          <w:sz w:val="24"/>
          <w:szCs w:val="24"/>
        </w:rPr>
        <w:t>Endocrine:</w:t>
      </w:r>
      <w:r w:rsidR="00E7108B">
        <w:rPr>
          <w:rFonts w:ascii="Tw Cen MT" w:hAnsi="Tw Cen MT"/>
          <w:b/>
          <w:bCs/>
          <w:sz w:val="24"/>
          <w:szCs w:val="24"/>
        </w:rPr>
        <w:t xml:space="preserve"> </w:t>
      </w:r>
      <w:sdt>
        <w:sdtPr>
          <w:rPr>
            <w:rFonts w:ascii="Tw Cen MT" w:hAnsi="Tw Cen MT"/>
            <w:sz w:val="24"/>
            <w:szCs w:val="24"/>
          </w:rPr>
          <w:id w:val="-1886867915"/>
          <w:placeholder>
            <w:docPart w:val="13FB126079C44D1D8679D235B0A509EB"/>
          </w:placeholder>
          <w:showingPlcHdr/>
          <w:text/>
        </w:sdtPr>
        <w:sdtContent>
          <w:r w:rsidR="00E7108B" w:rsidRPr="00014859">
            <w:rPr>
              <w:rStyle w:val="PlaceholderText"/>
            </w:rPr>
            <w:t>Click or tap here to enter text.</w:t>
          </w:r>
        </w:sdtContent>
      </w:sdt>
    </w:p>
    <w:p w14:paraId="3E4FBAFA" w14:textId="5E6802D0" w:rsidR="002559FD" w:rsidRPr="002559FD" w:rsidRDefault="00E7108B" w:rsidP="002559FD">
      <w:pPr>
        <w:pStyle w:val="ListParagraph"/>
        <w:numPr>
          <w:ilvl w:val="0"/>
          <w:numId w:val="4"/>
        </w:numPr>
        <w:rPr>
          <w:rFonts w:ascii="Tw Cen MT" w:hAnsi="Tw Cen MT"/>
          <w:b/>
          <w:bCs/>
          <w:sz w:val="24"/>
          <w:szCs w:val="24"/>
        </w:rPr>
      </w:pPr>
      <w:r>
        <w:rPr>
          <w:rFonts w:ascii="Tw Cen MT" w:hAnsi="Tw Cen MT"/>
          <w:b/>
          <w:bCs/>
          <w:sz w:val="24"/>
          <w:szCs w:val="24"/>
        </w:rPr>
        <w:t>Other:</w:t>
      </w:r>
      <w:r w:rsidR="002559FD">
        <w:rPr>
          <w:rFonts w:ascii="Tw Cen MT" w:hAnsi="Tw Cen MT"/>
          <w:b/>
          <w:bCs/>
          <w:sz w:val="24"/>
          <w:szCs w:val="24"/>
        </w:rPr>
        <w:t xml:space="preserve"> </w:t>
      </w:r>
      <w:sdt>
        <w:sdtPr>
          <w:rPr>
            <w:rFonts w:ascii="Tw Cen MT" w:hAnsi="Tw Cen MT"/>
            <w:sz w:val="24"/>
            <w:szCs w:val="24"/>
          </w:rPr>
          <w:id w:val="-356892941"/>
          <w:placeholder>
            <w:docPart w:val="CFB72A3A58974E479DB223FDC31DEB7B"/>
          </w:placeholder>
          <w:showingPlcHdr/>
          <w:text/>
        </w:sdtPr>
        <w:sdtContent>
          <w:r w:rsidR="002559FD" w:rsidRPr="00014859">
            <w:rPr>
              <w:rStyle w:val="PlaceholderText"/>
            </w:rPr>
            <w:t>Click or tap here to enter text.</w:t>
          </w:r>
        </w:sdtContent>
      </w:sdt>
    </w:p>
    <w:p w14:paraId="0BCFCEED" w14:textId="1F03D453" w:rsidR="002559FD" w:rsidRDefault="002559FD" w:rsidP="002559FD">
      <w:pPr>
        <w:rPr>
          <w:rFonts w:ascii="Tw Cen MT" w:hAnsi="Tw Cen MT"/>
          <w:b/>
          <w:bCs/>
          <w:sz w:val="24"/>
          <w:szCs w:val="24"/>
        </w:rPr>
      </w:pPr>
      <w:r>
        <w:rPr>
          <w:rFonts w:ascii="Tw Cen MT" w:hAnsi="Tw Cen MT"/>
          <w:b/>
          <w:bCs/>
          <w:sz w:val="24"/>
          <w:szCs w:val="24"/>
        </w:rPr>
        <w:t xml:space="preserve">Family History: </w:t>
      </w:r>
      <w:sdt>
        <w:sdtPr>
          <w:rPr>
            <w:rFonts w:ascii="Tw Cen MT" w:hAnsi="Tw Cen MT"/>
            <w:sz w:val="24"/>
            <w:szCs w:val="24"/>
          </w:rPr>
          <w:id w:val="-1992476508"/>
          <w:placeholder>
            <w:docPart w:val="BEA476F5D4EA4F3D86E22DFCCB992EDA"/>
          </w:placeholder>
          <w:showingPlcHdr/>
          <w:text/>
        </w:sdtPr>
        <w:sdtContent>
          <w:r w:rsidR="00755546" w:rsidRPr="00014859">
            <w:rPr>
              <w:rStyle w:val="PlaceholderText"/>
            </w:rPr>
            <w:t>Click or tap here to enter text.</w:t>
          </w:r>
        </w:sdtContent>
      </w:sdt>
    </w:p>
    <w:p w14:paraId="245BEB72" w14:textId="04E9F262" w:rsidR="002559FD" w:rsidRPr="002559FD" w:rsidRDefault="002559FD" w:rsidP="002559FD">
      <w:pPr>
        <w:pStyle w:val="ListParagraph"/>
        <w:numPr>
          <w:ilvl w:val="0"/>
          <w:numId w:val="5"/>
        </w:numPr>
        <w:rPr>
          <w:rFonts w:ascii="Tw Cen MT" w:hAnsi="Tw Cen MT"/>
          <w:b/>
          <w:bCs/>
          <w:sz w:val="24"/>
          <w:szCs w:val="24"/>
        </w:rPr>
      </w:pPr>
      <w:r>
        <w:rPr>
          <w:rFonts w:ascii="Tw Cen MT" w:hAnsi="Tw Cen MT"/>
          <w:b/>
          <w:bCs/>
          <w:sz w:val="24"/>
          <w:szCs w:val="24"/>
        </w:rPr>
        <w:t xml:space="preserve">Family tree: </w:t>
      </w:r>
      <w:r>
        <w:rPr>
          <w:rFonts w:ascii="Tw Cen MT" w:hAnsi="Tw Cen MT"/>
          <w:b/>
          <w:bCs/>
          <w:i/>
          <w:iCs/>
          <w:sz w:val="24"/>
          <w:szCs w:val="24"/>
        </w:rPr>
        <w:t>(e.g., health status, age, cause of death for appropriate family members)</w:t>
      </w:r>
      <w:r w:rsidRPr="002559FD">
        <w:rPr>
          <w:rFonts w:ascii="Tw Cen MT" w:hAnsi="Tw Cen MT"/>
          <w:sz w:val="24"/>
          <w:szCs w:val="24"/>
        </w:rPr>
        <w:t xml:space="preserve"> </w:t>
      </w:r>
      <w:sdt>
        <w:sdtPr>
          <w:rPr>
            <w:rFonts w:ascii="Tw Cen MT" w:hAnsi="Tw Cen MT"/>
            <w:sz w:val="24"/>
            <w:szCs w:val="24"/>
          </w:rPr>
          <w:id w:val="778842948"/>
          <w:placeholder>
            <w:docPart w:val="560A21C96F1E45F7B15AA96EEFE5F64E"/>
          </w:placeholder>
          <w:showingPlcHdr/>
          <w:text/>
        </w:sdtPr>
        <w:sdtContent>
          <w:r w:rsidRPr="00014859">
            <w:rPr>
              <w:rStyle w:val="PlaceholderText"/>
            </w:rPr>
            <w:t>Click or tap here to enter text.</w:t>
          </w:r>
        </w:sdtContent>
      </w:sdt>
    </w:p>
    <w:p w14:paraId="1FB3CF38" w14:textId="629A9346" w:rsidR="002559FD" w:rsidRPr="002559FD" w:rsidRDefault="002559FD" w:rsidP="002559FD">
      <w:pPr>
        <w:pStyle w:val="ListParagraph"/>
        <w:numPr>
          <w:ilvl w:val="0"/>
          <w:numId w:val="5"/>
        </w:numPr>
        <w:rPr>
          <w:rFonts w:ascii="Tw Cen MT" w:hAnsi="Tw Cen MT"/>
          <w:b/>
          <w:bCs/>
          <w:sz w:val="24"/>
          <w:szCs w:val="24"/>
        </w:rPr>
      </w:pPr>
      <w:r>
        <w:rPr>
          <w:rFonts w:ascii="Tw Cen MT" w:hAnsi="Tw Cen MT"/>
          <w:b/>
          <w:bCs/>
          <w:sz w:val="24"/>
          <w:szCs w:val="24"/>
        </w:rPr>
        <w:t xml:space="preserve">Relevant Conditions/Chronic Diseases: </w:t>
      </w:r>
      <w:r>
        <w:rPr>
          <w:rFonts w:ascii="Tw Cen MT" w:hAnsi="Tw Cen MT"/>
          <w:b/>
          <w:bCs/>
          <w:i/>
          <w:iCs/>
          <w:sz w:val="24"/>
          <w:szCs w:val="24"/>
        </w:rPr>
        <w:t xml:space="preserve">(management/treatment) </w:t>
      </w:r>
      <w:sdt>
        <w:sdtPr>
          <w:rPr>
            <w:rFonts w:ascii="Tw Cen MT" w:hAnsi="Tw Cen MT"/>
            <w:sz w:val="24"/>
            <w:szCs w:val="24"/>
          </w:rPr>
          <w:id w:val="1669285011"/>
          <w:placeholder>
            <w:docPart w:val="021E71ABA15E4E51ACE51878FEE716A4"/>
          </w:placeholder>
          <w:showingPlcHdr/>
          <w:text/>
        </w:sdtPr>
        <w:sdtContent>
          <w:r w:rsidRPr="00014859">
            <w:rPr>
              <w:rStyle w:val="PlaceholderText"/>
            </w:rPr>
            <w:t>Click or tap here to enter text.</w:t>
          </w:r>
        </w:sdtContent>
      </w:sdt>
    </w:p>
    <w:p w14:paraId="5F10D74B" w14:textId="304790DA" w:rsidR="002559FD" w:rsidRDefault="002559FD" w:rsidP="002559FD">
      <w:pPr>
        <w:rPr>
          <w:rFonts w:ascii="Tw Cen MT" w:hAnsi="Tw Cen MT"/>
          <w:b/>
          <w:bCs/>
          <w:sz w:val="24"/>
          <w:szCs w:val="24"/>
        </w:rPr>
      </w:pPr>
      <w:r>
        <w:rPr>
          <w:rFonts w:ascii="Tw Cen MT" w:hAnsi="Tw Cen MT"/>
          <w:b/>
          <w:bCs/>
          <w:sz w:val="24"/>
          <w:szCs w:val="24"/>
        </w:rPr>
        <w:t xml:space="preserve">Social History: </w:t>
      </w:r>
    </w:p>
    <w:p w14:paraId="448CC932" w14:textId="13DFBEEF" w:rsidR="002559FD" w:rsidRPr="007C2517" w:rsidRDefault="007C2517" w:rsidP="002559FD">
      <w:pPr>
        <w:pStyle w:val="ListParagraph"/>
        <w:numPr>
          <w:ilvl w:val="0"/>
          <w:numId w:val="6"/>
        </w:numPr>
        <w:rPr>
          <w:rFonts w:ascii="Tw Cen MT" w:hAnsi="Tw Cen MT"/>
          <w:b/>
          <w:bCs/>
          <w:sz w:val="24"/>
          <w:szCs w:val="24"/>
        </w:rPr>
      </w:pPr>
      <w:r>
        <w:rPr>
          <w:rFonts w:ascii="Tw Cen MT" w:hAnsi="Tw Cen MT"/>
          <w:b/>
          <w:bCs/>
          <w:sz w:val="24"/>
          <w:szCs w:val="24"/>
        </w:rPr>
        <w:t xml:space="preserve">Substance Use: </w:t>
      </w:r>
      <w:r>
        <w:rPr>
          <w:rFonts w:ascii="Tw Cen MT" w:hAnsi="Tw Cen MT"/>
          <w:b/>
          <w:bCs/>
          <w:i/>
          <w:iCs/>
          <w:sz w:val="24"/>
          <w:szCs w:val="24"/>
        </w:rPr>
        <w:t>(past and present)</w:t>
      </w:r>
    </w:p>
    <w:p w14:paraId="09AC8848" w14:textId="1ACE4E2E" w:rsidR="007C2517" w:rsidRPr="007C2517" w:rsidRDefault="007C2517" w:rsidP="007C2517">
      <w:pPr>
        <w:pStyle w:val="ListParagraph"/>
        <w:numPr>
          <w:ilvl w:val="1"/>
          <w:numId w:val="6"/>
        </w:numPr>
        <w:rPr>
          <w:rFonts w:ascii="Tw Cen MT" w:hAnsi="Tw Cen MT"/>
          <w:b/>
          <w:bCs/>
          <w:sz w:val="24"/>
          <w:szCs w:val="24"/>
        </w:rPr>
      </w:pPr>
      <w:r>
        <w:rPr>
          <w:rFonts w:ascii="Tw Cen MT" w:hAnsi="Tw Cen MT"/>
          <w:b/>
          <w:bCs/>
          <w:sz w:val="24"/>
          <w:szCs w:val="24"/>
        </w:rPr>
        <w:t xml:space="preserve">Drug Use: </w:t>
      </w:r>
      <w:r>
        <w:rPr>
          <w:rFonts w:ascii="Tw Cen MT" w:hAnsi="Tw Cen MT"/>
          <w:b/>
          <w:bCs/>
          <w:i/>
          <w:iCs/>
          <w:sz w:val="24"/>
          <w:szCs w:val="24"/>
        </w:rPr>
        <w:t xml:space="preserve">(recreational and medications prescribed to other people) </w:t>
      </w:r>
      <w:sdt>
        <w:sdtPr>
          <w:rPr>
            <w:rFonts w:ascii="Tw Cen MT" w:hAnsi="Tw Cen MT"/>
            <w:sz w:val="24"/>
            <w:szCs w:val="24"/>
          </w:rPr>
          <w:id w:val="-146053619"/>
          <w:placeholder>
            <w:docPart w:val="D839EC37A5204FD5B679903D831CADD2"/>
          </w:placeholder>
          <w:showingPlcHdr/>
          <w:text/>
        </w:sdtPr>
        <w:sdtContent>
          <w:r w:rsidRPr="00014859">
            <w:rPr>
              <w:rStyle w:val="PlaceholderText"/>
            </w:rPr>
            <w:t>Click or tap here to enter text.</w:t>
          </w:r>
        </w:sdtContent>
      </w:sdt>
    </w:p>
    <w:p w14:paraId="779A0171" w14:textId="16F5AD9D" w:rsidR="007C2517" w:rsidRPr="007C2517" w:rsidRDefault="007C2517" w:rsidP="007C2517">
      <w:pPr>
        <w:pStyle w:val="ListParagraph"/>
        <w:numPr>
          <w:ilvl w:val="1"/>
          <w:numId w:val="6"/>
        </w:numPr>
        <w:rPr>
          <w:rFonts w:ascii="Tw Cen MT" w:hAnsi="Tw Cen MT"/>
          <w:b/>
          <w:bCs/>
          <w:sz w:val="24"/>
          <w:szCs w:val="24"/>
        </w:rPr>
      </w:pPr>
      <w:r>
        <w:rPr>
          <w:rFonts w:ascii="Tw Cen MT" w:hAnsi="Tw Cen MT"/>
          <w:b/>
          <w:bCs/>
          <w:sz w:val="24"/>
          <w:szCs w:val="24"/>
        </w:rPr>
        <w:t xml:space="preserve">Tobacco Use: </w:t>
      </w:r>
      <w:sdt>
        <w:sdtPr>
          <w:rPr>
            <w:rFonts w:ascii="Tw Cen MT" w:hAnsi="Tw Cen MT"/>
            <w:sz w:val="24"/>
            <w:szCs w:val="24"/>
          </w:rPr>
          <w:id w:val="61225498"/>
          <w:placeholder>
            <w:docPart w:val="5570A6792EC94D58ABCE724A78A10DFF"/>
          </w:placeholder>
          <w:showingPlcHdr/>
          <w:text/>
        </w:sdtPr>
        <w:sdtContent>
          <w:r w:rsidRPr="00014859">
            <w:rPr>
              <w:rStyle w:val="PlaceholderText"/>
            </w:rPr>
            <w:t>Click or tap here to enter text.</w:t>
          </w:r>
        </w:sdtContent>
      </w:sdt>
    </w:p>
    <w:p w14:paraId="6A122591" w14:textId="603A0107" w:rsidR="007C2517" w:rsidRPr="007C2517" w:rsidRDefault="007C2517" w:rsidP="007C2517">
      <w:pPr>
        <w:pStyle w:val="ListParagraph"/>
        <w:numPr>
          <w:ilvl w:val="1"/>
          <w:numId w:val="6"/>
        </w:numPr>
        <w:rPr>
          <w:rFonts w:ascii="Tw Cen MT" w:hAnsi="Tw Cen MT"/>
          <w:b/>
          <w:bCs/>
          <w:sz w:val="24"/>
          <w:szCs w:val="24"/>
        </w:rPr>
      </w:pPr>
      <w:r>
        <w:rPr>
          <w:rFonts w:ascii="Tw Cen MT" w:hAnsi="Tw Cen MT"/>
          <w:b/>
          <w:bCs/>
          <w:sz w:val="24"/>
          <w:szCs w:val="24"/>
        </w:rPr>
        <w:t>Alcohol Use:</w:t>
      </w:r>
      <w:r>
        <w:rPr>
          <w:rFonts w:ascii="Tw Cen MT" w:hAnsi="Tw Cen MT"/>
          <w:sz w:val="24"/>
          <w:szCs w:val="24"/>
        </w:rPr>
        <w:t xml:space="preserve"> </w:t>
      </w:r>
      <w:sdt>
        <w:sdtPr>
          <w:rPr>
            <w:rFonts w:ascii="Tw Cen MT" w:hAnsi="Tw Cen MT"/>
            <w:sz w:val="24"/>
            <w:szCs w:val="24"/>
          </w:rPr>
          <w:id w:val="20443042"/>
          <w:placeholder>
            <w:docPart w:val="E53502C63FC0453A9E2388627F2E4C72"/>
          </w:placeholder>
          <w:showingPlcHdr/>
          <w:text/>
        </w:sdtPr>
        <w:sdtContent>
          <w:r w:rsidRPr="00014859">
            <w:rPr>
              <w:rStyle w:val="PlaceholderText"/>
            </w:rPr>
            <w:t>Click or tap here to enter text.</w:t>
          </w:r>
        </w:sdtContent>
      </w:sdt>
    </w:p>
    <w:p w14:paraId="2C4640FC" w14:textId="0048651E" w:rsidR="007C2517" w:rsidRPr="007C2517" w:rsidRDefault="007C2517" w:rsidP="007C2517">
      <w:pPr>
        <w:pStyle w:val="ListParagraph"/>
        <w:numPr>
          <w:ilvl w:val="0"/>
          <w:numId w:val="6"/>
        </w:numPr>
        <w:rPr>
          <w:rFonts w:ascii="Tw Cen MT" w:hAnsi="Tw Cen MT"/>
          <w:b/>
          <w:bCs/>
          <w:sz w:val="24"/>
          <w:szCs w:val="24"/>
        </w:rPr>
      </w:pPr>
      <w:r>
        <w:rPr>
          <w:rFonts w:ascii="Tw Cen MT" w:hAnsi="Tw Cen MT"/>
          <w:b/>
          <w:bCs/>
          <w:sz w:val="24"/>
          <w:szCs w:val="24"/>
        </w:rPr>
        <w:t xml:space="preserve">Home Environment: </w:t>
      </w:r>
      <w:sdt>
        <w:sdtPr>
          <w:rPr>
            <w:rFonts w:ascii="Tw Cen MT" w:hAnsi="Tw Cen MT"/>
            <w:sz w:val="24"/>
            <w:szCs w:val="24"/>
          </w:rPr>
          <w:id w:val="181100039"/>
          <w:placeholder>
            <w:docPart w:val="D4245CAC009E4278BE81EC93873BB921"/>
          </w:placeholder>
          <w:showingPlcHdr/>
          <w:text/>
        </w:sdtPr>
        <w:sdtContent>
          <w:r w:rsidRPr="00014859">
            <w:rPr>
              <w:rStyle w:val="PlaceholderText"/>
            </w:rPr>
            <w:t>Click or tap here to enter text.</w:t>
          </w:r>
        </w:sdtContent>
      </w:sdt>
    </w:p>
    <w:p w14:paraId="745BD117" w14:textId="3F4DE12F" w:rsidR="007C2517" w:rsidRPr="007C2517" w:rsidRDefault="007C2517" w:rsidP="007C2517">
      <w:pPr>
        <w:pStyle w:val="ListParagraph"/>
        <w:numPr>
          <w:ilvl w:val="0"/>
          <w:numId w:val="6"/>
        </w:numPr>
        <w:rPr>
          <w:rFonts w:ascii="Tw Cen MT" w:hAnsi="Tw Cen MT"/>
          <w:b/>
          <w:bCs/>
          <w:sz w:val="24"/>
          <w:szCs w:val="24"/>
        </w:rPr>
      </w:pPr>
      <w:r>
        <w:rPr>
          <w:rFonts w:ascii="Tw Cen MT" w:hAnsi="Tw Cen MT"/>
          <w:b/>
          <w:bCs/>
          <w:sz w:val="24"/>
          <w:szCs w:val="24"/>
        </w:rPr>
        <w:t>Social Supports:</w:t>
      </w:r>
      <w:r>
        <w:rPr>
          <w:rFonts w:ascii="Tw Cen MT" w:hAnsi="Tw Cen MT"/>
          <w:sz w:val="24"/>
          <w:szCs w:val="24"/>
        </w:rPr>
        <w:t xml:space="preserve"> </w:t>
      </w:r>
      <w:sdt>
        <w:sdtPr>
          <w:rPr>
            <w:rFonts w:ascii="Tw Cen MT" w:hAnsi="Tw Cen MT"/>
            <w:sz w:val="24"/>
            <w:szCs w:val="24"/>
          </w:rPr>
          <w:id w:val="1097213902"/>
          <w:placeholder>
            <w:docPart w:val="3EE6B0ED636645BE992CBFE2D0999465"/>
          </w:placeholder>
          <w:showingPlcHdr/>
          <w:text/>
        </w:sdtPr>
        <w:sdtContent>
          <w:r w:rsidRPr="00014859">
            <w:rPr>
              <w:rStyle w:val="PlaceholderText"/>
            </w:rPr>
            <w:t>Click or tap here to enter text.</w:t>
          </w:r>
        </w:sdtContent>
      </w:sdt>
    </w:p>
    <w:p w14:paraId="29C495DA" w14:textId="03E4EA19" w:rsidR="007C2517" w:rsidRPr="007C2517" w:rsidRDefault="007C2517" w:rsidP="007C2517">
      <w:pPr>
        <w:pStyle w:val="ListParagraph"/>
        <w:numPr>
          <w:ilvl w:val="0"/>
          <w:numId w:val="6"/>
        </w:numPr>
        <w:rPr>
          <w:rFonts w:ascii="Tw Cen MT" w:hAnsi="Tw Cen MT"/>
          <w:b/>
          <w:bCs/>
          <w:sz w:val="24"/>
          <w:szCs w:val="24"/>
        </w:rPr>
      </w:pPr>
      <w:r>
        <w:rPr>
          <w:rFonts w:ascii="Tw Cen MT" w:hAnsi="Tw Cen MT"/>
          <w:b/>
          <w:bCs/>
          <w:sz w:val="24"/>
          <w:szCs w:val="24"/>
        </w:rPr>
        <w:t>Occupation:</w:t>
      </w:r>
      <w:r>
        <w:rPr>
          <w:rFonts w:ascii="Tw Cen MT" w:hAnsi="Tw Cen MT"/>
          <w:sz w:val="24"/>
          <w:szCs w:val="24"/>
        </w:rPr>
        <w:t xml:space="preserve"> </w:t>
      </w:r>
      <w:sdt>
        <w:sdtPr>
          <w:rPr>
            <w:rFonts w:ascii="Tw Cen MT" w:hAnsi="Tw Cen MT"/>
            <w:sz w:val="24"/>
            <w:szCs w:val="24"/>
          </w:rPr>
          <w:id w:val="1099212363"/>
          <w:placeholder>
            <w:docPart w:val="FF9D4628934F4EBC8B2E08150D6A2A46"/>
          </w:placeholder>
          <w:showingPlcHdr/>
          <w:text/>
        </w:sdtPr>
        <w:sdtContent>
          <w:r w:rsidRPr="00014859">
            <w:rPr>
              <w:rStyle w:val="PlaceholderText"/>
            </w:rPr>
            <w:t>Click or tap here to enter text.</w:t>
          </w:r>
        </w:sdtContent>
      </w:sdt>
    </w:p>
    <w:p w14:paraId="3E7A0435" w14:textId="7F232DFA" w:rsidR="007C2517" w:rsidRPr="007C2517" w:rsidRDefault="007C2517" w:rsidP="007C2517">
      <w:pPr>
        <w:pStyle w:val="ListParagraph"/>
        <w:numPr>
          <w:ilvl w:val="0"/>
          <w:numId w:val="6"/>
        </w:numPr>
        <w:rPr>
          <w:rFonts w:ascii="Tw Cen MT" w:hAnsi="Tw Cen MT"/>
          <w:b/>
          <w:bCs/>
          <w:sz w:val="24"/>
          <w:szCs w:val="24"/>
        </w:rPr>
      </w:pPr>
      <w:r>
        <w:rPr>
          <w:rFonts w:ascii="Tw Cen MT" w:hAnsi="Tw Cen MT"/>
          <w:b/>
          <w:bCs/>
          <w:sz w:val="24"/>
          <w:szCs w:val="24"/>
        </w:rPr>
        <w:t>Relationship Status:</w:t>
      </w:r>
      <w:r>
        <w:rPr>
          <w:rFonts w:ascii="Tw Cen MT" w:hAnsi="Tw Cen MT"/>
          <w:sz w:val="24"/>
          <w:szCs w:val="24"/>
        </w:rPr>
        <w:t xml:space="preserve"> </w:t>
      </w:r>
      <w:sdt>
        <w:sdtPr>
          <w:rPr>
            <w:rFonts w:ascii="Tw Cen MT" w:hAnsi="Tw Cen MT"/>
            <w:sz w:val="24"/>
            <w:szCs w:val="24"/>
          </w:rPr>
          <w:id w:val="-187525879"/>
          <w:placeholder>
            <w:docPart w:val="35A6AE3A808A4F9290D3574DE856ED00"/>
          </w:placeholder>
          <w:showingPlcHdr/>
          <w:text/>
        </w:sdtPr>
        <w:sdtContent>
          <w:r w:rsidRPr="00014859">
            <w:rPr>
              <w:rStyle w:val="PlaceholderText"/>
            </w:rPr>
            <w:t>Click or tap here to enter text.</w:t>
          </w:r>
        </w:sdtContent>
      </w:sdt>
    </w:p>
    <w:p w14:paraId="03A7CA55" w14:textId="02EBBAFD" w:rsidR="007C2517" w:rsidRPr="007C2517" w:rsidRDefault="007C2517" w:rsidP="007C2517">
      <w:pPr>
        <w:pStyle w:val="ListParagraph"/>
        <w:numPr>
          <w:ilvl w:val="0"/>
          <w:numId w:val="6"/>
        </w:numPr>
        <w:rPr>
          <w:rFonts w:ascii="Tw Cen MT" w:hAnsi="Tw Cen MT"/>
          <w:b/>
          <w:bCs/>
          <w:sz w:val="24"/>
          <w:szCs w:val="24"/>
        </w:rPr>
      </w:pPr>
      <w:r>
        <w:rPr>
          <w:rFonts w:ascii="Tw Cen MT" w:hAnsi="Tw Cen MT"/>
          <w:b/>
          <w:bCs/>
          <w:sz w:val="24"/>
          <w:szCs w:val="24"/>
        </w:rPr>
        <w:t>Safety in relationship:</w:t>
      </w:r>
      <w:r>
        <w:rPr>
          <w:rFonts w:ascii="Tw Cen MT" w:hAnsi="Tw Cen MT"/>
          <w:sz w:val="24"/>
          <w:szCs w:val="24"/>
        </w:rPr>
        <w:t xml:space="preserve"> </w:t>
      </w:r>
      <w:sdt>
        <w:sdtPr>
          <w:rPr>
            <w:rFonts w:ascii="Tw Cen MT" w:hAnsi="Tw Cen MT"/>
            <w:sz w:val="24"/>
            <w:szCs w:val="24"/>
          </w:rPr>
          <w:id w:val="-438911411"/>
          <w:placeholder>
            <w:docPart w:val="A95A516812B7434EA1A74159C7E3D6C6"/>
          </w:placeholder>
          <w:showingPlcHdr/>
          <w:text/>
        </w:sdtPr>
        <w:sdtContent>
          <w:r w:rsidRPr="00014859">
            <w:rPr>
              <w:rStyle w:val="PlaceholderText"/>
            </w:rPr>
            <w:t>Click or tap here to enter text.</w:t>
          </w:r>
        </w:sdtContent>
      </w:sdt>
    </w:p>
    <w:p w14:paraId="28712426" w14:textId="5F7F2F25" w:rsidR="007C2517" w:rsidRPr="007C2517" w:rsidRDefault="007C2517" w:rsidP="007C2517">
      <w:pPr>
        <w:pStyle w:val="ListParagraph"/>
        <w:numPr>
          <w:ilvl w:val="0"/>
          <w:numId w:val="6"/>
        </w:numPr>
        <w:rPr>
          <w:rFonts w:ascii="Tw Cen MT" w:hAnsi="Tw Cen MT"/>
          <w:b/>
          <w:bCs/>
          <w:sz w:val="24"/>
          <w:szCs w:val="24"/>
        </w:rPr>
      </w:pPr>
      <w:r>
        <w:rPr>
          <w:rFonts w:ascii="Tw Cen MT" w:hAnsi="Tw Cen MT"/>
          <w:b/>
          <w:bCs/>
          <w:sz w:val="24"/>
          <w:szCs w:val="24"/>
        </w:rPr>
        <w:t>Diet:</w:t>
      </w:r>
      <w:r>
        <w:rPr>
          <w:rFonts w:ascii="Tw Cen MT" w:hAnsi="Tw Cen MT"/>
          <w:sz w:val="24"/>
          <w:szCs w:val="24"/>
        </w:rPr>
        <w:t xml:space="preserve"> </w:t>
      </w:r>
      <w:sdt>
        <w:sdtPr>
          <w:rPr>
            <w:rFonts w:ascii="Tw Cen MT" w:hAnsi="Tw Cen MT"/>
            <w:sz w:val="24"/>
            <w:szCs w:val="24"/>
          </w:rPr>
          <w:id w:val="-2001347928"/>
          <w:placeholder>
            <w:docPart w:val="724E860F6FEF433E821BEF87A859882E"/>
          </w:placeholder>
          <w:showingPlcHdr/>
          <w:text/>
        </w:sdtPr>
        <w:sdtContent>
          <w:r w:rsidRPr="00014859">
            <w:rPr>
              <w:rStyle w:val="PlaceholderText"/>
            </w:rPr>
            <w:t>Click or tap here to enter text.</w:t>
          </w:r>
        </w:sdtContent>
      </w:sdt>
    </w:p>
    <w:p w14:paraId="2D4076B5" w14:textId="157550E4" w:rsidR="007C2517" w:rsidRPr="007C2517" w:rsidRDefault="007C2517" w:rsidP="007C2517">
      <w:pPr>
        <w:pStyle w:val="ListParagraph"/>
        <w:numPr>
          <w:ilvl w:val="0"/>
          <w:numId w:val="6"/>
        </w:numPr>
        <w:rPr>
          <w:rFonts w:ascii="Tw Cen MT" w:hAnsi="Tw Cen MT"/>
          <w:b/>
          <w:bCs/>
          <w:sz w:val="24"/>
          <w:szCs w:val="24"/>
        </w:rPr>
      </w:pPr>
      <w:r>
        <w:rPr>
          <w:rFonts w:ascii="Tw Cen MT" w:hAnsi="Tw Cen MT"/>
          <w:b/>
          <w:bCs/>
          <w:sz w:val="24"/>
          <w:szCs w:val="24"/>
        </w:rPr>
        <w:t>Exercise:</w:t>
      </w:r>
      <w:r>
        <w:rPr>
          <w:rFonts w:ascii="Tw Cen MT" w:hAnsi="Tw Cen MT"/>
          <w:sz w:val="24"/>
          <w:szCs w:val="24"/>
        </w:rPr>
        <w:t xml:space="preserve"> </w:t>
      </w:r>
      <w:sdt>
        <w:sdtPr>
          <w:rPr>
            <w:rFonts w:ascii="Tw Cen MT" w:hAnsi="Tw Cen MT"/>
            <w:sz w:val="24"/>
            <w:szCs w:val="24"/>
          </w:rPr>
          <w:id w:val="-800915265"/>
          <w:placeholder>
            <w:docPart w:val="194BC6C2060A47CAADC9CAD4D6F95943"/>
          </w:placeholder>
          <w:showingPlcHdr/>
          <w:text/>
        </w:sdtPr>
        <w:sdtContent>
          <w:r w:rsidRPr="00014859">
            <w:rPr>
              <w:rStyle w:val="PlaceholderText"/>
            </w:rPr>
            <w:t>Click or tap here to enter text.</w:t>
          </w:r>
        </w:sdtContent>
      </w:sdt>
    </w:p>
    <w:p w14:paraId="50AD04B5" w14:textId="135ABEB5" w:rsidR="007C2517" w:rsidRPr="007C2517" w:rsidRDefault="007C2517" w:rsidP="007C2517">
      <w:pPr>
        <w:pStyle w:val="ListParagraph"/>
        <w:numPr>
          <w:ilvl w:val="0"/>
          <w:numId w:val="6"/>
        </w:numPr>
        <w:rPr>
          <w:rFonts w:ascii="Tw Cen MT" w:hAnsi="Tw Cen MT"/>
          <w:b/>
          <w:bCs/>
          <w:sz w:val="24"/>
          <w:szCs w:val="24"/>
        </w:rPr>
      </w:pPr>
      <w:r>
        <w:rPr>
          <w:rFonts w:ascii="Tw Cen MT" w:hAnsi="Tw Cen MT"/>
          <w:b/>
          <w:bCs/>
          <w:sz w:val="24"/>
          <w:szCs w:val="24"/>
        </w:rPr>
        <w:t>Leisure Activities:</w:t>
      </w:r>
      <w:r>
        <w:rPr>
          <w:rFonts w:ascii="Tw Cen MT" w:hAnsi="Tw Cen MT"/>
          <w:sz w:val="24"/>
          <w:szCs w:val="24"/>
        </w:rPr>
        <w:t xml:space="preserve"> </w:t>
      </w:r>
      <w:sdt>
        <w:sdtPr>
          <w:rPr>
            <w:rFonts w:ascii="Tw Cen MT" w:hAnsi="Tw Cen MT"/>
            <w:sz w:val="24"/>
            <w:szCs w:val="24"/>
          </w:rPr>
          <w:id w:val="1552732179"/>
          <w:placeholder>
            <w:docPart w:val="FD54E1186C0B45E9860541ABD9483BAD"/>
          </w:placeholder>
          <w:showingPlcHdr/>
          <w:text/>
        </w:sdtPr>
        <w:sdtContent>
          <w:r w:rsidRPr="00014859">
            <w:rPr>
              <w:rStyle w:val="PlaceholderText"/>
            </w:rPr>
            <w:t>Click or tap here to enter text.</w:t>
          </w:r>
        </w:sdtContent>
      </w:sdt>
    </w:p>
    <w:p w14:paraId="267B4CE0" w14:textId="76DADB1A" w:rsidR="007C2517" w:rsidRDefault="007C2517" w:rsidP="007C2517">
      <w:pPr>
        <w:rPr>
          <w:rFonts w:ascii="Tw Cen MT" w:hAnsi="Tw Cen MT"/>
          <w:b/>
          <w:bCs/>
          <w:i/>
          <w:iCs/>
          <w:sz w:val="24"/>
          <w:szCs w:val="24"/>
        </w:rPr>
      </w:pPr>
      <w:r>
        <w:rPr>
          <w:rFonts w:ascii="Tw Cen MT" w:hAnsi="Tw Cen MT"/>
          <w:b/>
          <w:bCs/>
          <w:sz w:val="24"/>
          <w:szCs w:val="24"/>
        </w:rPr>
        <w:t xml:space="preserve">Physical Findings: </w:t>
      </w:r>
      <w:r>
        <w:rPr>
          <w:rFonts w:ascii="Tw Cen MT" w:hAnsi="Tw Cen MT"/>
          <w:b/>
          <w:bCs/>
          <w:i/>
          <w:iCs/>
          <w:sz w:val="24"/>
          <w:szCs w:val="24"/>
        </w:rPr>
        <w:t>(may include radiographs, chart notes, etc.)</w:t>
      </w:r>
    </w:p>
    <w:p w14:paraId="451470FA" w14:textId="475101D2" w:rsidR="007C2517" w:rsidRDefault="00000000" w:rsidP="007C2517">
      <w:pPr>
        <w:rPr>
          <w:rFonts w:ascii="Tw Cen MT" w:hAnsi="Tw Cen MT"/>
          <w:sz w:val="24"/>
          <w:szCs w:val="24"/>
        </w:rPr>
      </w:pPr>
      <w:sdt>
        <w:sdtPr>
          <w:rPr>
            <w:rFonts w:ascii="Tw Cen MT" w:hAnsi="Tw Cen MT"/>
            <w:sz w:val="24"/>
            <w:szCs w:val="24"/>
          </w:rPr>
          <w:id w:val="2021502671"/>
          <w:placeholder>
            <w:docPart w:val="817AE59CD6A345BBA399E8AA08FA8BF8"/>
          </w:placeholder>
          <w:showingPlcHdr/>
          <w:text/>
        </w:sdtPr>
        <w:sdtContent>
          <w:r w:rsidR="007C2517" w:rsidRPr="00014859">
            <w:rPr>
              <w:rStyle w:val="PlaceholderText"/>
            </w:rPr>
            <w:t>Click or tap here to enter text.</w:t>
          </w:r>
        </w:sdtContent>
      </w:sdt>
    </w:p>
    <w:p w14:paraId="09BFB4D4" w14:textId="16536B96" w:rsidR="007C2517" w:rsidRDefault="007C2517" w:rsidP="007C2517">
      <w:pPr>
        <w:rPr>
          <w:rFonts w:ascii="Tw Cen MT" w:hAnsi="Tw Cen MT"/>
          <w:b/>
          <w:bCs/>
          <w:sz w:val="24"/>
          <w:szCs w:val="24"/>
        </w:rPr>
      </w:pPr>
      <w:r>
        <w:rPr>
          <w:rFonts w:ascii="Tw Cen MT" w:hAnsi="Tw Cen MT"/>
          <w:b/>
          <w:bCs/>
          <w:sz w:val="24"/>
          <w:szCs w:val="24"/>
        </w:rPr>
        <w:t xml:space="preserve">Prompts and Special Instructions: </w:t>
      </w:r>
    </w:p>
    <w:p w14:paraId="195309F9" w14:textId="1CC0962B" w:rsidR="007C2517" w:rsidRPr="007C2517" w:rsidRDefault="007C2517" w:rsidP="007C2517">
      <w:pPr>
        <w:pStyle w:val="ListParagraph"/>
        <w:numPr>
          <w:ilvl w:val="0"/>
          <w:numId w:val="8"/>
        </w:numPr>
        <w:rPr>
          <w:rFonts w:ascii="Tw Cen MT" w:hAnsi="Tw Cen MT"/>
          <w:b/>
          <w:bCs/>
          <w:i/>
          <w:iCs/>
          <w:sz w:val="24"/>
          <w:szCs w:val="24"/>
        </w:rPr>
      </w:pPr>
      <w:r w:rsidRPr="007C2517">
        <w:rPr>
          <w:rFonts w:ascii="Tw Cen MT" w:hAnsi="Tw Cen MT"/>
          <w:b/>
          <w:bCs/>
          <w:sz w:val="24"/>
          <w:szCs w:val="24"/>
        </w:rPr>
        <w:t>Questions the patient MUST ask</w:t>
      </w:r>
      <w:r>
        <w:rPr>
          <w:rFonts w:ascii="Tw Cen MT" w:hAnsi="Tw Cen MT"/>
          <w:b/>
          <w:bCs/>
          <w:i/>
          <w:iCs/>
          <w:sz w:val="24"/>
          <w:szCs w:val="24"/>
        </w:rPr>
        <w:t xml:space="preserve">: </w:t>
      </w:r>
      <w:sdt>
        <w:sdtPr>
          <w:rPr>
            <w:rFonts w:ascii="Tw Cen MT" w:hAnsi="Tw Cen MT"/>
            <w:sz w:val="24"/>
            <w:szCs w:val="24"/>
          </w:rPr>
          <w:id w:val="-1936896657"/>
          <w:placeholder>
            <w:docPart w:val="F8DFB623984B4A988F768586E24D59B1"/>
          </w:placeholder>
          <w:showingPlcHdr/>
          <w:text/>
        </w:sdtPr>
        <w:sdtContent>
          <w:r w:rsidRPr="00014859">
            <w:rPr>
              <w:rStyle w:val="PlaceholderText"/>
            </w:rPr>
            <w:t>Click or tap here to enter text.</w:t>
          </w:r>
        </w:sdtContent>
      </w:sdt>
    </w:p>
    <w:p w14:paraId="234DA1AD" w14:textId="36C6700B" w:rsidR="007C2517" w:rsidRPr="007C2517" w:rsidRDefault="007C2517" w:rsidP="007C2517">
      <w:pPr>
        <w:pStyle w:val="ListParagraph"/>
        <w:numPr>
          <w:ilvl w:val="0"/>
          <w:numId w:val="8"/>
        </w:numPr>
        <w:rPr>
          <w:rFonts w:ascii="Tw Cen MT" w:hAnsi="Tw Cen MT"/>
          <w:b/>
          <w:bCs/>
          <w:i/>
          <w:iCs/>
          <w:sz w:val="24"/>
          <w:szCs w:val="24"/>
        </w:rPr>
      </w:pPr>
      <w:r w:rsidRPr="007C2517">
        <w:rPr>
          <w:rFonts w:ascii="Tw Cen MT" w:hAnsi="Tw Cen MT"/>
          <w:b/>
          <w:bCs/>
          <w:sz w:val="24"/>
          <w:szCs w:val="24"/>
        </w:rPr>
        <w:t>Questions the patient MAY ask</w:t>
      </w:r>
      <w:r>
        <w:rPr>
          <w:rFonts w:ascii="Tw Cen MT" w:hAnsi="Tw Cen MT"/>
          <w:b/>
          <w:bCs/>
          <w:i/>
          <w:iCs/>
          <w:sz w:val="24"/>
          <w:szCs w:val="24"/>
        </w:rPr>
        <w:t xml:space="preserve">: </w:t>
      </w:r>
      <w:sdt>
        <w:sdtPr>
          <w:rPr>
            <w:rFonts w:ascii="Tw Cen MT" w:hAnsi="Tw Cen MT"/>
            <w:sz w:val="24"/>
            <w:szCs w:val="24"/>
          </w:rPr>
          <w:id w:val="1973790369"/>
          <w:placeholder>
            <w:docPart w:val="58EA1DA7CE9D409D82BA1E061D156272"/>
          </w:placeholder>
          <w:showingPlcHdr/>
          <w:text/>
        </w:sdtPr>
        <w:sdtContent>
          <w:r w:rsidRPr="00014859">
            <w:rPr>
              <w:rStyle w:val="PlaceholderText"/>
            </w:rPr>
            <w:t>Click or tap here to enter text.</w:t>
          </w:r>
        </w:sdtContent>
      </w:sdt>
    </w:p>
    <w:p w14:paraId="75C522DF" w14:textId="4233F95F" w:rsidR="007C2517" w:rsidRPr="007C2517" w:rsidRDefault="007C2517" w:rsidP="007C2517">
      <w:pPr>
        <w:pStyle w:val="ListParagraph"/>
        <w:numPr>
          <w:ilvl w:val="0"/>
          <w:numId w:val="8"/>
        </w:numPr>
        <w:rPr>
          <w:rFonts w:ascii="Tw Cen MT" w:hAnsi="Tw Cen MT"/>
          <w:b/>
          <w:bCs/>
          <w:i/>
          <w:iCs/>
          <w:sz w:val="24"/>
          <w:szCs w:val="24"/>
        </w:rPr>
      </w:pPr>
      <w:r>
        <w:rPr>
          <w:rFonts w:ascii="Tw Cen MT" w:hAnsi="Tw Cen MT"/>
          <w:b/>
          <w:bCs/>
          <w:sz w:val="24"/>
          <w:szCs w:val="24"/>
        </w:rPr>
        <w:t>What should the patient expect from this visit?</w:t>
      </w:r>
      <w:r>
        <w:rPr>
          <w:rFonts w:ascii="Tw Cen MT" w:hAnsi="Tw Cen MT"/>
          <w:sz w:val="24"/>
          <w:szCs w:val="24"/>
        </w:rPr>
        <w:t xml:space="preserve"> </w:t>
      </w:r>
      <w:r>
        <w:rPr>
          <w:rFonts w:ascii="Tw Cen MT" w:hAnsi="Tw Cen MT"/>
          <w:b/>
          <w:bCs/>
          <w:i/>
          <w:iCs/>
          <w:sz w:val="24"/>
          <w:szCs w:val="24"/>
        </w:rPr>
        <w:t xml:space="preserve">(e.g., diagnosis, treatment plan, etc.) </w:t>
      </w:r>
      <w:sdt>
        <w:sdtPr>
          <w:rPr>
            <w:rFonts w:ascii="Tw Cen MT" w:hAnsi="Tw Cen MT"/>
            <w:sz w:val="24"/>
            <w:szCs w:val="24"/>
          </w:rPr>
          <w:id w:val="1257094342"/>
          <w:placeholder>
            <w:docPart w:val="900A5FD5BB884ECE99BEF7B10D42DB41"/>
          </w:placeholder>
          <w:showingPlcHdr/>
          <w:text/>
        </w:sdtPr>
        <w:sdtContent>
          <w:r w:rsidRPr="00014859">
            <w:rPr>
              <w:rStyle w:val="PlaceholderText"/>
            </w:rPr>
            <w:t>Click or tap here to enter text.</w:t>
          </w:r>
        </w:sdtContent>
      </w:sdt>
    </w:p>
    <w:p w14:paraId="5EF28953" w14:textId="4D64531E" w:rsidR="007C2517" w:rsidRDefault="007C2517" w:rsidP="007C2517">
      <w:pPr>
        <w:rPr>
          <w:rFonts w:ascii="Tw Cen MT" w:hAnsi="Tw Cen MT"/>
          <w:b/>
          <w:bCs/>
          <w:sz w:val="24"/>
          <w:szCs w:val="24"/>
        </w:rPr>
      </w:pPr>
      <w:r>
        <w:rPr>
          <w:rFonts w:ascii="Tw Cen MT" w:hAnsi="Tw Cen MT"/>
          <w:b/>
          <w:bCs/>
          <w:sz w:val="24"/>
          <w:szCs w:val="24"/>
        </w:rPr>
        <w:t xml:space="preserve">Patient Feedback Guidelines: </w:t>
      </w:r>
    </w:p>
    <w:p w14:paraId="1CD57D0B" w14:textId="60301AFE" w:rsidR="007C2517" w:rsidRDefault="00000000" w:rsidP="007C2517">
      <w:pPr>
        <w:rPr>
          <w:rFonts w:ascii="Tw Cen MT" w:hAnsi="Tw Cen MT"/>
          <w:sz w:val="24"/>
          <w:szCs w:val="24"/>
        </w:rPr>
      </w:pPr>
      <w:sdt>
        <w:sdtPr>
          <w:rPr>
            <w:rFonts w:ascii="Tw Cen MT" w:hAnsi="Tw Cen MT"/>
            <w:sz w:val="24"/>
            <w:szCs w:val="24"/>
          </w:rPr>
          <w:id w:val="-1974129728"/>
          <w:placeholder>
            <w:docPart w:val="02EFF3376241400E9B4086042B8FC22A"/>
          </w:placeholder>
          <w:showingPlcHdr/>
          <w:text/>
        </w:sdtPr>
        <w:sdtContent>
          <w:r w:rsidR="007C2517" w:rsidRPr="00014859">
            <w:rPr>
              <w:rStyle w:val="PlaceholderText"/>
            </w:rPr>
            <w:t>Click or tap here to enter text.</w:t>
          </w:r>
        </w:sdtContent>
      </w:sdt>
    </w:p>
    <w:p w14:paraId="225DEB32" w14:textId="77777777" w:rsidR="00C259CC" w:rsidRDefault="00C259CC" w:rsidP="007C2517">
      <w:pPr>
        <w:rPr>
          <w:rFonts w:ascii="Tw Cen MT" w:hAnsi="Tw Cen MT"/>
          <w:b/>
          <w:bCs/>
          <w:i/>
          <w:iCs/>
          <w:sz w:val="24"/>
          <w:szCs w:val="24"/>
        </w:rPr>
      </w:pPr>
    </w:p>
    <w:p w14:paraId="45B1D039" w14:textId="095DA872" w:rsidR="00900451" w:rsidRDefault="00900451" w:rsidP="00900451">
      <w:pPr>
        <w:rPr>
          <w:rFonts w:ascii="Tw Cen MT" w:hAnsi="Tw Cen MT"/>
          <w:b/>
          <w:bCs/>
          <w:i/>
          <w:iCs/>
          <w:sz w:val="24"/>
          <w:szCs w:val="24"/>
        </w:rPr>
      </w:pPr>
      <w:r>
        <w:rPr>
          <w:rFonts w:ascii="Tw Cen MT" w:hAnsi="Tw Cen MT"/>
          <w:b/>
          <w:bCs/>
          <w:i/>
          <w:iCs/>
          <w:sz w:val="24"/>
          <w:szCs w:val="24"/>
        </w:rPr>
        <w:br w:type="page"/>
      </w:r>
    </w:p>
    <w:p w14:paraId="1AEED35F" w14:textId="51F855D7" w:rsidR="00900451" w:rsidRDefault="00900451" w:rsidP="00B708F0">
      <w:pPr>
        <w:jc w:val="center"/>
        <w:rPr>
          <w:rFonts w:ascii="Tw Cen MT" w:hAnsi="Tw Cen MT"/>
          <w:b/>
          <w:bCs/>
          <w:iCs/>
          <w:color w:val="EE0000"/>
          <w:sz w:val="28"/>
          <w:szCs w:val="28"/>
        </w:rPr>
      </w:pPr>
      <w:r w:rsidRPr="00B708F0">
        <w:rPr>
          <w:rFonts w:ascii="Tw Cen MT" w:hAnsi="Tw Cen MT"/>
          <w:b/>
          <w:bCs/>
          <w:iCs/>
          <w:sz w:val="28"/>
          <w:szCs w:val="28"/>
        </w:rPr>
        <w:lastRenderedPageBreak/>
        <w:t>Simulator</w:t>
      </w:r>
      <w:r w:rsidRPr="00B708F0">
        <w:rPr>
          <w:rFonts w:ascii="Tw Cen MT" w:hAnsi="Tw Cen MT"/>
          <w:b/>
          <w:bCs/>
          <w:iCs/>
          <w:sz w:val="28"/>
          <w:szCs w:val="28"/>
        </w:rPr>
        <w:t xml:space="preserve"> Information </w:t>
      </w:r>
      <w:r w:rsidRPr="00A541C4">
        <w:rPr>
          <w:rFonts w:ascii="Tw Cen MT" w:hAnsi="Tw Cen MT"/>
          <w:b/>
          <w:bCs/>
          <w:iCs/>
          <w:color w:val="EE0000"/>
          <w:sz w:val="28"/>
          <w:szCs w:val="28"/>
        </w:rPr>
        <w:t xml:space="preserve">(only complete if using </w:t>
      </w:r>
      <w:r w:rsidRPr="00A541C4">
        <w:rPr>
          <w:rFonts w:ascii="Tw Cen MT" w:hAnsi="Tw Cen MT"/>
          <w:b/>
          <w:bCs/>
          <w:iCs/>
          <w:color w:val="EE0000"/>
          <w:sz w:val="28"/>
          <w:szCs w:val="28"/>
        </w:rPr>
        <w:t>simulator</w:t>
      </w:r>
      <w:r w:rsidRPr="00A541C4">
        <w:rPr>
          <w:rFonts w:ascii="Tw Cen MT" w:hAnsi="Tw Cen MT"/>
          <w:b/>
          <w:bCs/>
          <w:iCs/>
          <w:color w:val="EE0000"/>
          <w:sz w:val="28"/>
          <w:szCs w:val="28"/>
        </w:rPr>
        <w:t>s)</w:t>
      </w:r>
    </w:p>
    <w:p w14:paraId="627E414C" w14:textId="77777777" w:rsidR="00900451" w:rsidRDefault="00900451" w:rsidP="00900451">
      <w:pPr>
        <w:tabs>
          <w:tab w:val="left" w:pos="5175"/>
        </w:tabs>
        <w:rPr>
          <w:rFonts w:ascii="Tw Cen MT" w:hAnsi="Tw Cen MT"/>
          <w:sz w:val="24"/>
          <w:szCs w:val="24"/>
        </w:rPr>
      </w:pPr>
      <w:r>
        <w:rPr>
          <w:rFonts w:ascii="Tw Cen MT" w:hAnsi="Tw Cen MT"/>
          <w:b/>
          <w:bCs/>
          <w:sz w:val="24"/>
          <w:szCs w:val="24"/>
        </w:rPr>
        <w:t xml:space="preserve">Patient Name: </w:t>
      </w:r>
      <w:sdt>
        <w:sdtPr>
          <w:rPr>
            <w:rFonts w:ascii="Tw Cen MT" w:hAnsi="Tw Cen MT"/>
            <w:sz w:val="24"/>
            <w:szCs w:val="24"/>
          </w:rPr>
          <w:id w:val="1588501910"/>
          <w:placeholder>
            <w:docPart w:val="39089BEE3C314B40BBAE0A7AB3157F52"/>
          </w:placeholder>
          <w:showingPlcHdr/>
          <w:text/>
        </w:sdtPr>
        <w:sdtContent>
          <w:r w:rsidRPr="00014859">
            <w:rPr>
              <w:rStyle w:val="PlaceholderText"/>
            </w:rPr>
            <w:t>Click or tap here to enter text.</w:t>
          </w:r>
        </w:sdtContent>
      </w:sdt>
      <w:r>
        <w:rPr>
          <w:rFonts w:ascii="Tw Cen MT" w:hAnsi="Tw Cen MT"/>
          <w:sz w:val="24"/>
          <w:szCs w:val="24"/>
        </w:rPr>
        <w:tab/>
      </w:r>
    </w:p>
    <w:p w14:paraId="209BE53E" w14:textId="77777777" w:rsidR="00900451" w:rsidRDefault="00900451" w:rsidP="00900451">
      <w:pPr>
        <w:tabs>
          <w:tab w:val="left" w:pos="5175"/>
        </w:tabs>
        <w:rPr>
          <w:rFonts w:ascii="Tw Cen MT" w:hAnsi="Tw Cen MT"/>
          <w:sz w:val="24"/>
          <w:szCs w:val="24"/>
        </w:rPr>
      </w:pPr>
      <w:r>
        <w:rPr>
          <w:rFonts w:ascii="Tw Cen MT" w:hAnsi="Tw Cen MT"/>
          <w:b/>
          <w:bCs/>
          <w:sz w:val="24"/>
          <w:szCs w:val="24"/>
        </w:rPr>
        <w:t xml:space="preserve">Patient Preferred Pronouns: </w:t>
      </w:r>
      <w:sdt>
        <w:sdtPr>
          <w:rPr>
            <w:rFonts w:ascii="Tw Cen MT" w:hAnsi="Tw Cen MT"/>
            <w:sz w:val="24"/>
            <w:szCs w:val="24"/>
          </w:rPr>
          <w:id w:val="-247734066"/>
          <w:placeholder>
            <w:docPart w:val="BC3DBC7BDA4647F08A09921ED64740E9"/>
          </w:placeholder>
          <w:showingPlcHdr/>
          <w:text/>
        </w:sdtPr>
        <w:sdtContent>
          <w:r w:rsidRPr="00014859">
            <w:rPr>
              <w:rStyle w:val="PlaceholderText"/>
            </w:rPr>
            <w:t>Click or tap here to enter text.</w:t>
          </w:r>
        </w:sdtContent>
      </w:sdt>
    </w:p>
    <w:p w14:paraId="17B62CD4" w14:textId="77777777" w:rsidR="00900451" w:rsidRPr="002559FD" w:rsidRDefault="00900451" w:rsidP="00900451">
      <w:pPr>
        <w:tabs>
          <w:tab w:val="left" w:pos="5175"/>
        </w:tabs>
        <w:rPr>
          <w:rFonts w:ascii="Tw Cen MT" w:hAnsi="Tw Cen MT"/>
          <w:b/>
          <w:bCs/>
          <w:sz w:val="24"/>
          <w:szCs w:val="24"/>
        </w:rPr>
      </w:pPr>
      <w:r>
        <w:rPr>
          <w:rFonts w:ascii="Tw Cen MT" w:hAnsi="Tw Cen MT"/>
          <w:b/>
          <w:bCs/>
          <w:sz w:val="24"/>
          <w:szCs w:val="24"/>
        </w:rPr>
        <w:t xml:space="preserve">Patient Identified Sexual Orientation: </w:t>
      </w:r>
      <w:sdt>
        <w:sdtPr>
          <w:rPr>
            <w:rFonts w:ascii="Tw Cen MT" w:hAnsi="Tw Cen MT"/>
            <w:sz w:val="24"/>
            <w:szCs w:val="24"/>
          </w:rPr>
          <w:id w:val="-1552531324"/>
          <w:placeholder>
            <w:docPart w:val="2B8682A735D4457FA7C78F3A65E8E6F5"/>
          </w:placeholder>
          <w:showingPlcHdr/>
          <w:text/>
        </w:sdtPr>
        <w:sdtContent>
          <w:r w:rsidRPr="00014859">
            <w:rPr>
              <w:rStyle w:val="PlaceholderText"/>
            </w:rPr>
            <w:t>Click or tap here to enter text.</w:t>
          </w:r>
        </w:sdtContent>
      </w:sdt>
    </w:p>
    <w:p w14:paraId="42E2886C" w14:textId="77777777" w:rsidR="00900451" w:rsidRDefault="00900451" w:rsidP="00900451">
      <w:pPr>
        <w:rPr>
          <w:rFonts w:ascii="Tw Cen MT" w:hAnsi="Tw Cen MT"/>
          <w:b/>
          <w:bCs/>
          <w:sz w:val="24"/>
          <w:szCs w:val="24"/>
        </w:rPr>
      </w:pPr>
      <w:r>
        <w:rPr>
          <w:rFonts w:ascii="Tw Cen MT" w:hAnsi="Tw Cen MT"/>
          <w:b/>
          <w:bCs/>
          <w:sz w:val="24"/>
          <w:szCs w:val="24"/>
        </w:rPr>
        <w:t xml:space="preserve">Chief Concern: </w:t>
      </w:r>
      <w:sdt>
        <w:sdtPr>
          <w:rPr>
            <w:rFonts w:ascii="Tw Cen MT" w:hAnsi="Tw Cen MT"/>
            <w:sz w:val="24"/>
            <w:szCs w:val="24"/>
          </w:rPr>
          <w:id w:val="1670366783"/>
          <w:placeholder>
            <w:docPart w:val="D491E8E94DCD45C88CC79C98C7586DE5"/>
          </w:placeholder>
          <w:showingPlcHdr/>
          <w:text/>
        </w:sdtPr>
        <w:sdtContent>
          <w:r w:rsidRPr="00014859">
            <w:rPr>
              <w:rStyle w:val="PlaceholderText"/>
            </w:rPr>
            <w:t>Click or tap here to enter text.</w:t>
          </w:r>
        </w:sdtContent>
      </w:sdt>
    </w:p>
    <w:p w14:paraId="4834EE62" w14:textId="107FA8FF" w:rsidR="00900451" w:rsidRPr="00900451" w:rsidRDefault="00900451" w:rsidP="007C2517">
      <w:pPr>
        <w:rPr>
          <w:rFonts w:ascii="Tw Cen MT" w:hAnsi="Tw Cen MT"/>
          <w:b/>
          <w:bCs/>
          <w:i/>
          <w:sz w:val="24"/>
          <w:szCs w:val="24"/>
        </w:rPr>
      </w:pPr>
      <w:r>
        <w:rPr>
          <w:rFonts w:ascii="Tw Cen MT" w:hAnsi="Tw Cen MT"/>
          <w:b/>
          <w:bCs/>
          <w:iCs/>
          <w:sz w:val="24"/>
          <w:szCs w:val="24"/>
        </w:rPr>
        <w:t xml:space="preserve">Supplies needed </w:t>
      </w:r>
      <w:r>
        <w:rPr>
          <w:rFonts w:ascii="Tw Cen MT" w:hAnsi="Tw Cen MT"/>
          <w:b/>
          <w:bCs/>
          <w:i/>
          <w:sz w:val="24"/>
          <w:szCs w:val="24"/>
        </w:rPr>
        <w:t>(i.e., moulage,</w:t>
      </w:r>
      <w:r>
        <w:rPr>
          <w:rFonts w:ascii="Tw Cen MT" w:hAnsi="Tw Cen MT"/>
          <w:b/>
          <w:bCs/>
          <w:i/>
          <w:sz w:val="24"/>
          <w:szCs w:val="24"/>
        </w:rPr>
        <w:t xml:space="preserve"> additional equipment</w:t>
      </w:r>
      <w:r>
        <w:rPr>
          <w:rFonts w:ascii="Tw Cen MT" w:hAnsi="Tw Cen MT"/>
          <w:b/>
          <w:bCs/>
          <w:i/>
          <w:sz w:val="24"/>
          <w:szCs w:val="24"/>
        </w:rPr>
        <w:t xml:space="preserve"> etc.):</w:t>
      </w:r>
    </w:p>
    <w:sdt>
      <w:sdtPr>
        <w:rPr>
          <w:rFonts w:ascii="Tw Cen MT" w:hAnsi="Tw Cen MT"/>
          <w:sz w:val="24"/>
          <w:szCs w:val="24"/>
        </w:rPr>
        <w:id w:val="1666434791"/>
        <w:placeholder>
          <w:docPart w:val="2CD0F6F5B12A4D13958744BDADA37D74"/>
        </w:placeholder>
        <w:showingPlcHdr/>
        <w:text/>
      </w:sdtPr>
      <w:sdtContent>
        <w:p w14:paraId="1912F73E" w14:textId="7EA6F9C8" w:rsidR="00900451" w:rsidRPr="00900451" w:rsidRDefault="00900451" w:rsidP="007C2517">
          <w:pPr>
            <w:rPr>
              <w:rFonts w:ascii="Tw Cen MT" w:hAnsi="Tw Cen MT"/>
              <w:sz w:val="24"/>
              <w:szCs w:val="24"/>
            </w:rPr>
          </w:pPr>
          <w:r w:rsidRPr="00CD252D">
            <w:rPr>
              <w:rStyle w:val="PlaceholderText"/>
            </w:rPr>
            <w:t>Click or tap here to enter text.</w:t>
          </w:r>
        </w:p>
      </w:sdtContent>
    </w:sdt>
    <w:p w14:paraId="59D5D3AA" w14:textId="77777777" w:rsidR="00900451" w:rsidRDefault="00900451" w:rsidP="007C2517">
      <w:pPr>
        <w:rPr>
          <w:rFonts w:ascii="Tw Cen MT" w:hAnsi="Tw Cen MT"/>
          <w:b/>
          <w:bCs/>
          <w:sz w:val="24"/>
          <w:szCs w:val="24"/>
        </w:rPr>
      </w:pPr>
      <w:r>
        <w:rPr>
          <w:rFonts w:ascii="Tw Cen MT" w:hAnsi="Tw Cen MT"/>
          <w:b/>
          <w:bCs/>
          <w:sz w:val="24"/>
          <w:szCs w:val="24"/>
        </w:rPr>
        <w:t xml:space="preserve">Scenario Information: </w:t>
      </w:r>
    </w:p>
    <w:p w14:paraId="7F1F024E" w14:textId="13E35FCE" w:rsidR="00900451" w:rsidRDefault="00B708F0" w:rsidP="007C2517">
      <w:pPr>
        <w:rPr>
          <w:rFonts w:ascii="Tw Cen MT" w:hAnsi="Tw Cen MT"/>
          <w:b/>
          <w:bCs/>
          <w:sz w:val="24"/>
          <w:szCs w:val="24"/>
        </w:rPr>
      </w:pPr>
      <w:r w:rsidRPr="00B708F0">
        <w:rPr>
          <w:rFonts w:ascii="Tw Cen MT" w:hAnsi="Tw Cen MT"/>
          <w:i/>
          <w:iCs/>
          <w:sz w:val="24"/>
          <w:szCs w:val="24"/>
        </w:rPr>
        <w:t>Please provide detailed information for each stage of the simulator encounter. Include the patient’s presentation, expected vital signs, patient verbalizations, changes in condition, and any other relevant cues or information the simulator should provide. The stages below are provided as a guide; please modify or add stages as needed to best support your learning objectives.</w:t>
      </w:r>
    </w:p>
    <w:p w14:paraId="431461AA" w14:textId="77777777" w:rsidR="00617898" w:rsidRPr="00617898" w:rsidRDefault="00617898" w:rsidP="00617898">
      <w:pPr>
        <w:rPr>
          <w:rFonts w:ascii="Tw Cen MT" w:hAnsi="Tw Cen MT"/>
          <w:b/>
          <w:bCs/>
          <w:sz w:val="24"/>
          <w:szCs w:val="24"/>
        </w:rPr>
      </w:pPr>
      <w:r w:rsidRPr="00617898">
        <w:rPr>
          <w:rFonts w:ascii="Tw Cen MT" w:hAnsi="Tw Cen MT"/>
          <w:b/>
          <w:bCs/>
          <w:sz w:val="24"/>
          <w:szCs w:val="24"/>
        </w:rPr>
        <w:t>Stage 1 – Initial Presentation</w:t>
      </w:r>
      <w:r w:rsidRPr="00617898">
        <w:rPr>
          <w:rFonts w:ascii="Tw Cen MT" w:hAnsi="Tw Cen MT"/>
          <w:b/>
          <w:bCs/>
          <w:sz w:val="24"/>
          <w:szCs w:val="24"/>
        </w:rPr>
        <w:br/>
      </w:r>
      <w:r w:rsidRPr="00617898">
        <w:rPr>
          <w:rFonts w:ascii="Tw Cen MT" w:hAnsi="Tw Cen MT"/>
          <w:sz w:val="24"/>
          <w:szCs w:val="24"/>
        </w:rPr>
        <w:t>Include the patient’s initial presentation, baseline vital signs, symptoms, patient verbalizations, and other pertinent information available at the start of the encounter.</w:t>
      </w:r>
    </w:p>
    <w:p w14:paraId="7FF38534" w14:textId="77777777" w:rsidR="00617898" w:rsidRPr="00617898" w:rsidRDefault="00617898" w:rsidP="00617898">
      <w:pPr>
        <w:rPr>
          <w:rFonts w:ascii="Tw Cen MT" w:hAnsi="Tw Cen MT"/>
          <w:b/>
          <w:bCs/>
          <w:sz w:val="24"/>
          <w:szCs w:val="24"/>
        </w:rPr>
      </w:pPr>
      <w:r w:rsidRPr="00617898">
        <w:rPr>
          <w:rFonts w:ascii="Tw Cen MT" w:hAnsi="Tw Cen MT"/>
          <w:b/>
          <w:bCs/>
          <w:sz w:val="24"/>
          <w:szCs w:val="24"/>
        </w:rPr>
        <w:t>Stage 2 – Progression of Encounter</w:t>
      </w:r>
      <w:r w:rsidRPr="00617898">
        <w:rPr>
          <w:rFonts w:ascii="Tw Cen MT" w:hAnsi="Tw Cen MT"/>
          <w:b/>
          <w:bCs/>
          <w:sz w:val="24"/>
          <w:szCs w:val="24"/>
        </w:rPr>
        <w:br/>
      </w:r>
      <w:r w:rsidRPr="00617898">
        <w:rPr>
          <w:rFonts w:ascii="Tw Cen MT" w:hAnsi="Tw Cen MT"/>
          <w:sz w:val="24"/>
          <w:szCs w:val="24"/>
        </w:rPr>
        <w:t>Describe the expected progression of the patient’s condition, including changes in vital signs, symptoms, patient responses, and any information that should be revealed based on learner actions.</w:t>
      </w:r>
    </w:p>
    <w:p w14:paraId="3C4A22E9" w14:textId="77777777" w:rsidR="00617898" w:rsidRPr="00617898" w:rsidRDefault="00617898" w:rsidP="00617898">
      <w:pPr>
        <w:rPr>
          <w:rFonts w:ascii="Tw Cen MT" w:hAnsi="Tw Cen MT"/>
          <w:b/>
          <w:bCs/>
          <w:sz w:val="24"/>
          <w:szCs w:val="24"/>
        </w:rPr>
      </w:pPr>
      <w:r w:rsidRPr="00617898">
        <w:rPr>
          <w:rFonts w:ascii="Tw Cen MT" w:hAnsi="Tw Cen MT"/>
          <w:b/>
          <w:bCs/>
          <w:sz w:val="24"/>
          <w:szCs w:val="24"/>
        </w:rPr>
        <w:t>Stage 3 – Continued Patient Progression</w:t>
      </w:r>
      <w:r w:rsidRPr="00617898">
        <w:rPr>
          <w:rFonts w:ascii="Tw Cen MT" w:hAnsi="Tw Cen MT"/>
          <w:b/>
          <w:bCs/>
          <w:sz w:val="24"/>
          <w:szCs w:val="24"/>
        </w:rPr>
        <w:br/>
      </w:r>
      <w:r w:rsidRPr="00617898">
        <w:rPr>
          <w:rFonts w:ascii="Tw Cen MT" w:hAnsi="Tw Cen MT"/>
          <w:sz w:val="24"/>
          <w:szCs w:val="24"/>
        </w:rPr>
        <w:t>Provide additional changes or developments in the patient’s condition. Include expected vital signs, patient verbalizations, clinical findings, and responses to learner interventions.</w:t>
      </w:r>
    </w:p>
    <w:p w14:paraId="2F3807D7" w14:textId="163C1CEB" w:rsidR="00A541C4" w:rsidRDefault="00617898" w:rsidP="00617898">
      <w:pPr>
        <w:rPr>
          <w:rFonts w:ascii="Tw Cen MT" w:hAnsi="Tw Cen MT"/>
          <w:b/>
          <w:bCs/>
          <w:sz w:val="24"/>
          <w:szCs w:val="24"/>
        </w:rPr>
      </w:pPr>
      <w:r w:rsidRPr="00617898">
        <w:rPr>
          <w:rFonts w:ascii="Tw Cen MT" w:hAnsi="Tw Cen MT"/>
          <w:b/>
          <w:bCs/>
          <w:sz w:val="24"/>
          <w:szCs w:val="24"/>
        </w:rPr>
        <w:t>Stage 4 – Conclusion of Encounter</w:t>
      </w:r>
      <w:r w:rsidRPr="00617898">
        <w:rPr>
          <w:rFonts w:ascii="Tw Cen MT" w:hAnsi="Tw Cen MT"/>
          <w:b/>
          <w:bCs/>
          <w:sz w:val="24"/>
          <w:szCs w:val="24"/>
        </w:rPr>
        <w:br/>
      </w:r>
      <w:r w:rsidRPr="00617898">
        <w:rPr>
          <w:rFonts w:ascii="Tw Cen MT" w:hAnsi="Tw Cen MT"/>
          <w:sz w:val="24"/>
          <w:szCs w:val="24"/>
        </w:rPr>
        <w:t>Describe the patient’s final presentation and expected outcome. Include ending vital signs, patient status, verbalizations, and any information or actions that should occur before the scenario concludes.</w:t>
      </w:r>
    </w:p>
    <w:p w14:paraId="0D5872F7" w14:textId="77777777" w:rsidR="00617898" w:rsidRPr="00617898" w:rsidRDefault="00617898" w:rsidP="00617898">
      <w:pPr>
        <w:rPr>
          <w:rFonts w:ascii="Tw Cen MT" w:hAnsi="Tw Cen MT"/>
          <w:b/>
          <w:bCs/>
          <w:sz w:val="24"/>
          <w:szCs w:val="24"/>
        </w:rPr>
      </w:pPr>
      <w:r w:rsidRPr="00617898">
        <w:rPr>
          <w:rFonts w:ascii="Tw Cen MT" w:hAnsi="Tw Cen MT"/>
          <w:b/>
          <w:bCs/>
          <w:sz w:val="24"/>
          <w:szCs w:val="24"/>
        </w:rPr>
        <w:t>Anticipated “What If” Scenarios</w:t>
      </w:r>
    </w:p>
    <w:p w14:paraId="153F288D" w14:textId="77777777" w:rsidR="00617898" w:rsidRPr="00617898" w:rsidRDefault="00617898" w:rsidP="00617898">
      <w:pPr>
        <w:rPr>
          <w:rFonts w:ascii="Tw Cen MT" w:hAnsi="Tw Cen MT"/>
          <w:sz w:val="24"/>
          <w:szCs w:val="24"/>
        </w:rPr>
      </w:pPr>
      <w:r w:rsidRPr="00617898">
        <w:rPr>
          <w:rFonts w:ascii="Tw Cen MT" w:hAnsi="Tw Cen MT"/>
          <w:i/>
          <w:iCs/>
          <w:sz w:val="24"/>
          <w:szCs w:val="24"/>
        </w:rPr>
        <w:t>Because learner actions and responses can vary, please identify any anticipated situations that may fall outside the planned scenario flow. Include guidance for how the SP, simulator operator, or facilitator should respond if a learner asks an unexpected question, takes an unanticipated action, misses an expected intervention, or changes the direction of the encounter.</w:t>
      </w:r>
    </w:p>
    <w:p w14:paraId="33037341" w14:textId="77777777" w:rsidR="00617898" w:rsidRPr="00617898" w:rsidRDefault="00617898" w:rsidP="00617898">
      <w:pPr>
        <w:rPr>
          <w:rFonts w:ascii="Tw Cen MT" w:hAnsi="Tw Cen MT"/>
          <w:b/>
          <w:bCs/>
          <w:sz w:val="24"/>
          <w:szCs w:val="24"/>
        </w:rPr>
      </w:pPr>
      <w:r w:rsidRPr="00617898">
        <w:rPr>
          <w:rFonts w:ascii="Tw Cen MT" w:hAnsi="Tw Cen MT"/>
          <w:b/>
          <w:bCs/>
          <w:sz w:val="24"/>
          <w:szCs w:val="24"/>
        </w:rPr>
        <w:t>What if the learner asks:</w:t>
      </w:r>
    </w:p>
    <w:p w14:paraId="266949C6" w14:textId="77777777" w:rsidR="00617898" w:rsidRPr="00617898" w:rsidRDefault="00617898" w:rsidP="00617898">
      <w:pPr>
        <w:numPr>
          <w:ilvl w:val="0"/>
          <w:numId w:val="23"/>
        </w:numPr>
        <w:rPr>
          <w:rFonts w:ascii="Tw Cen MT" w:hAnsi="Tw Cen MT"/>
          <w:sz w:val="24"/>
          <w:szCs w:val="24"/>
        </w:rPr>
      </w:pPr>
    </w:p>
    <w:p w14:paraId="303FFD82" w14:textId="77777777" w:rsidR="00617898" w:rsidRPr="00617898" w:rsidRDefault="00617898" w:rsidP="00617898">
      <w:pPr>
        <w:numPr>
          <w:ilvl w:val="0"/>
          <w:numId w:val="23"/>
        </w:numPr>
        <w:rPr>
          <w:rFonts w:ascii="Tw Cen MT" w:hAnsi="Tw Cen MT"/>
          <w:sz w:val="24"/>
          <w:szCs w:val="24"/>
        </w:rPr>
      </w:pPr>
    </w:p>
    <w:p w14:paraId="55DB4A37" w14:textId="77777777" w:rsidR="00617898" w:rsidRDefault="00617898">
      <w:pPr>
        <w:rPr>
          <w:rFonts w:ascii="Tw Cen MT" w:hAnsi="Tw Cen MT"/>
          <w:b/>
          <w:bCs/>
          <w:sz w:val="24"/>
          <w:szCs w:val="24"/>
        </w:rPr>
      </w:pPr>
      <w:r>
        <w:rPr>
          <w:rFonts w:ascii="Tw Cen MT" w:hAnsi="Tw Cen MT"/>
          <w:b/>
          <w:bCs/>
          <w:sz w:val="24"/>
          <w:szCs w:val="24"/>
        </w:rPr>
        <w:br w:type="page"/>
      </w:r>
    </w:p>
    <w:p w14:paraId="21ED3022" w14:textId="1B2E2F5A" w:rsidR="00617898" w:rsidRPr="00617898" w:rsidRDefault="00617898" w:rsidP="00617898">
      <w:pPr>
        <w:ind w:left="720"/>
        <w:rPr>
          <w:rFonts w:ascii="Tw Cen MT" w:hAnsi="Tw Cen MT"/>
          <w:b/>
          <w:bCs/>
          <w:sz w:val="24"/>
          <w:szCs w:val="24"/>
        </w:rPr>
      </w:pPr>
      <w:r w:rsidRPr="00617898">
        <w:rPr>
          <w:rFonts w:ascii="Tw Cen MT" w:hAnsi="Tw Cen MT"/>
          <w:b/>
          <w:bCs/>
          <w:sz w:val="24"/>
          <w:szCs w:val="24"/>
        </w:rPr>
        <w:lastRenderedPageBreak/>
        <w:t>What if the learner does something unexpected:</w:t>
      </w:r>
    </w:p>
    <w:p w14:paraId="235C3BE8" w14:textId="77777777" w:rsidR="00617898" w:rsidRPr="00617898" w:rsidRDefault="00617898" w:rsidP="00617898">
      <w:pPr>
        <w:numPr>
          <w:ilvl w:val="0"/>
          <w:numId w:val="24"/>
        </w:numPr>
        <w:rPr>
          <w:rFonts w:ascii="Tw Cen MT" w:hAnsi="Tw Cen MT"/>
          <w:sz w:val="24"/>
          <w:szCs w:val="24"/>
        </w:rPr>
      </w:pPr>
    </w:p>
    <w:p w14:paraId="2472E58F" w14:textId="77777777" w:rsidR="00617898" w:rsidRPr="00617898" w:rsidRDefault="00617898" w:rsidP="00617898">
      <w:pPr>
        <w:numPr>
          <w:ilvl w:val="0"/>
          <w:numId w:val="24"/>
        </w:numPr>
        <w:rPr>
          <w:rFonts w:ascii="Tw Cen MT" w:hAnsi="Tw Cen MT"/>
          <w:sz w:val="24"/>
          <w:szCs w:val="24"/>
        </w:rPr>
      </w:pPr>
    </w:p>
    <w:p w14:paraId="66DD7437" w14:textId="77777777" w:rsidR="00617898" w:rsidRPr="00617898" w:rsidRDefault="00617898" w:rsidP="00617898">
      <w:pPr>
        <w:ind w:left="720"/>
        <w:rPr>
          <w:rFonts w:ascii="Tw Cen MT" w:hAnsi="Tw Cen MT"/>
          <w:b/>
          <w:bCs/>
          <w:sz w:val="24"/>
          <w:szCs w:val="24"/>
        </w:rPr>
      </w:pPr>
      <w:r w:rsidRPr="00617898">
        <w:rPr>
          <w:rFonts w:ascii="Tw Cen MT" w:hAnsi="Tw Cen MT"/>
          <w:b/>
          <w:bCs/>
          <w:sz w:val="24"/>
          <w:szCs w:val="24"/>
        </w:rPr>
        <w:t>What if the learner does not complete an expected action:</w:t>
      </w:r>
    </w:p>
    <w:p w14:paraId="58C056F1" w14:textId="77777777" w:rsidR="00617898" w:rsidRPr="00617898" w:rsidRDefault="00617898" w:rsidP="00617898">
      <w:pPr>
        <w:numPr>
          <w:ilvl w:val="0"/>
          <w:numId w:val="25"/>
        </w:numPr>
        <w:rPr>
          <w:rFonts w:ascii="Tw Cen MT" w:hAnsi="Tw Cen MT"/>
          <w:sz w:val="24"/>
          <w:szCs w:val="24"/>
        </w:rPr>
      </w:pPr>
    </w:p>
    <w:p w14:paraId="65D44A25" w14:textId="77777777" w:rsidR="00617898" w:rsidRPr="00617898" w:rsidRDefault="00617898" w:rsidP="00617898">
      <w:pPr>
        <w:numPr>
          <w:ilvl w:val="0"/>
          <w:numId w:val="25"/>
        </w:numPr>
        <w:rPr>
          <w:rFonts w:ascii="Tw Cen MT" w:hAnsi="Tw Cen MT"/>
          <w:sz w:val="24"/>
          <w:szCs w:val="24"/>
        </w:rPr>
      </w:pPr>
    </w:p>
    <w:p w14:paraId="1C2D4B2E" w14:textId="77777777" w:rsidR="00617898" w:rsidRPr="00617898" w:rsidRDefault="00617898" w:rsidP="00617898">
      <w:pPr>
        <w:ind w:left="720"/>
        <w:rPr>
          <w:rFonts w:ascii="Tw Cen MT" w:hAnsi="Tw Cen MT"/>
          <w:b/>
          <w:bCs/>
          <w:sz w:val="24"/>
          <w:szCs w:val="24"/>
        </w:rPr>
      </w:pPr>
      <w:r w:rsidRPr="00617898">
        <w:rPr>
          <w:rFonts w:ascii="Tw Cen MT" w:hAnsi="Tw Cen MT"/>
          <w:b/>
          <w:bCs/>
          <w:sz w:val="24"/>
          <w:szCs w:val="24"/>
        </w:rPr>
        <w:t>Other considerations / contingency plans:</w:t>
      </w:r>
    </w:p>
    <w:p w14:paraId="10A9E01B" w14:textId="77777777" w:rsidR="00617898" w:rsidRPr="00617898" w:rsidRDefault="00617898" w:rsidP="00617898">
      <w:pPr>
        <w:numPr>
          <w:ilvl w:val="0"/>
          <w:numId w:val="26"/>
        </w:numPr>
        <w:rPr>
          <w:rFonts w:ascii="Tw Cen MT" w:hAnsi="Tw Cen MT"/>
          <w:sz w:val="24"/>
          <w:szCs w:val="24"/>
        </w:rPr>
      </w:pPr>
    </w:p>
    <w:p w14:paraId="60072EB8" w14:textId="77777777" w:rsidR="00617898" w:rsidRPr="00617898" w:rsidRDefault="00617898" w:rsidP="00617898">
      <w:pPr>
        <w:numPr>
          <w:ilvl w:val="0"/>
          <w:numId w:val="26"/>
        </w:numPr>
        <w:rPr>
          <w:rFonts w:ascii="Tw Cen MT" w:hAnsi="Tw Cen MT"/>
          <w:sz w:val="24"/>
          <w:szCs w:val="24"/>
        </w:rPr>
      </w:pPr>
    </w:p>
    <w:p w14:paraId="56DA43ED" w14:textId="10905E1F" w:rsidR="00A541C4" w:rsidRPr="00900451" w:rsidRDefault="00617898" w:rsidP="00617898">
      <w:pPr>
        <w:rPr>
          <w:rFonts w:ascii="Tw Cen MT" w:hAnsi="Tw Cen MT"/>
          <w:sz w:val="24"/>
          <w:szCs w:val="24"/>
        </w:rPr>
        <w:sectPr w:rsidR="00A541C4" w:rsidRPr="00900451" w:rsidSect="00755546">
          <w:type w:val="continuous"/>
          <w:pgSz w:w="12240" w:h="15840"/>
          <w:pgMar w:top="1440" w:right="1440" w:bottom="1440" w:left="1440" w:header="720" w:footer="720" w:gutter="0"/>
          <w:cols w:space="720"/>
          <w:titlePg/>
          <w:docGrid w:linePitch="360"/>
        </w:sectPr>
      </w:pPr>
      <w:r>
        <w:rPr>
          <w:rFonts w:ascii="Tw Cen MT" w:hAnsi="Tw Cen MT"/>
          <w:sz w:val="24"/>
          <w:szCs w:val="24"/>
        </w:rPr>
        <w:t>=</w:t>
      </w:r>
    </w:p>
    <w:p w14:paraId="1547F9D0" w14:textId="16AD94A5" w:rsidR="00450FB9" w:rsidRPr="00CE5D3A" w:rsidRDefault="00450FB9" w:rsidP="00CE5D3A">
      <w:pPr>
        <w:tabs>
          <w:tab w:val="right" w:pos="9360"/>
        </w:tabs>
        <w:jc w:val="center"/>
        <w:rPr>
          <w:rFonts w:ascii="Tw Cen MT" w:hAnsi="Tw Cen MT"/>
          <w:b/>
          <w:bCs/>
          <w:sz w:val="28"/>
          <w:szCs w:val="28"/>
        </w:rPr>
      </w:pPr>
      <w:r w:rsidRPr="00CE5D3A">
        <w:rPr>
          <w:rFonts w:ascii="Tw Cen MT" w:hAnsi="Tw Cen MT"/>
          <w:b/>
          <w:bCs/>
          <w:sz w:val="28"/>
          <w:szCs w:val="28"/>
        </w:rPr>
        <w:lastRenderedPageBreak/>
        <w:t xml:space="preserve">Learner </w:t>
      </w:r>
      <w:proofErr w:type="spellStart"/>
      <w:r w:rsidRPr="00CE5D3A">
        <w:rPr>
          <w:rFonts w:ascii="Tw Cen MT" w:hAnsi="Tw Cen MT"/>
          <w:b/>
          <w:bCs/>
          <w:sz w:val="28"/>
          <w:szCs w:val="28"/>
        </w:rPr>
        <w:t>Door</w:t>
      </w:r>
      <w:r w:rsidR="00CE5D3A">
        <w:rPr>
          <w:rFonts w:ascii="Tw Cen MT" w:hAnsi="Tw Cen MT"/>
          <w:b/>
          <w:bCs/>
          <w:sz w:val="28"/>
          <w:szCs w:val="28"/>
        </w:rPr>
        <w:t>N</w:t>
      </w:r>
      <w:r w:rsidRPr="00CE5D3A">
        <w:rPr>
          <w:rFonts w:ascii="Tw Cen MT" w:hAnsi="Tw Cen MT"/>
          <w:b/>
          <w:bCs/>
          <w:sz w:val="28"/>
          <w:szCs w:val="28"/>
        </w:rPr>
        <w:t>ote</w:t>
      </w:r>
      <w:proofErr w:type="spellEnd"/>
      <w:r w:rsidR="00A541C4">
        <w:rPr>
          <w:rFonts w:ascii="Tw Cen MT" w:hAnsi="Tw Cen MT"/>
          <w:b/>
          <w:bCs/>
          <w:sz w:val="28"/>
          <w:szCs w:val="28"/>
        </w:rPr>
        <w:t xml:space="preserve"> </w:t>
      </w:r>
      <w:r w:rsidR="00A541C4" w:rsidRPr="00A541C4">
        <w:rPr>
          <w:rFonts w:ascii="Tw Cen MT" w:hAnsi="Tw Cen MT"/>
          <w:b/>
          <w:bCs/>
          <w:color w:val="EE0000"/>
          <w:sz w:val="28"/>
          <w:szCs w:val="28"/>
        </w:rPr>
        <w:t>(SP &amp; Simulator Use)</w:t>
      </w:r>
    </w:p>
    <w:p w14:paraId="36A8FF8C" w14:textId="1D809A72" w:rsidR="00DC2B0D" w:rsidRDefault="00DC2B0D" w:rsidP="00DC2B0D">
      <w:pPr>
        <w:rPr>
          <w:rFonts w:ascii="Tw Cen MT" w:hAnsi="Tw Cen MT"/>
          <w:b/>
          <w:bCs/>
          <w:i/>
          <w:iCs/>
          <w:sz w:val="24"/>
          <w:szCs w:val="24"/>
        </w:rPr>
      </w:pPr>
      <w:r>
        <w:rPr>
          <w:rFonts w:ascii="Tw Cen MT" w:hAnsi="Tw Cen MT"/>
          <w:b/>
          <w:bCs/>
          <w:sz w:val="24"/>
          <w:szCs w:val="24"/>
        </w:rPr>
        <w:t xml:space="preserve">Instructions to Learners: </w:t>
      </w:r>
    </w:p>
    <w:p w14:paraId="72790858" w14:textId="7FE42EF5" w:rsidR="00323B26" w:rsidRPr="00323B26" w:rsidRDefault="00323B26" w:rsidP="00323B26">
      <w:pPr>
        <w:rPr>
          <w:rFonts w:ascii="Tw Cen MT" w:hAnsi="Tw Cen MT"/>
          <w:sz w:val="24"/>
          <w:szCs w:val="24"/>
        </w:rPr>
      </w:pPr>
      <w:r w:rsidRPr="00323B26">
        <w:rPr>
          <w:rFonts w:ascii="Tw Cen MT" w:hAnsi="Tw Cen MT"/>
          <w:sz w:val="24"/>
          <w:szCs w:val="24"/>
        </w:rPr>
        <w:t xml:space="preserve">Clear and concise instructions should be </w:t>
      </w:r>
      <w:r>
        <w:rPr>
          <w:rFonts w:ascii="Tw Cen MT" w:hAnsi="Tw Cen MT"/>
          <w:sz w:val="24"/>
          <w:szCs w:val="24"/>
        </w:rPr>
        <w:t>written</w:t>
      </w:r>
      <w:r w:rsidRPr="00323B26">
        <w:rPr>
          <w:rFonts w:ascii="Tw Cen MT" w:hAnsi="Tw Cen MT"/>
          <w:sz w:val="24"/>
          <w:szCs w:val="24"/>
        </w:rPr>
        <w:t xml:space="preserve"> for </w:t>
      </w:r>
      <w:proofErr w:type="gramStart"/>
      <w:r w:rsidR="00C26A02">
        <w:rPr>
          <w:rFonts w:ascii="Tw Cen MT" w:hAnsi="Tw Cen MT"/>
          <w:sz w:val="24"/>
          <w:szCs w:val="24"/>
        </w:rPr>
        <w:t>learner</w:t>
      </w:r>
      <w:proofErr w:type="gramEnd"/>
      <w:r w:rsidRPr="00323B26">
        <w:rPr>
          <w:rFonts w:ascii="Tw Cen MT" w:hAnsi="Tw Cen MT"/>
          <w:sz w:val="24"/>
          <w:szCs w:val="24"/>
        </w:rPr>
        <w:t xml:space="preserve"> to review </w:t>
      </w:r>
      <w:r w:rsidRPr="00323B26">
        <w:rPr>
          <w:rFonts w:ascii="Tw Cen MT" w:hAnsi="Tw Cen MT"/>
          <w:b/>
          <w:bCs/>
          <w:sz w:val="24"/>
          <w:szCs w:val="24"/>
        </w:rPr>
        <w:t>prior to entering the room</w:t>
      </w:r>
      <w:r w:rsidRPr="00323B26">
        <w:rPr>
          <w:rFonts w:ascii="Tw Cen MT" w:hAnsi="Tw Cen MT"/>
          <w:sz w:val="24"/>
          <w:szCs w:val="24"/>
        </w:rPr>
        <w:t>. These instructions must include the following details:</w:t>
      </w:r>
    </w:p>
    <w:p w14:paraId="284207D7" w14:textId="77777777" w:rsidR="00323B26" w:rsidRPr="00323B26" w:rsidRDefault="00323B26" w:rsidP="00323B26">
      <w:pPr>
        <w:numPr>
          <w:ilvl w:val="0"/>
          <w:numId w:val="21"/>
        </w:numPr>
        <w:rPr>
          <w:rFonts w:ascii="Tw Cen MT" w:hAnsi="Tw Cen MT"/>
          <w:sz w:val="24"/>
          <w:szCs w:val="24"/>
        </w:rPr>
      </w:pPr>
      <w:r w:rsidRPr="00323B26">
        <w:rPr>
          <w:rFonts w:ascii="Tw Cen MT" w:hAnsi="Tw Cen MT"/>
          <w:b/>
          <w:bCs/>
          <w:sz w:val="24"/>
          <w:szCs w:val="24"/>
        </w:rPr>
        <w:t>Timing information</w:t>
      </w:r>
      <w:r w:rsidRPr="00323B26">
        <w:rPr>
          <w:rFonts w:ascii="Tw Cen MT" w:hAnsi="Tw Cen MT"/>
          <w:sz w:val="24"/>
          <w:szCs w:val="24"/>
        </w:rPr>
        <w:t>, including total encounter time and any time warnings (e.g., 5-minute warning).</w:t>
      </w:r>
    </w:p>
    <w:p w14:paraId="08337DEE" w14:textId="77777777" w:rsidR="00323B26" w:rsidRPr="00323B26" w:rsidRDefault="00323B26" w:rsidP="00323B26">
      <w:pPr>
        <w:numPr>
          <w:ilvl w:val="0"/>
          <w:numId w:val="21"/>
        </w:numPr>
        <w:rPr>
          <w:rFonts w:ascii="Tw Cen MT" w:hAnsi="Tw Cen MT"/>
          <w:sz w:val="24"/>
          <w:szCs w:val="24"/>
        </w:rPr>
      </w:pPr>
      <w:r w:rsidRPr="00323B26">
        <w:rPr>
          <w:rFonts w:ascii="Tw Cen MT" w:hAnsi="Tw Cen MT"/>
          <w:b/>
          <w:bCs/>
          <w:sz w:val="24"/>
          <w:szCs w:val="24"/>
        </w:rPr>
        <w:t>Guidance on permitted materials</w:t>
      </w:r>
      <w:r w:rsidRPr="00323B26">
        <w:rPr>
          <w:rFonts w:ascii="Tw Cen MT" w:hAnsi="Tw Cen MT"/>
          <w:sz w:val="24"/>
          <w:szCs w:val="24"/>
        </w:rPr>
        <w:t xml:space="preserve">, such as whether the </w:t>
      </w:r>
      <w:proofErr w:type="spellStart"/>
      <w:r w:rsidRPr="00323B26">
        <w:rPr>
          <w:rFonts w:ascii="Tw Cen MT" w:hAnsi="Tw Cen MT"/>
          <w:sz w:val="24"/>
          <w:szCs w:val="24"/>
        </w:rPr>
        <w:t>doornote</w:t>
      </w:r>
      <w:proofErr w:type="spellEnd"/>
      <w:r w:rsidRPr="00323B26">
        <w:rPr>
          <w:rFonts w:ascii="Tw Cen MT" w:hAnsi="Tw Cen MT"/>
          <w:sz w:val="24"/>
          <w:szCs w:val="24"/>
        </w:rPr>
        <w:t xml:space="preserve"> or </w:t>
      </w:r>
      <w:proofErr w:type="spellStart"/>
      <w:r w:rsidRPr="00323B26">
        <w:rPr>
          <w:rFonts w:ascii="Tw Cen MT" w:hAnsi="Tw Cen MT"/>
          <w:sz w:val="24"/>
          <w:szCs w:val="24"/>
        </w:rPr>
        <w:t>facesheet</w:t>
      </w:r>
      <w:proofErr w:type="spellEnd"/>
      <w:r w:rsidRPr="00323B26">
        <w:rPr>
          <w:rFonts w:ascii="Tw Cen MT" w:hAnsi="Tw Cen MT"/>
          <w:sz w:val="24"/>
          <w:szCs w:val="24"/>
        </w:rPr>
        <w:t xml:space="preserve"> may be brought into the room.</w:t>
      </w:r>
    </w:p>
    <w:p w14:paraId="3A72B721" w14:textId="2D76F685" w:rsidR="00323B26" w:rsidRPr="00323B26" w:rsidRDefault="00323B26" w:rsidP="00323B26">
      <w:pPr>
        <w:numPr>
          <w:ilvl w:val="0"/>
          <w:numId w:val="21"/>
        </w:numPr>
        <w:rPr>
          <w:rFonts w:ascii="Tw Cen MT" w:hAnsi="Tw Cen MT"/>
          <w:sz w:val="24"/>
          <w:szCs w:val="24"/>
        </w:rPr>
      </w:pPr>
      <w:r w:rsidRPr="00323B26">
        <w:rPr>
          <w:rFonts w:ascii="Tw Cen MT" w:hAnsi="Tw Cen MT"/>
          <w:b/>
          <w:bCs/>
          <w:sz w:val="24"/>
          <w:szCs w:val="24"/>
        </w:rPr>
        <w:t>Post-encounter procedures</w:t>
      </w:r>
      <w:r w:rsidRPr="00323B26">
        <w:rPr>
          <w:rFonts w:ascii="Tw Cen MT" w:hAnsi="Tw Cen MT"/>
          <w:sz w:val="24"/>
          <w:szCs w:val="24"/>
        </w:rPr>
        <w:t xml:space="preserve">, including whether </w:t>
      </w:r>
      <w:r w:rsidR="00C26A02">
        <w:rPr>
          <w:rFonts w:ascii="Tw Cen MT" w:hAnsi="Tw Cen MT"/>
          <w:sz w:val="24"/>
          <w:szCs w:val="24"/>
        </w:rPr>
        <w:t>learners</w:t>
      </w:r>
      <w:r w:rsidRPr="00323B26">
        <w:rPr>
          <w:rFonts w:ascii="Tw Cen MT" w:hAnsi="Tw Cen MT"/>
          <w:sz w:val="24"/>
          <w:szCs w:val="24"/>
        </w:rPr>
        <w:t xml:space="preserve"> are expected to report to a debriefing room immediately afterward.</w:t>
      </w:r>
    </w:p>
    <w:p w14:paraId="5DE83225" w14:textId="77777777" w:rsidR="00323B26" w:rsidRPr="00323B26" w:rsidRDefault="00323B26" w:rsidP="00323B26">
      <w:pPr>
        <w:numPr>
          <w:ilvl w:val="0"/>
          <w:numId w:val="21"/>
        </w:numPr>
        <w:rPr>
          <w:rFonts w:ascii="Tw Cen MT" w:hAnsi="Tw Cen MT"/>
          <w:sz w:val="24"/>
          <w:szCs w:val="24"/>
        </w:rPr>
      </w:pPr>
      <w:r w:rsidRPr="00323B26">
        <w:rPr>
          <w:rFonts w:ascii="Tw Cen MT" w:hAnsi="Tw Cen MT"/>
          <w:b/>
          <w:bCs/>
          <w:sz w:val="24"/>
          <w:szCs w:val="24"/>
        </w:rPr>
        <w:t>Post-encounter tasks</w:t>
      </w:r>
      <w:r w:rsidRPr="00323B26">
        <w:rPr>
          <w:rFonts w:ascii="Tw Cen MT" w:hAnsi="Tw Cen MT"/>
          <w:sz w:val="24"/>
          <w:szCs w:val="24"/>
        </w:rPr>
        <w:t xml:space="preserve">, both inside </w:t>
      </w:r>
      <w:proofErr w:type="gramStart"/>
      <w:r w:rsidRPr="00323B26">
        <w:rPr>
          <w:rFonts w:ascii="Tw Cen MT" w:hAnsi="Tw Cen MT"/>
          <w:sz w:val="24"/>
          <w:szCs w:val="24"/>
        </w:rPr>
        <w:t>or</w:t>
      </w:r>
      <w:proofErr w:type="gramEnd"/>
      <w:r w:rsidRPr="00323B26">
        <w:rPr>
          <w:rFonts w:ascii="Tw Cen MT" w:hAnsi="Tw Cen MT"/>
          <w:sz w:val="24"/>
          <w:szCs w:val="24"/>
        </w:rPr>
        <w:t xml:space="preserve"> outside the simulation room (e.g., documentation, checklists).</w:t>
      </w:r>
    </w:p>
    <w:p w14:paraId="2FD8A862" w14:textId="77777777" w:rsidR="00323B26" w:rsidRPr="00323B26" w:rsidRDefault="00323B26" w:rsidP="00323B26">
      <w:pPr>
        <w:numPr>
          <w:ilvl w:val="0"/>
          <w:numId w:val="21"/>
        </w:numPr>
        <w:rPr>
          <w:rFonts w:ascii="Tw Cen MT" w:hAnsi="Tw Cen MT"/>
          <w:sz w:val="24"/>
          <w:szCs w:val="24"/>
        </w:rPr>
      </w:pPr>
      <w:r w:rsidRPr="00323B26">
        <w:rPr>
          <w:rFonts w:ascii="Tw Cen MT" w:hAnsi="Tw Cen MT"/>
          <w:b/>
          <w:bCs/>
          <w:sz w:val="24"/>
          <w:szCs w:val="24"/>
        </w:rPr>
        <w:t>Items available in the room</w:t>
      </w:r>
      <w:r w:rsidRPr="00323B26">
        <w:rPr>
          <w:rFonts w:ascii="Tw Cen MT" w:hAnsi="Tw Cen MT"/>
          <w:sz w:val="24"/>
          <w:szCs w:val="24"/>
        </w:rPr>
        <w:t>, such as diagnostic tools, assessment forms, or other resources.</w:t>
      </w:r>
    </w:p>
    <w:p w14:paraId="25C08381" w14:textId="77777777" w:rsidR="00323B26" w:rsidRPr="00323B26" w:rsidRDefault="00323B26" w:rsidP="00323B26">
      <w:pPr>
        <w:numPr>
          <w:ilvl w:val="0"/>
          <w:numId w:val="21"/>
        </w:numPr>
        <w:rPr>
          <w:rFonts w:ascii="Tw Cen MT" w:hAnsi="Tw Cen MT"/>
          <w:sz w:val="24"/>
          <w:szCs w:val="24"/>
        </w:rPr>
      </w:pPr>
      <w:r w:rsidRPr="00323B26">
        <w:rPr>
          <w:rFonts w:ascii="Tw Cen MT" w:hAnsi="Tw Cen MT"/>
          <w:b/>
          <w:bCs/>
          <w:sz w:val="24"/>
          <w:szCs w:val="24"/>
        </w:rPr>
        <w:t>Any additional relevant instructions</w:t>
      </w:r>
      <w:r w:rsidRPr="00323B26">
        <w:rPr>
          <w:rFonts w:ascii="Tw Cen MT" w:hAnsi="Tw Cen MT"/>
          <w:sz w:val="24"/>
          <w:szCs w:val="24"/>
        </w:rPr>
        <w:t xml:space="preserve"> necessary for a successful and smooth encounter.</w:t>
      </w:r>
    </w:p>
    <w:p w14:paraId="2619D2D7" w14:textId="77777777" w:rsidR="00323B26" w:rsidRDefault="00323B26" w:rsidP="00DC2B0D">
      <w:pPr>
        <w:pBdr>
          <w:bottom w:val="single" w:sz="12" w:space="1" w:color="auto"/>
        </w:pBdr>
        <w:rPr>
          <w:rFonts w:ascii="Tw Cen MT" w:hAnsi="Tw Cen MT"/>
          <w:sz w:val="24"/>
          <w:szCs w:val="24"/>
        </w:rPr>
      </w:pPr>
    </w:p>
    <w:p w14:paraId="069CF6DE" w14:textId="77777777" w:rsidR="004B3CD0" w:rsidRDefault="004B3CD0" w:rsidP="004B3CD0">
      <w:pPr>
        <w:rPr>
          <w:rFonts w:ascii="Tw Cen MT" w:hAnsi="Tw Cen MT"/>
          <w:b/>
          <w:bCs/>
          <w:i/>
          <w:iCs/>
          <w:sz w:val="24"/>
          <w:szCs w:val="24"/>
        </w:rPr>
      </w:pPr>
      <w:r>
        <w:rPr>
          <w:rFonts w:ascii="Tw Cen MT" w:hAnsi="Tw Cen MT"/>
          <w:b/>
          <w:bCs/>
          <w:sz w:val="24"/>
          <w:szCs w:val="24"/>
        </w:rPr>
        <w:t xml:space="preserve">Instructions to Learners: </w:t>
      </w:r>
    </w:p>
    <w:p w14:paraId="41696BCF" w14:textId="6D2895A6" w:rsidR="004B3CD0" w:rsidRPr="004B3CD0" w:rsidRDefault="004B3CD0" w:rsidP="004B3CD0">
      <w:pPr>
        <w:ind w:left="720"/>
        <w:rPr>
          <w:rFonts w:ascii="Tw Cen MT" w:hAnsi="Tw Cen MT"/>
          <w:sz w:val="24"/>
          <w:szCs w:val="24"/>
        </w:rPr>
      </w:pPr>
      <w:r w:rsidRPr="004B3CD0">
        <w:rPr>
          <w:rFonts w:ascii="Tw Cen MT" w:hAnsi="Tw Cen MT"/>
          <w:sz w:val="24"/>
          <w:szCs w:val="24"/>
        </w:rPr>
        <w:t>Timing information:</w:t>
      </w:r>
    </w:p>
    <w:p w14:paraId="0459CCCE" w14:textId="69CA8EF5" w:rsidR="004B3CD0" w:rsidRPr="004B3CD0" w:rsidRDefault="004B3CD0" w:rsidP="004B3CD0">
      <w:pPr>
        <w:ind w:left="720"/>
        <w:rPr>
          <w:rFonts w:ascii="Tw Cen MT" w:hAnsi="Tw Cen MT"/>
          <w:sz w:val="24"/>
          <w:szCs w:val="24"/>
        </w:rPr>
      </w:pPr>
      <w:r w:rsidRPr="004B3CD0">
        <w:rPr>
          <w:rFonts w:ascii="Tw Cen MT" w:hAnsi="Tw Cen MT"/>
          <w:sz w:val="24"/>
          <w:szCs w:val="24"/>
        </w:rPr>
        <w:t>Guidance on permitted materials:</w:t>
      </w:r>
    </w:p>
    <w:p w14:paraId="04129DD5" w14:textId="698FA309" w:rsidR="004B3CD0" w:rsidRPr="004B3CD0" w:rsidRDefault="004B3CD0" w:rsidP="004B3CD0">
      <w:pPr>
        <w:ind w:left="720"/>
        <w:rPr>
          <w:rFonts w:ascii="Tw Cen MT" w:hAnsi="Tw Cen MT"/>
          <w:sz w:val="24"/>
          <w:szCs w:val="24"/>
        </w:rPr>
      </w:pPr>
      <w:r w:rsidRPr="004B3CD0">
        <w:rPr>
          <w:rFonts w:ascii="Tw Cen MT" w:hAnsi="Tw Cen MT"/>
          <w:sz w:val="24"/>
          <w:szCs w:val="24"/>
        </w:rPr>
        <w:t>Post-encounter procedures:</w:t>
      </w:r>
    </w:p>
    <w:p w14:paraId="593DA12F" w14:textId="1A10EA7C" w:rsidR="004B3CD0" w:rsidRPr="004B3CD0" w:rsidRDefault="004B3CD0" w:rsidP="004B3CD0">
      <w:pPr>
        <w:ind w:left="720"/>
        <w:rPr>
          <w:rFonts w:ascii="Tw Cen MT" w:hAnsi="Tw Cen MT"/>
          <w:sz w:val="24"/>
          <w:szCs w:val="24"/>
        </w:rPr>
      </w:pPr>
      <w:r w:rsidRPr="004B3CD0">
        <w:rPr>
          <w:rFonts w:ascii="Tw Cen MT" w:hAnsi="Tw Cen MT"/>
          <w:sz w:val="24"/>
          <w:szCs w:val="24"/>
        </w:rPr>
        <w:t>Post-encounter tasks:</w:t>
      </w:r>
    </w:p>
    <w:p w14:paraId="34F5F4C0" w14:textId="77777777" w:rsidR="004B3CD0" w:rsidRPr="004B3CD0" w:rsidRDefault="004B3CD0" w:rsidP="004B3CD0">
      <w:pPr>
        <w:ind w:left="720"/>
        <w:rPr>
          <w:rFonts w:ascii="Tw Cen MT" w:hAnsi="Tw Cen MT"/>
          <w:sz w:val="24"/>
          <w:szCs w:val="24"/>
        </w:rPr>
      </w:pPr>
      <w:r w:rsidRPr="004B3CD0">
        <w:rPr>
          <w:rFonts w:ascii="Tw Cen MT" w:hAnsi="Tw Cen MT"/>
          <w:sz w:val="24"/>
          <w:szCs w:val="24"/>
        </w:rPr>
        <w:t>Items available in the room:</w:t>
      </w:r>
    </w:p>
    <w:p w14:paraId="65FA9FFE" w14:textId="6A03F5B4" w:rsidR="00DC2B0D" w:rsidRPr="004B3CD0" w:rsidRDefault="004B3CD0" w:rsidP="004B3CD0">
      <w:pPr>
        <w:ind w:left="720"/>
        <w:rPr>
          <w:rFonts w:ascii="Tw Cen MT" w:hAnsi="Tw Cen MT"/>
          <w:sz w:val="24"/>
          <w:szCs w:val="24"/>
        </w:rPr>
      </w:pPr>
      <w:r w:rsidRPr="004B3CD0">
        <w:rPr>
          <w:rFonts w:ascii="Tw Cen MT" w:hAnsi="Tw Cen MT"/>
          <w:sz w:val="24"/>
          <w:szCs w:val="24"/>
        </w:rPr>
        <w:t>Any additional relevant instructions</w:t>
      </w:r>
    </w:p>
    <w:p w14:paraId="7982DDEE" w14:textId="40FB5D75" w:rsidR="004B3CD0" w:rsidRDefault="004B3CD0" w:rsidP="004B3CD0">
      <w:pPr>
        <w:rPr>
          <w:rFonts w:ascii="Tw Cen MT" w:hAnsi="Tw Cen MT"/>
          <w:b/>
          <w:bCs/>
          <w:i/>
          <w:iCs/>
          <w:sz w:val="24"/>
          <w:szCs w:val="24"/>
        </w:rPr>
      </w:pPr>
      <w:r>
        <w:rPr>
          <w:rFonts w:ascii="Tw Cen MT" w:hAnsi="Tw Cen MT"/>
          <w:b/>
          <w:bCs/>
          <w:sz w:val="24"/>
          <w:szCs w:val="24"/>
        </w:rPr>
        <w:t>Patient Information:</w:t>
      </w:r>
    </w:p>
    <w:p w14:paraId="58435524" w14:textId="4B7DF92F" w:rsidR="00571141" w:rsidRPr="004B3CD0" w:rsidRDefault="00D70E0D" w:rsidP="004B3CD0">
      <w:pPr>
        <w:tabs>
          <w:tab w:val="right" w:pos="9360"/>
        </w:tabs>
        <w:ind w:left="720"/>
        <w:rPr>
          <w:rFonts w:ascii="Tw Cen MT" w:hAnsi="Tw Cen MT"/>
          <w:sz w:val="24"/>
          <w:szCs w:val="24"/>
        </w:rPr>
      </w:pPr>
      <w:r w:rsidRPr="004B3CD0">
        <w:rPr>
          <w:rFonts w:ascii="Tw Cen MT" w:hAnsi="Tw Cen MT"/>
          <w:sz w:val="24"/>
          <w:szCs w:val="24"/>
        </w:rPr>
        <w:t xml:space="preserve">Setting: </w:t>
      </w:r>
      <w:r w:rsidR="001C299C" w:rsidRPr="004B3CD0">
        <w:rPr>
          <w:rFonts w:ascii="Tw Cen MT" w:hAnsi="Tw Cen MT"/>
          <w:sz w:val="24"/>
          <w:szCs w:val="24"/>
        </w:rPr>
        <w:tab/>
      </w:r>
    </w:p>
    <w:p w14:paraId="79398125" w14:textId="3ACD66CD" w:rsidR="00D70E0D" w:rsidRPr="004B3CD0" w:rsidRDefault="00D70E0D" w:rsidP="004B3CD0">
      <w:pPr>
        <w:ind w:left="720"/>
        <w:rPr>
          <w:rFonts w:ascii="Tw Cen MT" w:hAnsi="Tw Cen MT"/>
          <w:sz w:val="24"/>
          <w:szCs w:val="24"/>
        </w:rPr>
      </w:pPr>
      <w:r w:rsidRPr="004B3CD0">
        <w:rPr>
          <w:rFonts w:ascii="Tw Cen MT" w:hAnsi="Tw Cen MT"/>
          <w:sz w:val="24"/>
          <w:szCs w:val="24"/>
        </w:rPr>
        <w:t xml:space="preserve">Patient Name: </w:t>
      </w:r>
    </w:p>
    <w:p w14:paraId="504FF174" w14:textId="74EDA16F" w:rsidR="00D70E0D" w:rsidRPr="004B3CD0" w:rsidRDefault="00D70E0D" w:rsidP="004B3CD0">
      <w:pPr>
        <w:ind w:left="720"/>
        <w:rPr>
          <w:rFonts w:ascii="Tw Cen MT" w:hAnsi="Tw Cen MT"/>
          <w:sz w:val="24"/>
          <w:szCs w:val="24"/>
        </w:rPr>
      </w:pPr>
      <w:r w:rsidRPr="004B3CD0">
        <w:rPr>
          <w:rFonts w:ascii="Tw Cen MT" w:hAnsi="Tw Cen MT"/>
          <w:sz w:val="24"/>
          <w:szCs w:val="24"/>
        </w:rPr>
        <w:t xml:space="preserve">Age/DOB: </w:t>
      </w:r>
    </w:p>
    <w:p w14:paraId="123025FB" w14:textId="5B570CCB" w:rsidR="00D70E0D" w:rsidRPr="004B3CD0" w:rsidRDefault="00D70E0D" w:rsidP="004B3CD0">
      <w:pPr>
        <w:ind w:left="720"/>
        <w:rPr>
          <w:rFonts w:ascii="Tw Cen MT" w:hAnsi="Tw Cen MT"/>
          <w:sz w:val="24"/>
          <w:szCs w:val="24"/>
        </w:rPr>
      </w:pPr>
      <w:r w:rsidRPr="004B3CD0">
        <w:rPr>
          <w:rFonts w:ascii="Tw Cen MT" w:hAnsi="Tw Cen MT"/>
          <w:sz w:val="24"/>
          <w:szCs w:val="24"/>
        </w:rPr>
        <w:t xml:space="preserve">Gender: </w:t>
      </w:r>
    </w:p>
    <w:p w14:paraId="6348A329" w14:textId="3592B01F" w:rsidR="00D70E0D" w:rsidRPr="004B3CD0" w:rsidRDefault="00D70E0D" w:rsidP="004B3CD0">
      <w:pPr>
        <w:ind w:left="720"/>
        <w:rPr>
          <w:rFonts w:ascii="Tw Cen MT" w:hAnsi="Tw Cen MT"/>
          <w:sz w:val="24"/>
          <w:szCs w:val="24"/>
        </w:rPr>
      </w:pPr>
      <w:r w:rsidRPr="004B3CD0">
        <w:rPr>
          <w:rFonts w:ascii="Tw Cen MT" w:hAnsi="Tw Cen MT"/>
          <w:sz w:val="24"/>
          <w:szCs w:val="24"/>
        </w:rPr>
        <w:t xml:space="preserve">Chief Concern: </w:t>
      </w:r>
    </w:p>
    <w:p w14:paraId="0EEE2DE7" w14:textId="577B7013" w:rsidR="00F6761E" w:rsidRDefault="00DC2B0D" w:rsidP="004B3CD0">
      <w:pPr>
        <w:ind w:left="720"/>
        <w:rPr>
          <w:rFonts w:ascii="Tw Cen MT" w:hAnsi="Tw Cen MT"/>
          <w:sz w:val="24"/>
          <w:szCs w:val="24"/>
        </w:rPr>
      </w:pPr>
      <w:r w:rsidRPr="004B3CD0">
        <w:rPr>
          <w:rFonts w:ascii="Tw Cen MT" w:hAnsi="Tw Cen MT"/>
          <w:sz w:val="24"/>
          <w:szCs w:val="24"/>
        </w:rPr>
        <w:t>Vitals/</w:t>
      </w:r>
      <w:r w:rsidR="00F15481" w:rsidRPr="004B3CD0">
        <w:rPr>
          <w:rFonts w:ascii="Tw Cen MT" w:hAnsi="Tw Cen MT"/>
          <w:sz w:val="24"/>
          <w:szCs w:val="24"/>
        </w:rPr>
        <w:t xml:space="preserve">Findings: </w:t>
      </w:r>
      <w:r w:rsidR="00F15481" w:rsidRPr="004B3CD0">
        <w:rPr>
          <w:rFonts w:ascii="Tw Cen MT" w:hAnsi="Tw Cen MT"/>
          <w:i/>
          <w:iCs/>
          <w:sz w:val="24"/>
          <w:szCs w:val="24"/>
        </w:rPr>
        <w:t xml:space="preserve">(if applicable) </w:t>
      </w:r>
    </w:p>
    <w:p w14:paraId="194DFBDB" w14:textId="77777777" w:rsidR="002A1879" w:rsidRDefault="002A1879" w:rsidP="007C2517">
      <w:pPr>
        <w:rPr>
          <w:rFonts w:ascii="Tw Cen MT" w:hAnsi="Tw Cen MT"/>
          <w:sz w:val="24"/>
          <w:szCs w:val="24"/>
        </w:rPr>
      </w:pPr>
    </w:p>
    <w:p w14:paraId="6DCA7674" w14:textId="77777777" w:rsidR="004C04CE" w:rsidRDefault="004C04CE" w:rsidP="007C2517">
      <w:pPr>
        <w:rPr>
          <w:rFonts w:ascii="Tw Cen MT" w:hAnsi="Tw Cen MT"/>
          <w:b/>
          <w:bCs/>
          <w:i/>
          <w:iCs/>
          <w:sz w:val="24"/>
          <w:szCs w:val="24"/>
        </w:rPr>
        <w:sectPr w:rsidR="004C04CE" w:rsidSect="00863E3F">
          <w:headerReference w:type="default" r:id="rId15"/>
          <w:headerReference w:type="first" r:id="rId16"/>
          <w:pgSz w:w="12240" w:h="15840"/>
          <w:pgMar w:top="1440" w:right="1440" w:bottom="1440" w:left="1440" w:header="720" w:footer="720" w:gutter="0"/>
          <w:cols w:space="720"/>
          <w:docGrid w:linePitch="360"/>
        </w:sectPr>
      </w:pPr>
    </w:p>
    <w:p w14:paraId="1776E2A9" w14:textId="059D75B9" w:rsidR="00450FB9" w:rsidRPr="00C26A02" w:rsidRDefault="78ED0DE9" w:rsidP="00C26A02">
      <w:pPr>
        <w:jc w:val="center"/>
        <w:rPr>
          <w:rFonts w:ascii="Tw Cen MT" w:hAnsi="Tw Cen MT"/>
          <w:b/>
          <w:bCs/>
          <w:sz w:val="28"/>
          <w:szCs w:val="28"/>
        </w:rPr>
      </w:pPr>
      <w:r w:rsidRPr="00A541C4">
        <w:rPr>
          <w:rFonts w:ascii="Tw Cen MT" w:hAnsi="Tw Cen MT"/>
          <w:b/>
          <w:bCs/>
          <w:color w:val="EE0000"/>
          <w:sz w:val="28"/>
          <w:szCs w:val="28"/>
        </w:rPr>
        <w:lastRenderedPageBreak/>
        <w:t>Simulated Participant</w:t>
      </w:r>
      <w:r w:rsidR="00450FB9" w:rsidRPr="00A541C4">
        <w:rPr>
          <w:rFonts w:ascii="Tw Cen MT" w:hAnsi="Tw Cen MT"/>
          <w:b/>
          <w:bCs/>
          <w:color w:val="EE0000"/>
          <w:sz w:val="28"/>
          <w:szCs w:val="28"/>
        </w:rPr>
        <w:t xml:space="preserve"> </w:t>
      </w:r>
      <w:r w:rsidR="00450FB9" w:rsidRPr="00C26A02">
        <w:rPr>
          <w:rFonts w:ascii="Tw Cen MT" w:hAnsi="Tw Cen MT"/>
          <w:b/>
          <w:bCs/>
          <w:sz w:val="28"/>
          <w:szCs w:val="28"/>
        </w:rPr>
        <w:t>Checklist (Faculty/SP)</w:t>
      </w:r>
    </w:p>
    <w:p w14:paraId="755F6697" w14:textId="6AB406D4" w:rsidR="002A1879" w:rsidRDefault="00110265" w:rsidP="007C2517">
      <w:pPr>
        <w:rPr>
          <w:rFonts w:ascii="Tw Cen MT" w:hAnsi="Tw Cen MT"/>
          <w:b/>
          <w:bCs/>
          <w:sz w:val="24"/>
          <w:szCs w:val="24"/>
        </w:rPr>
      </w:pPr>
      <w:r>
        <w:rPr>
          <w:rFonts w:ascii="Tw Cen MT" w:hAnsi="Tw Cen MT"/>
          <w:b/>
          <w:bCs/>
          <w:sz w:val="24"/>
          <w:szCs w:val="24"/>
        </w:rPr>
        <w:t>Learner Name: _____________________________________</w:t>
      </w:r>
      <w:r w:rsidR="001F0CCF">
        <w:rPr>
          <w:rFonts w:ascii="Tw Cen MT" w:hAnsi="Tw Cen MT"/>
          <w:b/>
          <w:bCs/>
          <w:sz w:val="24"/>
          <w:szCs w:val="24"/>
        </w:rPr>
        <w:t xml:space="preserve"> Date: _</w:t>
      </w:r>
      <w:r w:rsidR="00640594">
        <w:rPr>
          <w:rFonts w:ascii="Tw Cen MT" w:hAnsi="Tw Cen MT"/>
          <w:b/>
          <w:bCs/>
          <w:sz w:val="24"/>
          <w:szCs w:val="24"/>
        </w:rPr>
        <w:t>____________________</w:t>
      </w:r>
    </w:p>
    <w:p w14:paraId="22AC63A7" w14:textId="5F14AF2A" w:rsidR="00640594" w:rsidRDefault="00640594" w:rsidP="007C2517">
      <w:pPr>
        <w:rPr>
          <w:rFonts w:ascii="Tw Cen MT" w:hAnsi="Tw Cen MT"/>
          <w:b/>
          <w:bCs/>
          <w:sz w:val="24"/>
          <w:szCs w:val="24"/>
        </w:rPr>
      </w:pPr>
      <w:r>
        <w:rPr>
          <w:rFonts w:ascii="Tw Cen MT" w:hAnsi="Tw Cen MT"/>
          <w:b/>
          <w:bCs/>
          <w:sz w:val="24"/>
          <w:szCs w:val="24"/>
        </w:rPr>
        <w:t xml:space="preserve">SP </w:t>
      </w:r>
      <w:r w:rsidR="001F0CCF">
        <w:rPr>
          <w:rFonts w:ascii="Tw Cen MT" w:hAnsi="Tw Cen MT"/>
          <w:b/>
          <w:bCs/>
          <w:sz w:val="24"/>
          <w:szCs w:val="24"/>
        </w:rPr>
        <w:t>Name: _</w:t>
      </w:r>
      <w:r>
        <w:rPr>
          <w:rFonts w:ascii="Tw Cen MT" w:hAnsi="Tw Cen MT"/>
          <w:b/>
          <w:bCs/>
          <w:sz w:val="24"/>
          <w:szCs w:val="24"/>
        </w:rPr>
        <w:t>________________________________________</w:t>
      </w:r>
    </w:p>
    <w:p w14:paraId="29296F6B" w14:textId="68ED8344" w:rsidR="00176311" w:rsidRDefault="00CF1A7F" w:rsidP="4C3261EA">
      <w:pPr>
        <w:rPr>
          <w:rFonts w:ascii="Tw Cen MT" w:hAnsi="Tw Cen MT"/>
          <w:b/>
          <w:bCs/>
          <w:i/>
          <w:iCs/>
          <w:sz w:val="24"/>
          <w:szCs w:val="24"/>
        </w:rPr>
      </w:pPr>
      <w:r w:rsidRPr="00C26A02">
        <w:rPr>
          <w:rFonts w:ascii="Tw Cen MT" w:hAnsi="Tw Cen MT"/>
          <w:b/>
          <w:bCs/>
          <w:i/>
          <w:iCs/>
          <w:sz w:val="24"/>
          <w:szCs w:val="24"/>
        </w:rPr>
        <w:t xml:space="preserve">Insert </w:t>
      </w:r>
      <w:r w:rsidR="79F4EA15" w:rsidRPr="00C26A02">
        <w:rPr>
          <w:rFonts w:ascii="Tw Cen MT" w:hAnsi="Tw Cen MT"/>
          <w:b/>
          <w:bCs/>
          <w:i/>
          <w:iCs/>
          <w:sz w:val="24"/>
          <w:szCs w:val="24"/>
        </w:rPr>
        <w:t>Simulated Participant</w:t>
      </w:r>
      <w:r w:rsidRPr="00C26A02">
        <w:rPr>
          <w:rFonts w:ascii="Tw Cen MT" w:hAnsi="Tw Cen MT"/>
          <w:b/>
          <w:bCs/>
          <w:i/>
          <w:iCs/>
          <w:sz w:val="24"/>
          <w:szCs w:val="24"/>
        </w:rPr>
        <w:t xml:space="preserve"> </w:t>
      </w:r>
      <w:proofErr w:type="gramStart"/>
      <w:r w:rsidRPr="00C26A02">
        <w:rPr>
          <w:rFonts w:ascii="Tw Cen MT" w:hAnsi="Tw Cen MT"/>
          <w:b/>
          <w:bCs/>
          <w:i/>
          <w:iCs/>
          <w:sz w:val="24"/>
          <w:szCs w:val="24"/>
        </w:rPr>
        <w:t>rubric</w:t>
      </w:r>
      <w:proofErr w:type="gramEnd"/>
      <w:r w:rsidRPr="00C26A02">
        <w:rPr>
          <w:rFonts w:ascii="Tw Cen MT" w:hAnsi="Tw Cen MT"/>
          <w:b/>
          <w:bCs/>
          <w:i/>
          <w:iCs/>
          <w:sz w:val="24"/>
          <w:szCs w:val="24"/>
        </w:rPr>
        <w:t>. Rubric must focus strictly on communication skills</w:t>
      </w:r>
      <w:r w:rsidR="00A86379" w:rsidRPr="00C26A02">
        <w:rPr>
          <w:rFonts w:ascii="Tw Cen MT" w:hAnsi="Tw Cen MT"/>
          <w:b/>
          <w:bCs/>
          <w:i/>
          <w:iCs/>
          <w:sz w:val="24"/>
          <w:szCs w:val="24"/>
        </w:rPr>
        <w:t xml:space="preserve"> (verbal and non-verbal).</w:t>
      </w:r>
      <w:r w:rsidR="00A86379" w:rsidRPr="4C3261EA">
        <w:rPr>
          <w:rFonts w:ascii="Tw Cen MT" w:hAnsi="Tw Cen MT"/>
          <w:b/>
          <w:bCs/>
          <w:i/>
          <w:iCs/>
          <w:sz w:val="24"/>
          <w:szCs w:val="24"/>
        </w:rPr>
        <w:t xml:space="preserve"> </w:t>
      </w:r>
    </w:p>
    <w:p w14:paraId="7B73EDB6" w14:textId="75C8331E" w:rsidR="00176311" w:rsidRDefault="00C26A02" w:rsidP="007C2517">
      <w:pPr>
        <w:rPr>
          <w:rFonts w:ascii="Tw Cen MT" w:hAnsi="Tw Cen MT"/>
          <w:b/>
          <w:bCs/>
          <w:sz w:val="24"/>
          <w:szCs w:val="24"/>
        </w:rPr>
      </w:pPr>
      <w:r>
        <w:rPr>
          <w:rFonts w:ascii="Tw Cen MT" w:hAnsi="Tw Cen MT"/>
          <w:b/>
          <w:bCs/>
          <w:sz w:val="24"/>
          <w:szCs w:val="24"/>
        </w:rPr>
        <w:t xml:space="preserve">Example </w:t>
      </w:r>
      <w:r w:rsidR="00176311">
        <w:rPr>
          <w:rFonts w:ascii="Tw Cen MT" w:hAnsi="Tw Cen MT"/>
          <w:b/>
          <w:bCs/>
          <w:sz w:val="24"/>
          <w:szCs w:val="24"/>
        </w:rPr>
        <w:t>Open-ended questions:</w:t>
      </w:r>
    </w:p>
    <w:p w14:paraId="53FFBA68" w14:textId="43AFE432" w:rsidR="00612639" w:rsidRDefault="00176311" w:rsidP="00612639">
      <w:pPr>
        <w:pStyle w:val="ListParagraph"/>
        <w:numPr>
          <w:ilvl w:val="0"/>
          <w:numId w:val="9"/>
        </w:numPr>
        <w:rPr>
          <w:rFonts w:ascii="Tw Cen MT" w:hAnsi="Tw Cen MT"/>
          <w:b/>
          <w:bCs/>
          <w:sz w:val="24"/>
          <w:szCs w:val="24"/>
        </w:rPr>
      </w:pPr>
      <w:r>
        <w:rPr>
          <w:rFonts w:ascii="Tw Cen MT" w:hAnsi="Tw Cen MT"/>
          <w:b/>
          <w:bCs/>
          <w:sz w:val="24"/>
          <w:szCs w:val="24"/>
        </w:rPr>
        <w:t xml:space="preserve">Would you </w:t>
      </w:r>
      <w:r w:rsidR="00612639">
        <w:rPr>
          <w:rFonts w:ascii="Tw Cen MT" w:hAnsi="Tw Cen MT"/>
          <w:b/>
          <w:bCs/>
          <w:sz w:val="24"/>
          <w:szCs w:val="24"/>
        </w:rPr>
        <w:t>see this provider again? Why or why not?</w:t>
      </w:r>
    </w:p>
    <w:p w14:paraId="4D518F94" w14:textId="0D0A9A1F" w:rsidR="00612639" w:rsidRDefault="00612639" w:rsidP="00612639">
      <w:pPr>
        <w:pStyle w:val="ListParagraph"/>
        <w:rPr>
          <w:rFonts w:ascii="Tw Cen MT" w:hAnsi="Tw Cen MT"/>
          <w:sz w:val="24"/>
          <w:szCs w:val="24"/>
        </w:rPr>
      </w:pPr>
    </w:p>
    <w:p w14:paraId="745F0B0E" w14:textId="77777777" w:rsidR="00612639" w:rsidRDefault="00612639" w:rsidP="00612639">
      <w:pPr>
        <w:pStyle w:val="ListParagraph"/>
        <w:rPr>
          <w:rFonts w:ascii="Tw Cen MT" w:hAnsi="Tw Cen MT"/>
          <w:sz w:val="24"/>
          <w:szCs w:val="24"/>
        </w:rPr>
      </w:pPr>
    </w:p>
    <w:p w14:paraId="11B961F3" w14:textId="7090EA10" w:rsidR="00837BE8" w:rsidRDefault="00837BE8" w:rsidP="00837BE8">
      <w:pPr>
        <w:pStyle w:val="ListParagraph"/>
        <w:numPr>
          <w:ilvl w:val="0"/>
          <w:numId w:val="9"/>
        </w:numPr>
        <w:rPr>
          <w:rFonts w:ascii="Tw Cen MT" w:hAnsi="Tw Cen MT"/>
          <w:b/>
          <w:bCs/>
          <w:sz w:val="24"/>
          <w:szCs w:val="24"/>
        </w:rPr>
      </w:pPr>
      <w:r>
        <w:rPr>
          <w:rFonts w:ascii="Tw Cen MT" w:hAnsi="Tw Cen MT"/>
          <w:b/>
          <w:bCs/>
          <w:sz w:val="24"/>
          <w:szCs w:val="24"/>
        </w:rPr>
        <w:t xml:space="preserve">What should the learner </w:t>
      </w:r>
      <w:r w:rsidRPr="001C65CB">
        <w:rPr>
          <w:rFonts w:ascii="Tw Cen MT" w:hAnsi="Tw Cen MT"/>
          <w:b/>
          <w:bCs/>
          <w:sz w:val="24"/>
          <w:szCs w:val="24"/>
          <w:u w:val="single"/>
        </w:rPr>
        <w:t>stop</w:t>
      </w:r>
      <w:r>
        <w:rPr>
          <w:rFonts w:ascii="Tw Cen MT" w:hAnsi="Tw Cen MT"/>
          <w:b/>
          <w:bCs/>
          <w:sz w:val="24"/>
          <w:szCs w:val="24"/>
        </w:rPr>
        <w:t xml:space="preserve"> doing?</w:t>
      </w:r>
    </w:p>
    <w:p w14:paraId="2DB4EECE" w14:textId="6AC753A7" w:rsidR="00837BE8" w:rsidRDefault="00837BE8" w:rsidP="00837BE8">
      <w:pPr>
        <w:pStyle w:val="ListParagraph"/>
        <w:rPr>
          <w:rFonts w:ascii="Tw Cen MT" w:hAnsi="Tw Cen MT"/>
          <w:sz w:val="24"/>
          <w:szCs w:val="24"/>
        </w:rPr>
      </w:pPr>
    </w:p>
    <w:p w14:paraId="2A4D8D1C" w14:textId="77777777" w:rsidR="00837BE8" w:rsidRDefault="00837BE8" w:rsidP="00837BE8">
      <w:pPr>
        <w:pStyle w:val="ListParagraph"/>
        <w:rPr>
          <w:rFonts w:ascii="Tw Cen MT" w:hAnsi="Tw Cen MT"/>
          <w:sz w:val="24"/>
          <w:szCs w:val="24"/>
        </w:rPr>
      </w:pPr>
    </w:p>
    <w:p w14:paraId="55DCB246" w14:textId="373687D7" w:rsidR="00837BE8" w:rsidRDefault="00837BE8" w:rsidP="00837BE8">
      <w:pPr>
        <w:pStyle w:val="ListParagraph"/>
        <w:numPr>
          <w:ilvl w:val="0"/>
          <w:numId w:val="9"/>
        </w:numPr>
        <w:rPr>
          <w:rFonts w:ascii="Tw Cen MT" w:hAnsi="Tw Cen MT"/>
          <w:b/>
          <w:bCs/>
          <w:sz w:val="24"/>
          <w:szCs w:val="24"/>
        </w:rPr>
      </w:pPr>
      <w:r>
        <w:rPr>
          <w:rFonts w:ascii="Tw Cen MT" w:hAnsi="Tw Cen MT"/>
          <w:b/>
          <w:bCs/>
          <w:sz w:val="24"/>
          <w:szCs w:val="24"/>
        </w:rPr>
        <w:t xml:space="preserve">What should the learner </w:t>
      </w:r>
      <w:r w:rsidRPr="001C65CB">
        <w:rPr>
          <w:rFonts w:ascii="Tw Cen MT" w:hAnsi="Tw Cen MT"/>
          <w:b/>
          <w:bCs/>
          <w:sz w:val="24"/>
          <w:szCs w:val="24"/>
          <w:u w:val="single"/>
        </w:rPr>
        <w:t>start</w:t>
      </w:r>
      <w:r>
        <w:rPr>
          <w:rFonts w:ascii="Tw Cen MT" w:hAnsi="Tw Cen MT"/>
          <w:b/>
          <w:bCs/>
          <w:sz w:val="24"/>
          <w:szCs w:val="24"/>
        </w:rPr>
        <w:t xml:space="preserve"> doing?</w:t>
      </w:r>
    </w:p>
    <w:p w14:paraId="7DED9477" w14:textId="7BE116F0" w:rsidR="00837BE8" w:rsidRDefault="00837BE8" w:rsidP="00837BE8">
      <w:pPr>
        <w:pStyle w:val="ListParagraph"/>
        <w:rPr>
          <w:rFonts w:ascii="Tw Cen MT" w:hAnsi="Tw Cen MT"/>
          <w:sz w:val="24"/>
          <w:szCs w:val="24"/>
        </w:rPr>
      </w:pPr>
    </w:p>
    <w:p w14:paraId="1DBF4088" w14:textId="77777777" w:rsidR="00837BE8" w:rsidRDefault="00837BE8" w:rsidP="00837BE8">
      <w:pPr>
        <w:pStyle w:val="ListParagraph"/>
        <w:rPr>
          <w:rFonts w:ascii="Tw Cen MT" w:hAnsi="Tw Cen MT"/>
          <w:sz w:val="24"/>
          <w:szCs w:val="24"/>
        </w:rPr>
      </w:pPr>
    </w:p>
    <w:p w14:paraId="7651E712" w14:textId="6894DC3B" w:rsidR="00837BE8" w:rsidRDefault="00837BE8" w:rsidP="00837BE8">
      <w:pPr>
        <w:pStyle w:val="ListParagraph"/>
        <w:numPr>
          <w:ilvl w:val="0"/>
          <w:numId w:val="9"/>
        </w:numPr>
        <w:rPr>
          <w:rFonts w:ascii="Tw Cen MT" w:hAnsi="Tw Cen MT"/>
          <w:b/>
          <w:bCs/>
          <w:sz w:val="24"/>
          <w:szCs w:val="24"/>
        </w:rPr>
      </w:pPr>
      <w:r>
        <w:rPr>
          <w:rFonts w:ascii="Tw Cen MT" w:hAnsi="Tw Cen MT"/>
          <w:b/>
          <w:bCs/>
          <w:sz w:val="24"/>
          <w:szCs w:val="24"/>
        </w:rPr>
        <w:t xml:space="preserve">What should the learner </w:t>
      </w:r>
      <w:r w:rsidR="001C65CB" w:rsidRPr="001C65CB">
        <w:rPr>
          <w:rFonts w:ascii="Tw Cen MT" w:hAnsi="Tw Cen MT"/>
          <w:b/>
          <w:bCs/>
          <w:sz w:val="24"/>
          <w:szCs w:val="24"/>
          <w:u w:val="single"/>
        </w:rPr>
        <w:t>continue</w:t>
      </w:r>
      <w:r w:rsidR="001C65CB">
        <w:rPr>
          <w:rFonts w:ascii="Tw Cen MT" w:hAnsi="Tw Cen MT"/>
          <w:b/>
          <w:bCs/>
          <w:sz w:val="24"/>
          <w:szCs w:val="24"/>
        </w:rPr>
        <w:t xml:space="preserve"> doing?</w:t>
      </w:r>
    </w:p>
    <w:p w14:paraId="55D84692" w14:textId="0539FD56" w:rsidR="001C65CB" w:rsidRDefault="001C65CB" w:rsidP="001C65CB">
      <w:pPr>
        <w:pStyle w:val="ListParagraph"/>
        <w:rPr>
          <w:rFonts w:ascii="Tw Cen MT" w:hAnsi="Tw Cen MT"/>
          <w:sz w:val="24"/>
          <w:szCs w:val="24"/>
        </w:rPr>
      </w:pPr>
    </w:p>
    <w:p w14:paraId="2C861389" w14:textId="77777777" w:rsidR="001C65CB" w:rsidRDefault="001C65CB" w:rsidP="001C65CB">
      <w:pPr>
        <w:pStyle w:val="ListParagraph"/>
        <w:rPr>
          <w:rFonts w:ascii="Tw Cen MT" w:hAnsi="Tw Cen MT"/>
          <w:sz w:val="24"/>
          <w:szCs w:val="24"/>
        </w:rPr>
      </w:pPr>
    </w:p>
    <w:p w14:paraId="0D828AEB" w14:textId="77777777" w:rsidR="001C65CB" w:rsidRDefault="001C65CB" w:rsidP="001C65CB">
      <w:pPr>
        <w:pStyle w:val="ListParagraph"/>
        <w:rPr>
          <w:rFonts w:ascii="Tw Cen MT" w:hAnsi="Tw Cen MT"/>
          <w:b/>
          <w:bCs/>
          <w:sz w:val="24"/>
          <w:szCs w:val="24"/>
        </w:rPr>
        <w:sectPr w:rsidR="001C65CB" w:rsidSect="00863E3F">
          <w:pgSz w:w="12240" w:h="15840"/>
          <w:pgMar w:top="1440" w:right="1440" w:bottom="1440" w:left="1440" w:header="720" w:footer="720" w:gutter="0"/>
          <w:cols w:space="720"/>
          <w:docGrid w:linePitch="360"/>
        </w:sectPr>
      </w:pPr>
    </w:p>
    <w:p w14:paraId="2FEC0B84" w14:textId="13FD75E3" w:rsidR="001C65CB" w:rsidRPr="00C26A02" w:rsidRDefault="00626872" w:rsidP="00C26A02">
      <w:pPr>
        <w:jc w:val="center"/>
        <w:rPr>
          <w:rFonts w:ascii="Tw Cen MT" w:hAnsi="Tw Cen MT"/>
          <w:b/>
          <w:bCs/>
          <w:sz w:val="28"/>
          <w:szCs w:val="28"/>
        </w:rPr>
      </w:pPr>
      <w:r w:rsidRPr="00C26A02">
        <w:rPr>
          <w:rFonts w:ascii="Tw Cen MT" w:hAnsi="Tw Cen MT"/>
          <w:b/>
          <w:bCs/>
          <w:sz w:val="28"/>
          <w:szCs w:val="28"/>
        </w:rPr>
        <w:lastRenderedPageBreak/>
        <w:t>PREBRIEFING (LEARNER)</w:t>
      </w:r>
      <w:r w:rsidR="00A541C4">
        <w:rPr>
          <w:rFonts w:ascii="Tw Cen MT" w:hAnsi="Tw Cen MT"/>
          <w:b/>
          <w:bCs/>
          <w:sz w:val="28"/>
          <w:szCs w:val="28"/>
        </w:rPr>
        <w:t xml:space="preserve"> </w:t>
      </w:r>
      <w:r w:rsidR="00A541C4" w:rsidRPr="00A541C4">
        <w:rPr>
          <w:rFonts w:ascii="Tw Cen MT" w:hAnsi="Tw Cen MT"/>
          <w:b/>
          <w:bCs/>
          <w:color w:val="EE0000"/>
          <w:sz w:val="28"/>
          <w:szCs w:val="28"/>
        </w:rPr>
        <w:t>(SP &amp; Simulator Use)</w:t>
      </w:r>
    </w:p>
    <w:p w14:paraId="69F3B17B" w14:textId="77777777" w:rsidR="00DC2B0D" w:rsidRDefault="00DC2B0D" w:rsidP="00DC2B0D">
      <w:pPr>
        <w:rPr>
          <w:rFonts w:ascii="Tw Cen MT" w:hAnsi="Tw Cen MT"/>
          <w:sz w:val="24"/>
          <w:szCs w:val="24"/>
        </w:rPr>
      </w:pPr>
      <w:r w:rsidRPr="00DC2B0D">
        <w:rPr>
          <w:rFonts w:ascii="Tw Cen MT" w:hAnsi="Tw Cen MT"/>
          <w:sz w:val="24"/>
          <w:szCs w:val="24"/>
        </w:rPr>
        <w:t xml:space="preserve">The lead facilitator should prepare a </w:t>
      </w:r>
      <w:proofErr w:type="spellStart"/>
      <w:r w:rsidRPr="00DC2B0D">
        <w:rPr>
          <w:rFonts w:ascii="Tw Cen MT" w:hAnsi="Tw Cen MT"/>
          <w:sz w:val="24"/>
          <w:szCs w:val="24"/>
        </w:rPr>
        <w:t>prebriefing</w:t>
      </w:r>
      <w:proofErr w:type="spellEnd"/>
      <w:r w:rsidRPr="00DC2B0D">
        <w:rPr>
          <w:rFonts w:ascii="Tw Cen MT" w:hAnsi="Tw Cen MT"/>
          <w:sz w:val="24"/>
          <w:szCs w:val="24"/>
        </w:rPr>
        <w:t xml:space="preserve"> package for learners, to be shared in advance via email or uploaded to the Learning Management System (LMS). This package should include clear instructions outlining learner expectations, simulation timing, location details, session schedule, safety considerations (both physical and psychological), and any required pre-readings or preparation. Providing this information ahead of the simulation ensures learners arrive informed, prepared, and ready to engage in a safe and supportive learning environment.</w:t>
      </w:r>
    </w:p>
    <w:p w14:paraId="341A2966" w14:textId="535E7678" w:rsidR="00DC2B0D" w:rsidRPr="00DC2B0D" w:rsidRDefault="00DC2B0D" w:rsidP="00DC2B0D">
      <w:pPr>
        <w:rPr>
          <w:rFonts w:ascii="Tw Cen MT" w:hAnsi="Tw Cen MT"/>
          <w:sz w:val="24"/>
          <w:szCs w:val="24"/>
        </w:rPr>
      </w:pPr>
      <w:r w:rsidRPr="00DC2B0D">
        <w:rPr>
          <w:rFonts w:ascii="Tw Cen MT" w:hAnsi="Tw Cen MT"/>
          <w:b/>
          <w:bCs/>
          <w:sz w:val="24"/>
          <w:szCs w:val="24"/>
        </w:rPr>
        <w:t>Preparation Details for learners (Lead Facilitator to Provide):</w:t>
      </w:r>
    </w:p>
    <w:p w14:paraId="6AB3074B" w14:textId="77777777" w:rsidR="00DC2B0D" w:rsidRPr="00DC2B0D" w:rsidRDefault="00DC2B0D" w:rsidP="00975C42">
      <w:pPr>
        <w:numPr>
          <w:ilvl w:val="0"/>
          <w:numId w:val="11"/>
        </w:numPr>
        <w:spacing w:after="120" w:line="240" w:lineRule="auto"/>
        <w:rPr>
          <w:rFonts w:ascii="Tw Cen MT" w:hAnsi="Tw Cen MT"/>
          <w:sz w:val="24"/>
          <w:szCs w:val="24"/>
        </w:rPr>
      </w:pPr>
      <w:r w:rsidRPr="00DC2B0D">
        <w:rPr>
          <w:rFonts w:ascii="Tw Cen MT" w:hAnsi="Tw Cen MT"/>
          <w:sz w:val="24"/>
          <w:szCs w:val="24"/>
        </w:rPr>
        <w:t>Learning Objectives: Key skills/competencies being assessed.</w:t>
      </w:r>
    </w:p>
    <w:p w14:paraId="712BAEE5" w14:textId="77777777" w:rsidR="00DC2B0D" w:rsidRPr="00DC2B0D" w:rsidRDefault="00DC2B0D" w:rsidP="00975C42">
      <w:pPr>
        <w:numPr>
          <w:ilvl w:val="0"/>
          <w:numId w:val="11"/>
        </w:numPr>
        <w:spacing w:after="120" w:line="240" w:lineRule="auto"/>
        <w:rPr>
          <w:rFonts w:ascii="Tw Cen MT" w:hAnsi="Tw Cen MT"/>
          <w:sz w:val="24"/>
          <w:szCs w:val="24"/>
        </w:rPr>
      </w:pPr>
      <w:r w:rsidRPr="00DC2B0D">
        <w:rPr>
          <w:rFonts w:ascii="Tw Cen MT" w:hAnsi="Tw Cen MT"/>
          <w:sz w:val="24"/>
          <w:szCs w:val="24"/>
        </w:rPr>
        <w:t>Format: Individual, team, formative/summative.</w:t>
      </w:r>
    </w:p>
    <w:p w14:paraId="33E1818D" w14:textId="77777777" w:rsidR="00DC2B0D" w:rsidRPr="00DC2B0D" w:rsidRDefault="00DC2B0D" w:rsidP="00975C42">
      <w:pPr>
        <w:numPr>
          <w:ilvl w:val="0"/>
          <w:numId w:val="11"/>
        </w:numPr>
        <w:spacing w:after="120" w:line="240" w:lineRule="auto"/>
        <w:rPr>
          <w:rFonts w:ascii="Tw Cen MT" w:hAnsi="Tw Cen MT"/>
          <w:sz w:val="24"/>
          <w:szCs w:val="24"/>
        </w:rPr>
      </w:pPr>
      <w:r w:rsidRPr="00DC2B0D">
        <w:rPr>
          <w:rFonts w:ascii="Tw Cen MT" w:hAnsi="Tw Cen MT"/>
          <w:sz w:val="24"/>
          <w:szCs w:val="24"/>
        </w:rPr>
        <w:t>Expectations: professional attire, links to any prep materials, and notification of any equipment that will or will not be provided (laptop, pen, kit).</w:t>
      </w:r>
    </w:p>
    <w:p w14:paraId="6D33C986" w14:textId="77777777" w:rsidR="00DC2B0D" w:rsidRPr="00DC2B0D" w:rsidRDefault="00DC2B0D" w:rsidP="00975C42">
      <w:pPr>
        <w:numPr>
          <w:ilvl w:val="0"/>
          <w:numId w:val="11"/>
        </w:numPr>
        <w:spacing w:after="120" w:line="240" w:lineRule="auto"/>
        <w:rPr>
          <w:rFonts w:ascii="Tw Cen MT" w:hAnsi="Tw Cen MT"/>
          <w:sz w:val="24"/>
          <w:szCs w:val="24"/>
        </w:rPr>
      </w:pPr>
      <w:r w:rsidRPr="00DC2B0D">
        <w:rPr>
          <w:rFonts w:ascii="Tw Cen MT" w:hAnsi="Tw Cen MT"/>
          <w:sz w:val="24"/>
          <w:szCs w:val="24"/>
        </w:rPr>
        <w:t>Timing: Total session time (</w:t>
      </w:r>
      <w:proofErr w:type="spellStart"/>
      <w:r w:rsidRPr="00DC2B0D">
        <w:rPr>
          <w:rFonts w:ascii="Tw Cen MT" w:hAnsi="Tw Cen MT"/>
          <w:sz w:val="24"/>
          <w:szCs w:val="24"/>
        </w:rPr>
        <w:t>prebriefing</w:t>
      </w:r>
      <w:proofErr w:type="spellEnd"/>
      <w:r w:rsidRPr="00DC2B0D">
        <w:rPr>
          <w:rFonts w:ascii="Tw Cen MT" w:hAnsi="Tw Cen MT"/>
          <w:sz w:val="24"/>
          <w:szCs w:val="24"/>
        </w:rPr>
        <w:t xml:space="preserve"> + encounter + time warnings + post encounter activity + debrief schedule.</w:t>
      </w:r>
    </w:p>
    <w:p w14:paraId="76C70892" w14:textId="77777777" w:rsidR="00DC2B0D" w:rsidRPr="00DC2B0D" w:rsidRDefault="00DC2B0D" w:rsidP="00975C42">
      <w:pPr>
        <w:numPr>
          <w:ilvl w:val="0"/>
          <w:numId w:val="11"/>
        </w:numPr>
        <w:spacing w:after="120" w:line="240" w:lineRule="auto"/>
        <w:rPr>
          <w:rFonts w:ascii="Tw Cen MT" w:hAnsi="Tw Cen MT"/>
          <w:sz w:val="24"/>
          <w:szCs w:val="24"/>
        </w:rPr>
      </w:pPr>
      <w:r w:rsidRPr="00DC2B0D">
        <w:rPr>
          <w:rFonts w:ascii="Tw Cen MT" w:hAnsi="Tw Cen MT"/>
          <w:sz w:val="24"/>
          <w:szCs w:val="24"/>
        </w:rPr>
        <w:t>Schedule: Exact timing, flow of learners in/out.</w:t>
      </w:r>
    </w:p>
    <w:p w14:paraId="4CA0C2A6" w14:textId="77777777" w:rsidR="00DC2B0D" w:rsidRPr="00DC2B0D" w:rsidRDefault="00DC2B0D" w:rsidP="00975C42">
      <w:pPr>
        <w:numPr>
          <w:ilvl w:val="0"/>
          <w:numId w:val="11"/>
        </w:numPr>
        <w:spacing w:after="120" w:line="240" w:lineRule="auto"/>
        <w:rPr>
          <w:rFonts w:ascii="Tw Cen MT" w:hAnsi="Tw Cen MT"/>
          <w:sz w:val="24"/>
          <w:szCs w:val="24"/>
        </w:rPr>
      </w:pPr>
      <w:r w:rsidRPr="00DC2B0D">
        <w:rPr>
          <w:rFonts w:ascii="Tw Cen MT" w:hAnsi="Tw Cen MT"/>
          <w:sz w:val="24"/>
          <w:szCs w:val="24"/>
        </w:rPr>
        <w:t>Safety:</w:t>
      </w:r>
    </w:p>
    <w:p w14:paraId="4E582CA6" w14:textId="77777777" w:rsidR="00DC2B0D" w:rsidRPr="00DC2B0D" w:rsidRDefault="00DC2B0D" w:rsidP="00975C42">
      <w:pPr>
        <w:numPr>
          <w:ilvl w:val="1"/>
          <w:numId w:val="11"/>
        </w:numPr>
        <w:spacing w:after="120" w:line="240" w:lineRule="auto"/>
        <w:rPr>
          <w:rFonts w:ascii="Tw Cen MT" w:hAnsi="Tw Cen MT"/>
          <w:sz w:val="24"/>
          <w:szCs w:val="24"/>
        </w:rPr>
      </w:pPr>
      <w:r w:rsidRPr="00DC2B0D">
        <w:rPr>
          <w:rFonts w:ascii="Tw Cen MT" w:hAnsi="Tw Cen MT"/>
          <w:i/>
          <w:iCs/>
          <w:sz w:val="24"/>
          <w:szCs w:val="24"/>
        </w:rPr>
        <w:t>Physical</w:t>
      </w:r>
      <w:r w:rsidRPr="00DC2B0D">
        <w:rPr>
          <w:rFonts w:ascii="Tw Cen MT" w:hAnsi="Tw Cen MT"/>
          <w:sz w:val="24"/>
          <w:szCs w:val="24"/>
        </w:rPr>
        <w:t>: Emergency protocols, equipment safety.</w:t>
      </w:r>
    </w:p>
    <w:p w14:paraId="27B5CE0C" w14:textId="77777777" w:rsidR="00DC2B0D" w:rsidRPr="00DC2B0D" w:rsidRDefault="00DC2B0D" w:rsidP="00975C42">
      <w:pPr>
        <w:numPr>
          <w:ilvl w:val="1"/>
          <w:numId w:val="11"/>
        </w:numPr>
        <w:spacing w:after="120" w:line="240" w:lineRule="auto"/>
        <w:rPr>
          <w:rFonts w:ascii="Tw Cen MT" w:hAnsi="Tw Cen MT"/>
          <w:sz w:val="24"/>
          <w:szCs w:val="24"/>
        </w:rPr>
      </w:pPr>
      <w:r w:rsidRPr="00DC2B0D">
        <w:rPr>
          <w:rFonts w:ascii="Tw Cen MT" w:hAnsi="Tw Cen MT"/>
          <w:i/>
          <w:iCs/>
          <w:sz w:val="24"/>
          <w:szCs w:val="24"/>
        </w:rPr>
        <w:t>Psychological</w:t>
      </w:r>
      <w:r w:rsidRPr="00DC2B0D">
        <w:rPr>
          <w:rFonts w:ascii="Tw Cen MT" w:hAnsi="Tw Cen MT"/>
          <w:sz w:val="24"/>
          <w:szCs w:val="24"/>
        </w:rPr>
        <w:t xml:space="preserve">: Confidentiality, support, </w:t>
      </w:r>
      <w:proofErr w:type="gramStart"/>
      <w:r w:rsidRPr="00DC2B0D">
        <w:rPr>
          <w:rFonts w:ascii="Tw Cen MT" w:hAnsi="Tw Cen MT"/>
          <w:sz w:val="24"/>
          <w:szCs w:val="24"/>
        </w:rPr>
        <w:t>respect</w:t>
      </w:r>
      <w:proofErr w:type="gramEnd"/>
      <w:r w:rsidRPr="00DC2B0D">
        <w:rPr>
          <w:rFonts w:ascii="Tw Cen MT" w:hAnsi="Tw Cen MT"/>
          <w:sz w:val="24"/>
          <w:szCs w:val="24"/>
        </w:rPr>
        <w:t xml:space="preserve"> ground rules.</w:t>
      </w:r>
    </w:p>
    <w:p w14:paraId="04AE71DD" w14:textId="77777777" w:rsidR="00DC2B0D" w:rsidRPr="00DC2B0D" w:rsidRDefault="00DC2B0D" w:rsidP="00975C42">
      <w:pPr>
        <w:numPr>
          <w:ilvl w:val="0"/>
          <w:numId w:val="11"/>
        </w:numPr>
        <w:spacing w:after="120" w:line="240" w:lineRule="auto"/>
        <w:rPr>
          <w:rFonts w:ascii="Tw Cen MT" w:hAnsi="Tw Cen MT"/>
          <w:sz w:val="24"/>
          <w:szCs w:val="24"/>
        </w:rPr>
      </w:pPr>
      <w:r w:rsidRPr="00DC2B0D">
        <w:rPr>
          <w:rFonts w:ascii="Tw Cen MT" w:hAnsi="Tw Cen MT"/>
          <w:sz w:val="24"/>
          <w:szCs w:val="24"/>
        </w:rPr>
        <w:t>Pre-Work: Required reading, case prep, or protocols.</w:t>
      </w:r>
    </w:p>
    <w:p w14:paraId="32814D2C" w14:textId="0CBE43F7" w:rsidR="00572B48" w:rsidRPr="00DC2B0D" w:rsidRDefault="00DC2B0D" w:rsidP="00975C42">
      <w:pPr>
        <w:numPr>
          <w:ilvl w:val="0"/>
          <w:numId w:val="11"/>
        </w:numPr>
        <w:spacing w:after="120" w:line="240" w:lineRule="auto"/>
        <w:rPr>
          <w:rFonts w:ascii="Tw Cen MT" w:hAnsi="Tw Cen MT"/>
          <w:sz w:val="24"/>
          <w:szCs w:val="24"/>
        </w:rPr>
      </w:pPr>
      <w:r w:rsidRPr="00DC2B0D">
        <w:rPr>
          <w:rFonts w:ascii="Tw Cen MT" w:hAnsi="Tw Cen MT"/>
          <w:sz w:val="24"/>
          <w:szCs w:val="24"/>
        </w:rPr>
        <w:t>Post-Activity: Debrief process, reflection or assessments, follow-up.</w:t>
      </w:r>
    </w:p>
    <w:p w14:paraId="318CC23F" w14:textId="77777777" w:rsidR="00DC2B0D" w:rsidRPr="00DC2B0D" w:rsidRDefault="00DC2B0D" w:rsidP="00DC2B0D">
      <w:pPr>
        <w:rPr>
          <w:rFonts w:ascii="Tw Cen MT" w:hAnsi="Tw Cen MT"/>
          <w:b/>
          <w:bCs/>
          <w:sz w:val="24"/>
          <w:szCs w:val="24"/>
        </w:rPr>
      </w:pPr>
      <w:r w:rsidRPr="00DC2B0D">
        <w:rPr>
          <w:rFonts w:ascii="Tw Cen MT" w:hAnsi="Tw Cen MT"/>
          <w:b/>
          <w:bCs/>
          <w:sz w:val="24"/>
          <w:szCs w:val="24"/>
        </w:rPr>
        <w:t>Learner Briefing Guide (IPSC Staff to Use)</w:t>
      </w:r>
    </w:p>
    <w:p w14:paraId="0004A88F" w14:textId="77777777" w:rsidR="00DC2B0D" w:rsidRPr="00DC2B0D" w:rsidRDefault="00DC2B0D" w:rsidP="00DC2B0D">
      <w:pPr>
        <w:rPr>
          <w:rFonts w:ascii="Tw Cen MT" w:hAnsi="Tw Cen MT"/>
          <w:sz w:val="24"/>
          <w:szCs w:val="24"/>
        </w:rPr>
      </w:pPr>
      <w:r w:rsidRPr="00DC2B0D">
        <w:rPr>
          <w:rFonts w:ascii="Tw Cen MT" w:hAnsi="Tw Cen MT"/>
          <w:sz w:val="24"/>
          <w:szCs w:val="24"/>
        </w:rPr>
        <w:t>Before Entry, Cover the Following (tweak examples below):</w:t>
      </w:r>
    </w:p>
    <w:p w14:paraId="3884CD7D" w14:textId="77777777" w:rsidR="00DC2B0D" w:rsidRDefault="00DC2B0D" w:rsidP="00975C42">
      <w:pPr>
        <w:numPr>
          <w:ilvl w:val="0"/>
          <w:numId w:val="12"/>
        </w:numPr>
        <w:spacing w:after="120" w:line="240" w:lineRule="auto"/>
        <w:rPr>
          <w:rFonts w:ascii="Tw Cen MT" w:hAnsi="Tw Cen MT"/>
          <w:sz w:val="24"/>
          <w:szCs w:val="24"/>
        </w:rPr>
      </w:pPr>
      <w:r w:rsidRPr="00DC2B0D">
        <w:rPr>
          <w:rFonts w:ascii="Tw Cen MT" w:hAnsi="Tw Cen MT"/>
          <w:sz w:val="24"/>
          <w:szCs w:val="24"/>
        </w:rPr>
        <w:t>Welcome</w:t>
      </w:r>
      <w:r w:rsidRPr="00DC2B0D">
        <w:rPr>
          <w:rFonts w:ascii="Tw Cen MT" w:hAnsi="Tw Cen MT"/>
          <w:sz w:val="24"/>
          <w:szCs w:val="24"/>
        </w:rPr>
        <w:br/>
        <w:t>“This is a safe learning environment to practice [insert skill].”</w:t>
      </w:r>
    </w:p>
    <w:p w14:paraId="502ACE06" w14:textId="216EF39F" w:rsidR="00DC2B0D" w:rsidRPr="00DC2B0D" w:rsidRDefault="00DC2B0D" w:rsidP="00975C42">
      <w:pPr>
        <w:numPr>
          <w:ilvl w:val="0"/>
          <w:numId w:val="12"/>
        </w:numPr>
        <w:spacing w:after="120" w:line="240" w:lineRule="auto"/>
        <w:rPr>
          <w:rFonts w:ascii="Tw Cen MT" w:hAnsi="Tw Cen MT"/>
          <w:sz w:val="24"/>
          <w:szCs w:val="24"/>
        </w:rPr>
      </w:pPr>
      <w:r w:rsidRPr="00DC2B0D">
        <w:rPr>
          <w:rFonts w:ascii="Tw Cen MT" w:hAnsi="Tw Cen MT"/>
          <w:sz w:val="24"/>
          <w:szCs w:val="24"/>
        </w:rPr>
        <w:t>Time</w:t>
      </w:r>
      <w:r w:rsidRPr="00DC2B0D">
        <w:rPr>
          <w:rFonts w:ascii="Tw Cen MT" w:hAnsi="Tw Cen MT"/>
          <w:sz w:val="24"/>
          <w:szCs w:val="24"/>
        </w:rPr>
        <w:br/>
        <w:t>“You’ll have __ minutes. You will/will not receive verbal time warnings at ___ minutes remaining.”</w:t>
      </w:r>
    </w:p>
    <w:p w14:paraId="152EA4DC" w14:textId="77777777" w:rsidR="00DC2B0D" w:rsidRPr="00DC2B0D" w:rsidRDefault="00DC2B0D" w:rsidP="00975C42">
      <w:pPr>
        <w:numPr>
          <w:ilvl w:val="0"/>
          <w:numId w:val="12"/>
        </w:numPr>
        <w:spacing w:after="120" w:line="240" w:lineRule="auto"/>
        <w:rPr>
          <w:rFonts w:ascii="Tw Cen MT" w:hAnsi="Tw Cen MT"/>
          <w:sz w:val="24"/>
          <w:szCs w:val="24"/>
        </w:rPr>
      </w:pPr>
      <w:r w:rsidRPr="00DC2B0D">
        <w:rPr>
          <w:rFonts w:ascii="Tw Cen MT" w:hAnsi="Tw Cen MT"/>
          <w:sz w:val="24"/>
          <w:szCs w:val="24"/>
        </w:rPr>
        <w:t>Materials</w:t>
      </w:r>
      <w:r w:rsidRPr="00DC2B0D">
        <w:rPr>
          <w:rFonts w:ascii="Tw Cen MT" w:hAnsi="Tw Cen MT"/>
          <w:sz w:val="24"/>
          <w:szCs w:val="24"/>
        </w:rPr>
        <w:br/>
        <w:t xml:space="preserve">“You may/may not bring your </w:t>
      </w:r>
      <w:proofErr w:type="spellStart"/>
      <w:r w:rsidRPr="00DC2B0D">
        <w:rPr>
          <w:rFonts w:ascii="Tw Cen MT" w:hAnsi="Tw Cen MT"/>
          <w:sz w:val="24"/>
          <w:szCs w:val="24"/>
        </w:rPr>
        <w:t>facesheet</w:t>
      </w:r>
      <w:proofErr w:type="spellEnd"/>
      <w:r w:rsidRPr="00DC2B0D">
        <w:rPr>
          <w:rFonts w:ascii="Tw Cen MT" w:hAnsi="Tw Cen MT"/>
          <w:sz w:val="24"/>
          <w:szCs w:val="24"/>
        </w:rPr>
        <w:t xml:space="preserve"> or notes.”</w:t>
      </w:r>
    </w:p>
    <w:p w14:paraId="397735E2" w14:textId="77777777" w:rsidR="00DC2B0D" w:rsidRPr="00DC2B0D" w:rsidRDefault="00DC2B0D" w:rsidP="00975C42">
      <w:pPr>
        <w:numPr>
          <w:ilvl w:val="0"/>
          <w:numId w:val="12"/>
        </w:numPr>
        <w:spacing w:after="120" w:line="240" w:lineRule="auto"/>
        <w:rPr>
          <w:rFonts w:ascii="Tw Cen MT" w:hAnsi="Tw Cen MT"/>
          <w:sz w:val="24"/>
          <w:szCs w:val="24"/>
        </w:rPr>
      </w:pPr>
      <w:r w:rsidRPr="00DC2B0D">
        <w:rPr>
          <w:rFonts w:ascii="Tw Cen MT" w:hAnsi="Tw Cen MT"/>
          <w:sz w:val="24"/>
          <w:szCs w:val="24"/>
        </w:rPr>
        <w:t>Conduct</w:t>
      </w:r>
      <w:r w:rsidRPr="00DC2B0D">
        <w:rPr>
          <w:rFonts w:ascii="Tw Cen MT" w:hAnsi="Tw Cen MT"/>
          <w:sz w:val="24"/>
          <w:szCs w:val="24"/>
        </w:rPr>
        <w:br/>
        <w:t>“Act as you would in real clinical practice—communicate, assign roles, support one another.”</w:t>
      </w:r>
    </w:p>
    <w:p w14:paraId="2D5AEE27" w14:textId="77777777" w:rsidR="00DC2B0D" w:rsidRPr="00DC2B0D" w:rsidRDefault="00DC2B0D" w:rsidP="00975C42">
      <w:pPr>
        <w:numPr>
          <w:ilvl w:val="0"/>
          <w:numId w:val="12"/>
        </w:numPr>
        <w:spacing w:after="120" w:line="240" w:lineRule="auto"/>
        <w:rPr>
          <w:rFonts w:ascii="Tw Cen MT" w:hAnsi="Tw Cen MT"/>
          <w:sz w:val="24"/>
          <w:szCs w:val="24"/>
        </w:rPr>
      </w:pPr>
      <w:r w:rsidRPr="00DC2B0D">
        <w:rPr>
          <w:rFonts w:ascii="Tw Cen MT" w:hAnsi="Tw Cen MT"/>
          <w:sz w:val="24"/>
          <w:szCs w:val="24"/>
        </w:rPr>
        <w:t>Safety</w:t>
      </w:r>
      <w:r w:rsidRPr="00DC2B0D">
        <w:rPr>
          <w:rFonts w:ascii="Tw Cen MT" w:hAnsi="Tw Cen MT"/>
          <w:sz w:val="24"/>
          <w:szCs w:val="24"/>
        </w:rPr>
        <w:br/>
        <w:t>“Mistakes are expected. This is confidential, supportive, and judgment-free.”</w:t>
      </w:r>
    </w:p>
    <w:p w14:paraId="6EE9F6AD" w14:textId="0CC22087" w:rsidR="003F0426" w:rsidRPr="00975C42" w:rsidRDefault="00DC2B0D" w:rsidP="00975C42">
      <w:pPr>
        <w:numPr>
          <w:ilvl w:val="0"/>
          <w:numId w:val="12"/>
        </w:numPr>
        <w:spacing w:after="120" w:line="240" w:lineRule="auto"/>
        <w:rPr>
          <w:rFonts w:ascii="Tw Cen MT" w:hAnsi="Tw Cen MT"/>
          <w:b/>
          <w:bCs/>
          <w:i/>
          <w:iCs/>
          <w:sz w:val="24"/>
          <w:szCs w:val="24"/>
        </w:rPr>
      </w:pPr>
      <w:r w:rsidRPr="00975C42">
        <w:rPr>
          <w:rFonts w:ascii="Tw Cen MT" w:hAnsi="Tw Cen MT"/>
          <w:sz w:val="24"/>
          <w:szCs w:val="24"/>
        </w:rPr>
        <w:t>Afterward</w:t>
      </w:r>
      <w:r w:rsidRPr="00975C42">
        <w:rPr>
          <w:rFonts w:ascii="Tw Cen MT" w:hAnsi="Tw Cen MT"/>
          <w:sz w:val="24"/>
          <w:szCs w:val="24"/>
        </w:rPr>
        <w:br/>
        <w:t>“We’ll debrief immediately after to reflect on performance and key takeaways.”</w:t>
      </w:r>
    </w:p>
    <w:p w14:paraId="245DCB7E" w14:textId="77777777" w:rsidR="00975C42" w:rsidRDefault="00975C42" w:rsidP="00FB05BE">
      <w:pPr>
        <w:rPr>
          <w:rFonts w:ascii="Tw Cen MT" w:hAnsi="Tw Cen MT"/>
          <w:b/>
          <w:bCs/>
          <w:sz w:val="24"/>
          <w:szCs w:val="24"/>
          <w:highlight w:val="yellow"/>
        </w:rPr>
      </w:pPr>
    </w:p>
    <w:p w14:paraId="1A439CF4" w14:textId="08C62F6E" w:rsidR="003F0426" w:rsidRPr="00C26A02" w:rsidRDefault="00EE44E6" w:rsidP="00C26A02">
      <w:pPr>
        <w:jc w:val="center"/>
        <w:rPr>
          <w:rFonts w:ascii="Tw Cen MT" w:hAnsi="Tw Cen MT"/>
          <w:b/>
          <w:bCs/>
          <w:sz w:val="28"/>
          <w:szCs w:val="28"/>
        </w:rPr>
      </w:pPr>
      <w:r w:rsidRPr="00C26A02">
        <w:rPr>
          <w:rFonts w:ascii="Tw Cen MT" w:hAnsi="Tw Cen MT"/>
          <w:b/>
          <w:bCs/>
          <w:sz w:val="28"/>
          <w:szCs w:val="28"/>
        </w:rPr>
        <w:lastRenderedPageBreak/>
        <w:t>Debriefing (Fac</w:t>
      </w:r>
      <w:r w:rsidR="00C26A02">
        <w:rPr>
          <w:rFonts w:ascii="Tw Cen MT" w:hAnsi="Tw Cen MT"/>
          <w:b/>
          <w:bCs/>
          <w:sz w:val="28"/>
          <w:szCs w:val="28"/>
        </w:rPr>
        <w:t>ilitator</w:t>
      </w:r>
      <w:r w:rsidR="00DC2B0D" w:rsidRPr="00C26A02">
        <w:rPr>
          <w:rFonts w:ascii="Tw Cen MT" w:hAnsi="Tw Cen MT"/>
          <w:b/>
          <w:bCs/>
          <w:sz w:val="28"/>
          <w:szCs w:val="28"/>
        </w:rPr>
        <w:t xml:space="preserve"> and/or IPSC Staff)</w:t>
      </w:r>
      <w:r w:rsidR="00A541C4">
        <w:rPr>
          <w:rFonts w:ascii="Tw Cen MT" w:hAnsi="Tw Cen MT"/>
          <w:b/>
          <w:bCs/>
          <w:sz w:val="28"/>
          <w:szCs w:val="28"/>
        </w:rPr>
        <w:t xml:space="preserve"> </w:t>
      </w:r>
      <w:r w:rsidR="00A541C4" w:rsidRPr="00A541C4">
        <w:rPr>
          <w:rFonts w:ascii="Tw Cen MT" w:hAnsi="Tw Cen MT"/>
          <w:b/>
          <w:bCs/>
          <w:color w:val="EE0000"/>
          <w:sz w:val="28"/>
          <w:szCs w:val="28"/>
        </w:rPr>
        <w:t>(SP &amp; Simulator Use)</w:t>
      </w:r>
    </w:p>
    <w:p w14:paraId="24160E66" w14:textId="3FE67415" w:rsidR="00DC2B0D" w:rsidRPr="00DC2B0D" w:rsidRDefault="00DC2B0D" w:rsidP="00DC2B0D">
      <w:pPr>
        <w:rPr>
          <w:rFonts w:ascii="Tw Cen MT" w:hAnsi="Tw Cen MT"/>
          <w:b/>
          <w:bCs/>
          <w:sz w:val="24"/>
          <w:szCs w:val="24"/>
        </w:rPr>
      </w:pPr>
      <w:r>
        <w:rPr>
          <w:rFonts w:ascii="Tw Cen MT" w:hAnsi="Tw Cen MT"/>
          <w:b/>
          <w:bCs/>
          <w:sz w:val="24"/>
          <w:szCs w:val="24"/>
        </w:rPr>
        <w:t xml:space="preserve">Select a </w:t>
      </w:r>
      <w:r w:rsidRPr="00DC2B0D">
        <w:rPr>
          <w:rFonts w:ascii="Tw Cen MT" w:hAnsi="Tw Cen MT"/>
          <w:b/>
          <w:bCs/>
          <w:sz w:val="24"/>
          <w:szCs w:val="24"/>
        </w:rPr>
        <w:t>Debriefing Technique</w:t>
      </w:r>
      <w:r>
        <w:rPr>
          <w:rFonts w:ascii="Tw Cen MT" w:hAnsi="Tw Cen MT"/>
          <w:b/>
          <w:bCs/>
          <w:sz w:val="24"/>
          <w:szCs w:val="24"/>
        </w:rPr>
        <w:t xml:space="preserve"> below that will be utilized</w:t>
      </w:r>
      <w:r w:rsidRPr="00DC2B0D">
        <w:rPr>
          <w:rFonts w:ascii="Tw Cen MT" w:hAnsi="Tw Cen MT"/>
          <w:b/>
          <w:bCs/>
          <w:sz w:val="24"/>
          <w:szCs w:val="24"/>
        </w:rPr>
        <w:t xml:space="preserve"> </w:t>
      </w:r>
      <w:r w:rsidRPr="00DC2B0D">
        <w:rPr>
          <w:rFonts w:ascii="Tw Cen MT" w:hAnsi="Tw Cen MT"/>
          <w:b/>
          <w:bCs/>
          <w:i/>
          <w:iCs/>
          <w:sz w:val="24"/>
          <w:szCs w:val="24"/>
        </w:rPr>
        <w:t>(Plus-Delta</w:t>
      </w:r>
      <w:r>
        <w:rPr>
          <w:rFonts w:ascii="Tw Cen MT" w:hAnsi="Tw Cen MT"/>
          <w:b/>
          <w:bCs/>
          <w:i/>
          <w:iCs/>
          <w:sz w:val="24"/>
          <w:szCs w:val="24"/>
        </w:rPr>
        <w:t xml:space="preserve"> or</w:t>
      </w:r>
      <w:r w:rsidRPr="00DC2B0D">
        <w:rPr>
          <w:rFonts w:ascii="Tw Cen MT" w:hAnsi="Tw Cen MT"/>
          <w:b/>
          <w:bCs/>
          <w:i/>
          <w:iCs/>
          <w:sz w:val="24"/>
          <w:szCs w:val="24"/>
        </w:rPr>
        <w:t xml:space="preserve"> Debriefing with Good Judgment</w:t>
      </w:r>
      <w:r>
        <w:rPr>
          <w:rFonts w:ascii="Tw Cen MT" w:hAnsi="Tw Cen MT"/>
          <w:b/>
          <w:bCs/>
          <w:i/>
          <w:iCs/>
          <w:sz w:val="24"/>
          <w:szCs w:val="24"/>
        </w:rPr>
        <w:t>):</w:t>
      </w:r>
    </w:p>
    <w:p w14:paraId="7D332C27" w14:textId="77777777" w:rsidR="00DC2B0D" w:rsidRPr="00DC2B0D" w:rsidRDefault="00DC2B0D" w:rsidP="00DC2B0D">
      <w:pPr>
        <w:rPr>
          <w:rFonts w:ascii="Tw Cen MT" w:hAnsi="Tw Cen MT"/>
          <w:b/>
          <w:bCs/>
          <w:sz w:val="24"/>
          <w:szCs w:val="24"/>
        </w:rPr>
      </w:pPr>
      <w:r w:rsidRPr="00DC2B0D">
        <w:rPr>
          <w:rFonts w:ascii="Tw Cen MT" w:hAnsi="Tw Cen MT"/>
          <w:b/>
          <w:bCs/>
          <w:sz w:val="24"/>
          <w:szCs w:val="24"/>
        </w:rPr>
        <w:t>1. Plus-Delta</w:t>
      </w:r>
    </w:p>
    <w:p w14:paraId="2F31D0DA" w14:textId="77777777" w:rsidR="00DC2B0D" w:rsidRPr="00DC2B0D" w:rsidRDefault="00DC2B0D" w:rsidP="00DC2B0D">
      <w:pPr>
        <w:rPr>
          <w:rFonts w:ascii="Tw Cen MT" w:hAnsi="Tw Cen MT"/>
          <w:sz w:val="24"/>
          <w:szCs w:val="24"/>
        </w:rPr>
      </w:pPr>
      <w:r w:rsidRPr="00DC2B0D">
        <w:rPr>
          <w:rFonts w:ascii="Tw Cen MT" w:hAnsi="Tw Cen MT"/>
          <w:sz w:val="24"/>
          <w:szCs w:val="24"/>
        </w:rPr>
        <w:t>Purpose:</w:t>
      </w:r>
      <w:r w:rsidRPr="00DC2B0D">
        <w:rPr>
          <w:rFonts w:ascii="Tw Cen MT" w:hAnsi="Tw Cen MT"/>
          <w:sz w:val="24"/>
          <w:szCs w:val="24"/>
        </w:rPr>
        <w:br/>
        <w:t>Encourages participants to reflect on what went well (Plus) and what could be improved (Delta) in a constructive, non-threatening way.</w:t>
      </w:r>
    </w:p>
    <w:p w14:paraId="2525F844" w14:textId="77777777" w:rsidR="00DC2B0D" w:rsidRPr="00DC2B0D" w:rsidRDefault="00DC2B0D" w:rsidP="00DC2B0D">
      <w:pPr>
        <w:rPr>
          <w:rFonts w:ascii="Tw Cen MT" w:hAnsi="Tw Cen MT"/>
          <w:sz w:val="24"/>
          <w:szCs w:val="24"/>
        </w:rPr>
      </w:pPr>
      <w:r w:rsidRPr="00DC2B0D">
        <w:rPr>
          <w:rFonts w:ascii="Tw Cen MT" w:hAnsi="Tw Cen MT"/>
          <w:sz w:val="24"/>
          <w:szCs w:val="24"/>
        </w:rPr>
        <w:t>Approach:</w:t>
      </w:r>
    </w:p>
    <w:p w14:paraId="3CB1FD9A" w14:textId="77777777" w:rsidR="00DC2B0D" w:rsidRPr="00DC2B0D" w:rsidRDefault="00DC2B0D" w:rsidP="00DC2B0D">
      <w:pPr>
        <w:numPr>
          <w:ilvl w:val="0"/>
          <w:numId w:val="13"/>
        </w:numPr>
        <w:rPr>
          <w:rFonts w:ascii="Tw Cen MT" w:hAnsi="Tw Cen MT"/>
          <w:sz w:val="24"/>
          <w:szCs w:val="24"/>
        </w:rPr>
      </w:pPr>
      <w:r w:rsidRPr="00DC2B0D">
        <w:rPr>
          <w:rFonts w:ascii="Tw Cen MT" w:hAnsi="Tw Cen MT"/>
          <w:sz w:val="24"/>
          <w:szCs w:val="24"/>
        </w:rPr>
        <w:t>Plus: Participants identify successful actions, strategies, or behaviors that should be continued or repeated.</w:t>
      </w:r>
    </w:p>
    <w:p w14:paraId="135ADFEE" w14:textId="77777777" w:rsidR="00DC2B0D" w:rsidRPr="00DC2B0D" w:rsidRDefault="00DC2B0D" w:rsidP="00DC2B0D">
      <w:pPr>
        <w:numPr>
          <w:ilvl w:val="0"/>
          <w:numId w:val="13"/>
        </w:numPr>
        <w:rPr>
          <w:rFonts w:ascii="Tw Cen MT" w:hAnsi="Tw Cen MT"/>
          <w:sz w:val="24"/>
          <w:szCs w:val="24"/>
        </w:rPr>
      </w:pPr>
      <w:r w:rsidRPr="00DC2B0D">
        <w:rPr>
          <w:rFonts w:ascii="Tw Cen MT" w:hAnsi="Tw Cen MT"/>
          <w:sz w:val="24"/>
          <w:szCs w:val="24"/>
        </w:rPr>
        <w:t>Delta: Participants identify areas that need change, refinement, or improvement for future performance.</w:t>
      </w:r>
    </w:p>
    <w:p w14:paraId="204D5EEA" w14:textId="77777777" w:rsidR="00DC2B0D" w:rsidRPr="00DC2B0D" w:rsidRDefault="00DC2B0D" w:rsidP="00DC2B0D">
      <w:pPr>
        <w:numPr>
          <w:ilvl w:val="0"/>
          <w:numId w:val="13"/>
        </w:numPr>
        <w:rPr>
          <w:rFonts w:ascii="Tw Cen MT" w:hAnsi="Tw Cen MT"/>
          <w:sz w:val="24"/>
          <w:szCs w:val="24"/>
        </w:rPr>
      </w:pPr>
      <w:r w:rsidRPr="00DC2B0D">
        <w:rPr>
          <w:rFonts w:ascii="Tw Cen MT" w:hAnsi="Tw Cen MT"/>
          <w:sz w:val="24"/>
          <w:szCs w:val="24"/>
        </w:rPr>
        <w:t xml:space="preserve">Facilitator can guide discussion by </w:t>
      </w:r>
      <w:proofErr w:type="gramStart"/>
      <w:r w:rsidRPr="00DC2B0D">
        <w:rPr>
          <w:rFonts w:ascii="Tw Cen MT" w:hAnsi="Tw Cen MT"/>
          <w:sz w:val="24"/>
          <w:szCs w:val="24"/>
        </w:rPr>
        <w:t>prompting with</w:t>
      </w:r>
      <w:proofErr w:type="gramEnd"/>
      <w:r w:rsidRPr="00DC2B0D">
        <w:rPr>
          <w:rFonts w:ascii="Tw Cen MT" w:hAnsi="Tw Cen MT"/>
          <w:sz w:val="24"/>
          <w:szCs w:val="24"/>
        </w:rPr>
        <w:t xml:space="preserve"> open-ended questions like:</w:t>
      </w:r>
    </w:p>
    <w:p w14:paraId="533F0C5A" w14:textId="77777777" w:rsidR="00DC2B0D" w:rsidRPr="00DC2B0D" w:rsidRDefault="00DC2B0D" w:rsidP="00DC2B0D">
      <w:pPr>
        <w:numPr>
          <w:ilvl w:val="1"/>
          <w:numId w:val="13"/>
        </w:numPr>
        <w:rPr>
          <w:rFonts w:ascii="Tw Cen MT" w:hAnsi="Tw Cen MT"/>
          <w:sz w:val="24"/>
          <w:szCs w:val="24"/>
        </w:rPr>
      </w:pPr>
      <w:r w:rsidRPr="00DC2B0D">
        <w:rPr>
          <w:rFonts w:ascii="Tw Cen MT" w:hAnsi="Tw Cen MT"/>
          <w:sz w:val="24"/>
          <w:szCs w:val="24"/>
        </w:rPr>
        <w:t>“What worked well during this scenario?”</w:t>
      </w:r>
    </w:p>
    <w:p w14:paraId="34C9AE44" w14:textId="77777777" w:rsidR="00DC2B0D" w:rsidRPr="00DC2B0D" w:rsidRDefault="00DC2B0D" w:rsidP="00DC2B0D">
      <w:pPr>
        <w:numPr>
          <w:ilvl w:val="1"/>
          <w:numId w:val="13"/>
        </w:numPr>
        <w:rPr>
          <w:rFonts w:ascii="Tw Cen MT" w:hAnsi="Tw Cen MT"/>
          <w:sz w:val="24"/>
          <w:szCs w:val="24"/>
        </w:rPr>
      </w:pPr>
      <w:r w:rsidRPr="00DC2B0D">
        <w:rPr>
          <w:rFonts w:ascii="Tw Cen MT" w:hAnsi="Tw Cen MT"/>
          <w:sz w:val="24"/>
          <w:szCs w:val="24"/>
        </w:rPr>
        <w:t xml:space="preserve">“What would you do differently next </w:t>
      </w:r>
      <w:proofErr w:type="gramStart"/>
      <w:r w:rsidRPr="00DC2B0D">
        <w:rPr>
          <w:rFonts w:ascii="Tw Cen MT" w:hAnsi="Tw Cen MT"/>
          <w:sz w:val="24"/>
          <w:szCs w:val="24"/>
        </w:rPr>
        <w:t>time?”</w:t>
      </w:r>
      <w:proofErr w:type="gramEnd"/>
    </w:p>
    <w:p w14:paraId="382F2AD0" w14:textId="77777777" w:rsidR="00DC2B0D" w:rsidRPr="00DC2B0D" w:rsidRDefault="00DC2B0D" w:rsidP="00DC2B0D">
      <w:pPr>
        <w:rPr>
          <w:rFonts w:ascii="Tw Cen MT" w:hAnsi="Tw Cen MT"/>
          <w:sz w:val="24"/>
          <w:szCs w:val="24"/>
        </w:rPr>
      </w:pPr>
      <w:r w:rsidRPr="00DC2B0D">
        <w:rPr>
          <w:rFonts w:ascii="Tw Cen MT" w:hAnsi="Tw Cen MT"/>
          <w:sz w:val="24"/>
          <w:szCs w:val="24"/>
        </w:rPr>
        <w:t>Best Practices:</w:t>
      </w:r>
    </w:p>
    <w:p w14:paraId="048A4BAD" w14:textId="77777777" w:rsidR="00DC2B0D" w:rsidRPr="00DC2B0D" w:rsidRDefault="00DC2B0D" w:rsidP="00DC2B0D">
      <w:pPr>
        <w:numPr>
          <w:ilvl w:val="0"/>
          <w:numId w:val="14"/>
        </w:numPr>
        <w:rPr>
          <w:rFonts w:ascii="Tw Cen MT" w:hAnsi="Tw Cen MT"/>
          <w:sz w:val="24"/>
          <w:szCs w:val="24"/>
        </w:rPr>
      </w:pPr>
      <w:r w:rsidRPr="00DC2B0D">
        <w:rPr>
          <w:rFonts w:ascii="Tw Cen MT" w:hAnsi="Tw Cen MT"/>
          <w:sz w:val="24"/>
          <w:szCs w:val="24"/>
        </w:rPr>
        <w:t>Use a whiteboard or shared screen to list responses under "Plus" and "Delta" columns.</w:t>
      </w:r>
    </w:p>
    <w:p w14:paraId="4885E4B8" w14:textId="77777777" w:rsidR="00DC2B0D" w:rsidRPr="00DC2B0D" w:rsidRDefault="00DC2B0D" w:rsidP="00DC2B0D">
      <w:pPr>
        <w:numPr>
          <w:ilvl w:val="0"/>
          <w:numId w:val="14"/>
        </w:numPr>
        <w:rPr>
          <w:rFonts w:ascii="Tw Cen MT" w:hAnsi="Tw Cen MT"/>
          <w:sz w:val="24"/>
          <w:szCs w:val="24"/>
        </w:rPr>
      </w:pPr>
      <w:r w:rsidRPr="00DC2B0D">
        <w:rPr>
          <w:rFonts w:ascii="Tw Cen MT" w:hAnsi="Tw Cen MT"/>
          <w:sz w:val="24"/>
          <w:szCs w:val="24"/>
        </w:rPr>
        <w:t>Promote a growth mindset by framing Deltas as opportunities.</w:t>
      </w:r>
    </w:p>
    <w:p w14:paraId="53A43B83" w14:textId="77777777" w:rsidR="00DC2B0D" w:rsidRPr="00DC2B0D" w:rsidRDefault="00DC2B0D" w:rsidP="00DC2B0D">
      <w:pPr>
        <w:numPr>
          <w:ilvl w:val="0"/>
          <w:numId w:val="14"/>
        </w:numPr>
        <w:rPr>
          <w:rFonts w:ascii="Tw Cen MT" w:hAnsi="Tw Cen MT"/>
          <w:sz w:val="24"/>
          <w:szCs w:val="24"/>
        </w:rPr>
      </w:pPr>
      <w:r w:rsidRPr="00DC2B0D">
        <w:rPr>
          <w:rFonts w:ascii="Tw Cen MT" w:hAnsi="Tw Cen MT"/>
          <w:sz w:val="24"/>
          <w:szCs w:val="24"/>
        </w:rPr>
        <w:t>Ensure equal participation by encouraging input from all team members.</w:t>
      </w:r>
    </w:p>
    <w:p w14:paraId="0E4FDA23" w14:textId="370A34D1" w:rsidR="00DC2B0D" w:rsidRPr="00DC2B0D" w:rsidRDefault="00DC2B0D" w:rsidP="00DC2B0D">
      <w:pPr>
        <w:numPr>
          <w:ilvl w:val="0"/>
          <w:numId w:val="14"/>
        </w:numPr>
        <w:rPr>
          <w:rFonts w:ascii="Tw Cen MT" w:hAnsi="Tw Cen MT"/>
          <w:sz w:val="24"/>
          <w:szCs w:val="24"/>
        </w:rPr>
      </w:pPr>
      <w:r w:rsidRPr="00DC2B0D">
        <w:rPr>
          <w:rFonts w:ascii="Tw Cen MT" w:hAnsi="Tw Cen MT"/>
          <w:sz w:val="24"/>
          <w:szCs w:val="24"/>
        </w:rPr>
        <w:t>Avoid assigning blame—focus on processes, not people.</w:t>
      </w:r>
    </w:p>
    <w:p w14:paraId="28702A90" w14:textId="137789F5" w:rsidR="00DC2B0D" w:rsidRPr="00DC2B0D" w:rsidRDefault="00DC2B0D" w:rsidP="00DC2B0D">
      <w:pPr>
        <w:rPr>
          <w:rFonts w:ascii="Tw Cen MT" w:hAnsi="Tw Cen MT"/>
          <w:b/>
          <w:bCs/>
          <w:sz w:val="24"/>
          <w:szCs w:val="24"/>
        </w:rPr>
      </w:pPr>
      <w:r>
        <w:rPr>
          <w:rFonts w:ascii="Tw Cen MT" w:hAnsi="Tw Cen MT"/>
          <w:b/>
          <w:bCs/>
          <w:sz w:val="24"/>
          <w:szCs w:val="24"/>
        </w:rPr>
        <w:t>2</w:t>
      </w:r>
      <w:r w:rsidRPr="00DC2B0D">
        <w:rPr>
          <w:rFonts w:ascii="Tw Cen MT" w:hAnsi="Tw Cen MT"/>
          <w:b/>
          <w:bCs/>
          <w:sz w:val="24"/>
          <w:szCs w:val="24"/>
        </w:rPr>
        <w:t>. Debriefing with Good Judgment</w:t>
      </w:r>
    </w:p>
    <w:p w14:paraId="721D927A" w14:textId="77777777" w:rsidR="00DC2B0D" w:rsidRPr="00DC2B0D" w:rsidRDefault="00DC2B0D" w:rsidP="00DC2B0D">
      <w:pPr>
        <w:rPr>
          <w:rFonts w:ascii="Tw Cen MT" w:hAnsi="Tw Cen MT"/>
          <w:sz w:val="24"/>
          <w:szCs w:val="24"/>
        </w:rPr>
      </w:pPr>
      <w:r w:rsidRPr="00DC2B0D">
        <w:rPr>
          <w:rFonts w:ascii="Tw Cen MT" w:hAnsi="Tw Cen MT"/>
          <w:sz w:val="24"/>
          <w:szCs w:val="24"/>
        </w:rPr>
        <w:t>Purpose:</w:t>
      </w:r>
      <w:r w:rsidRPr="00DC2B0D">
        <w:rPr>
          <w:rFonts w:ascii="Tw Cen MT" w:hAnsi="Tw Cen MT"/>
          <w:sz w:val="24"/>
          <w:szCs w:val="24"/>
        </w:rPr>
        <w:br/>
        <w:t>Supports meaningful reflection by balancing critical thinking with respect and psychological safety.</w:t>
      </w:r>
    </w:p>
    <w:p w14:paraId="73894D0D" w14:textId="77777777" w:rsidR="00DC2B0D" w:rsidRPr="00DC2B0D" w:rsidRDefault="00DC2B0D" w:rsidP="00DC2B0D">
      <w:pPr>
        <w:rPr>
          <w:rFonts w:ascii="Tw Cen MT" w:hAnsi="Tw Cen MT"/>
          <w:sz w:val="24"/>
          <w:szCs w:val="24"/>
        </w:rPr>
      </w:pPr>
      <w:r w:rsidRPr="00DC2B0D">
        <w:rPr>
          <w:rFonts w:ascii="Tw Cen MT" w:hAnsi="Tw Cen MT"/>
          <w:sz w:val="24"/>
          <w:szCs w:val="24"/>
        </w:rPr>
        <w:t>Approach:</w:t>
      </w:r>
    </w:p>
    <w:p w14:paraId="755DD9F0" w14:textId="77777777" w:rsidR="00DC2B0D" w:rsidRPr="00DC2B0D" w:rsidRDefault="00DC2B0D" w:rsidP="00DC2B0D">
      <w:pPr>
        <w:numPr>
          <w:ilvl w:val="0"/>
          <w:numId w:val="17"/>
        </w:numPr>
        <w:rPr>
          <w:rFonts w:ascii="Tw Cen MT" w:hAnsi="Tw Cen MT"/>
          <w:sz w:val="24"/>
          <w:szCs w:val="24"/>
        </w:rPr>
      </w:pPr>
      <w:r w:rsidRPr="00DC2B0D">
        <w:rPr>
          <w:rFonts w:ascii="Tw Cen MT" w:hAnsi="Tw Cen MT"/>
          <w:sz w:val="24"/>
          <w:szCs w:val="24"/>
        </w:rPr>
        <w:t>Grounded in the idea that learners are intelligent and want to do well.</w:t>
      </w:r>
    </w:p>
    <w:p w14:paraId="2C7ED3E2" w14:textId="77777777" w:rsidR="00DC2B0D" w:rsidRPr="00DC2B0D" w:rsidRDefault="00DC2B0D" w:rsidP="00DC2B0D">
      <w:pPr>
        <w:numPr>
          <w:ilvl w:val="0"/>
          <w:numId w:val="17"/>
        </w:numPr>
        <w:rPr>
          <w:rFonts w:ascii="Tw Cen MT" w:hAnsi="Tw Cen MT"/>
          <w:sz w:val="24"/>
          <w:szCs w:val="24"/>
        </w:rPr>
      </w:pPr>
      <w:r w:rsidRPr="00DC2B0D">
        <w:rPr>
          <w:rFonts w:ascii="Tw Cen MT" w:hAnsi="Tw Cen MT"/>
          <w:sz w:val="24"/>
          <w:szCs w:val="24"/>
        </w:rPr>
        <w:t xml:space="preserve">The facilitator maintains an inquisitive </w:t>
      </w:r>
      <w:proofErr w:type="gramStart"/>
      <w:r w:rsidRPr="00DC2B0D">
        <w:rPr>
          <w:rFonts w:ascii="Tw Cen MT" w:hAnsi="Tw Cen MT"/>
          <w:sz w:val="24"/>
          <w:szCs w:val="24"/>
        </w:rPr>
        <w:t>stance—</w:t>
      </w:r>
      <w:proofErr w:type="gramEnd"/>
      <w:r w:rsidRPr="00DC2B0D">
        <w:rPr>
          <w:rFonts w:ascii="Tw Cen MT" w:hAnsi="Tw Cen MT"/>
          <w:sz w:val="24"/>
          <w:szCs w:val="24"/>
        </w:rPr>
        <w:t xml:space="preserve">exploring not just what happened, but </w:t>
      </w:r>
      <w:r w:rsidRPr="00DC2B0D">
        <w:rPr>
          <w:rFonts w:ascii="Tw Cen MT" w:hAnsi="Tw Cen MT"/>
          <w:i/>
          <w:iCs/>
          <w:sz w:val="24"/>
          <w:szCs w:val="24"/>
        </w:rPr>
        <w:t>why</w:t>
      </w:r>
      <w:r w:rsidRPr="00DC2B0D">
        <w:rPr>
          <w:rFonts w:ascii="Tw Cen MT" w:hAnsi="Tw Cen MT"/>
          <w:sz w:val="24"/>
          <w:szCs w:val="24"/>
        </w:rPr>
        <w:t>.</w:t>
      </w:r>
    </w:p>
    <w:p w14:paraId="18935D25" w14:textId="77777777" w:rsidR="00DC2B0D" w:rsidRPr="00DC2B0D" w:rsidRDefault="00DC2B0D" w:rsidP="00DC2B0D">
      <w:pPr>
        <w:numPr>
          <w:ilvl w:val="0"/>
          <w:numId w:val="17"/>
        </w:numPr>
        <w:rPr>
          <w:rFonts w:ascii="Tw Cen MT" w:hAnsi="Tw Cen MT"/>
          <w:sz w:val="24"/>
          <w:szCs w:val="24"/>
        </w:rPr>
      </w:pPr>
      <w:r w:rsidRPr="00DC2B0D">
        <w:rPr>
          <w:rFonts w:ascii="Tw Cen MT" w:hAnsi="Tw Cen MT"/>
          <w:sz w:val="24"/>
          <w:szCs w:val="24"/>
        </w:rPr>
        <w:t>Involves three key phases:</w:t>
      </w:r>
    </w:p>
    <w:p w14:paraId="68691853" w14:textId="77777777" w:rsidR="00DC2B0D" w:rsidRPr="00DC2B0D" w:rsidRDefault="00DC2B0D" w:rsidP="00DC2B0D">
      <w:pPr>
        <w:numPr>
          <w:ilvl w:val="1"/>
          <w:numId w:val="17"/>
        </w:numPr>
        <w:rPr>
          <w:rFonts w:ascii="Tw Cen MT" w:hAnsi="Tw Cen MT"/>
          <w:sz w:val="24"/>
          <w:szCs w:val="24"/>
        </w:rPr>
      </w:pPr>
      <w:r w:rsidRPr="00DC2B0D">
        <w:rPr>
          <w:rFonts w:ascii="Tw Cen MT" w:hAnsi="Tw Cen MT"/>
          <w:sz w:val="24"/>
          <w:szCs w:val="24"/>
        </w:rPr>
        <w:t>Reaction Phase: Explore emotional responses and set the tone.</w:t>
      </w:r>
    </w:p>
    <w:p w14:paraId="22D717B9" w14:textId="77777777" w:rsidR="00DC2B0D" w:rsidRPr="00DC2B0D" w:rsidRDefault="00DC2B0D" w:rsidP="00DC2B0D">
      <w:pPr>
        <w:numPr>
          <w:ilvl w:val="1"/>
          <w:numId w:val="17"/>
        </w:numPr>
        <w:rPr>
          <w:rFonts w:ascii="Tw Cen MT" w:hAnsi="Tw Cen MT"/>
          <w:sz w:val="24"/>
          <w:szCs w:val="24"/>
        </w:rPr>
      </w:pPr>
      <w:r w:rsidRPr="00DC2B0D">
        <w:rPr>
          <w:rFonts w:ascii="Tw Cen MT" w:hAnsi="Tw Cen MT"/>
          <w:sz w:val="24"/>
          <w:szCs w:val="24"/>
        </w:rPr>
        <w:t>Analysis Phase: Use advocacy-inquiry to explore decisions and thought processes.</w:t>
      </w:r>
    </w:p>
    <w:p w14:paraId="30B5D971" w14:textId="77777777" w:rsidR="00DC2B0D" w:rsidRPr="00DC2B0D" w:rsidRDefault="00DC2B0D" w:rsidP="00DC2B0D">
      <w:pPr>
        <w:numPr>
          <w:ilvl w:val="1"/>
          <w:numId w:val="17"/>
        </w:numPr>
        <w:rPr>
          <w:rFonts w:ascii="Tw Cen MT" w:hAnsi="Tw Cen MT"/>
          <w:sz w:val="24"/>
          <w:szCs w:val="24"/>
        </w:rPr>
      </w:pPr>
      <w:r w:rsidRPr="00DC2B0D">
        <w:rPr>
          <w:rFonts w:ascii="Tw Cen MT" w:hAnsi="Tw Cen MT"/>
          <w:sz w:val="24"/>
          <w:szCs w:val="24"/>
        </w:rPr>
        <w:t>Summary Phase: Reinforce key takeaways and actionable learning points.</w:t>
      </w:r>
    </w:p>
    <w:p w14:paraId="1742A825" w14:textId="77777777" w:rsidR="00617898" w:rsidRDefault="00617898" w:rsidP="00DC2B0D">
      <w:pPr>
        <w:rPr>
          <w:rFonts w:ascii="Tw Cen MT" w:hAnsi="Tw Cen MT"/>
          <w:sz w:val="24"/>
          <w:szCs w:val="24"/>
        </w:rPr>
      </w:pPr>
    </w:p>
    <w:p w14:paraId="4B639798" w14:textId="58BAF480" w:rsidR="00DC2B0D" w:rsidRPr="00DC2B0D" w:rsidRDefault="00DC2B0D" w:rsidP="00DC2B0D">
      <w:pPr>
        <w:rPr>
          <w:rFonts w:ascii="Tw Cen MT" w:hAnsi="Tw Cen MT"/>
          <w:sz w:val="24"/>
          <w:szCs w:val="24"/>
        </w:rPr>
      </w:pPr>
      <w:r w:rsidRPr="00DC2B0D">
        <w:rPr>
          <w:rFonts w:ascii="Tw Cen MT" w:hAnsi="Tw Cen MT"/>
          <w:sz w:val="24"/>
          <w:szCs w:val="24"/>
        </w:rPr>
        <w:lastRenderedPageBreak/>
        <w:t>Best Practices:</w:t>
      </w:r>
    </w:p>
    <w:p w14:paraId="46BB905D" w14:textId="77777777" w:rsidR="00DC2B0D" w:rsidRPr="00DC2B0D" w:rsidRDefault="00DC2B0D" w:rsidP="00DC2B0D">
      <w:pPr>
        <w:numPr>
          <w:ilvl w:val="0"/>
          <w:numId w:val="18"/>
        </w:numPr>
        <w:rPr>
          <w:rFonts w:ascii="Tw Cen MT" w:hAnsi="Tw Cen MT"/>
          <w:sz w:val="24"/>
          <w:szCs w:val="24"/>
        </w:rPr>
      </w:pPr>
      <w:r w:rsidRPr="00DC2B0D">
        <w:rPr>
          <w:rFonts w:ascii="Tw Cen MT" w:hAnsi="Tw Cen MT"/>
          <w:sz w:val="24"/>
          <w:szCs w:val="24"/>
        </w:rPr>
        <w:t>Recognize and validate emotions to build trust.</w:t>
      </w:r>
    </w:p>
    <w:p w14:paraId="249E1A13" w14:textId="77777777" w:rsidR="00DC2B0D" w:rsidRPr="00DC2B0D" w:rsidRDefault="00DC2B0D" w:rsidP="00DC2B0D">
      <w:pPr>
        <w:numPr>
          <w:ilvl w:val="0"/>
          <w:numId w:val="18"/>
        </w:numPr>
        <w:rPr>
          <w:rFonts w:ascii="Tw Cen MT" w:hAnsi="Tw Cen MT"/>
          <w:sz w:val="24"/>
          <w:szCs w:val="24"/>
        </w:rPr>
      </w:pPr>
      <w:r w:rsidRPr="00DC2B0D">
        <w:rPr>
          <w:rFonts w:ascii="Tw Cen MT" w:hAnsi="Tw Cen MT"/>
          <w:sz w:val="24"/>
          <w:szCs w:val="24"/>
        </w:rPr>
        <w:t>Focus on mental models—what the learner believed at the time of action.</w:t>
      </w:r>
    </w:p>
    <w:p w14:paraId="605B2005" w14:textId="77777777" w:rsidR="00DC2B0D" w:rsidRPr="00DC2B0D" w:rsidRDefault="00DC2B0D" w:rsidP="00DC2B0D">
      <w:pPr>
        <w:numPr>
          <w:ilvl w:val="0"/>
          <w:numId w:val="18"/>
        </w:numPr>
        <w:rPr>
          <w:rFonts w:ascii="Tw Cen MT" w:hAnsi="Tw Cen MT"/>
          <w:sz w:val="24"/>
          <w:szCs w:val="24"/>
        </w:rPr>
      </w:pPr>
      <w:r w:rsidRPr="00DC2B0D">
        <w:rPr>
          <w:rFonts w:ascii="Tw Cen MT" w:hAnsi="Tw Cen MT"/>
          <w:sz w:val="24"/>
          <w:szCs w:val="24"/>
        </w:rPr>
        <w:t>Clarify intentions and provide feedback in a non-threatening manner.</w:t>
      </w:r>
    </w:p>
    <w:p w14:paraId="5BBE1489" w14:textId="4F121562" w:rsidR="00DC2B0D" w:rsidRPr="00DC2B0D" w:rsidRDefault="00DC2B0D" w:rsidP="00DC2B0D">
      <w:pPr>
        <w:numPr>
          <w:ilvl w:val="0"/>
          <w:numId w:val="18"/>
        </w:numPr>
        <w:rPr>
          <w:rFonts w:ascii="Tw Cen MT" w:hAnsi="Tw Cen MT"/>
          <w:sz w:val="24"/>
          <w:szCs w:val="24"/>
        </w:rPr>
      </w:pPr>
      <w:r w:rsidRPr="00DC2B0D">
        <w:rPr>
          <w:rFonts w:ascii="Tw Cen MT" w:hAnsi="Tw Cen MT"/>
          <w:sz w:val="24"/>
          <w:szCs w:val="24"/>
        </w:rPr>
        <w:t>Use structured debriefing tools or scripts to stay on track.</w:t>
      </w:r>
    </w:p>
    <w:p w14:paraId="2626A037" w14:textId="77777777" w:rsidR="00DC2B0D" w:rsidRPr="00DC2B0D" w:rsidRDefault="00DC2B0D" w:rsidP="00DC2B0D">
      <w:pPr>
        <w:rPr>
          <w:rFonts w:ascii="Tw Cen MT" w:hAnsi="Tw Cen MT"/>
          <w:sz w:val="24"/>
          <w:szCs w:val="24"/>
        </w:rPr>
      </w:pPr>
      <w:r w:rsidRPr="00DC2B0D">
        <w:rPr>
          <w:rFonts w:ascii="Tw Cen MT" w:hAnsi="Tw Cen MT"/>
          <w:sz w:val="24"/>
          <w:szCs w:val="24"/>
        </w:rPr>
        <w:t> </w:t>
      </w:r>
    </w:p>
    <w:p w14:paraId="085DE95D" w14:textId="77777777" w:rsidR="00DC2B0D" w:rsidRPr="00DC2B0D" w:rsidRDefault="00DC2B0D" w:rsidP="00DC2B0D">
      <w:pPr>
        <w:rPr>
          <w:rFonts w:ascii="Tw Cen MT" w:hAnsi="Tw Cen MT"/>
          <w:sz w:val="24"/>
          <w:szCs w:val="24"/>
        </w:rPr>
      </w:pPr>
      <w:r w:rsidRPr="00DC2B0D">
        <w:rPr>
          <w:rFonts w:ascii="Tw Cen MT" w:hAnsi="Tw Cen MT"/>
          <w:sz w:val="24"/>
          <w:szCs w:val="24"/>
        </w:rPr>
        <w:t> </w:t>
      </w:r>
    </w:p>
    <w:p w14:paraId="2A87B089" w14:textId="77777777" w:rsidR="00FF5B7C" w:rsidRDefault="00FF5B7C" w:rsidP="00FB05BE">
      <w:pPr>
        <w:rPr>
          <w:rFonts w:ascii="Tw Cen MT" w:hAnsi="Tw Cen MT"/>
          <w:sz w:val="24"/>
          <w:szCs w:val="24"/>
        </w:rPr>
      </w:pPr>
    </w:p>
    <w:p w14:paraId="6E154B13" w14:textId="77777777" w:rsidR="00FF5B7C" w:rsidRPr="00E35C22" w:rsidRDefault="00FF5B7C" w:rsidP="00FB05BE">
      <w:pPr>
        <w:rPr>
          <w:rFonts w:ascii="Tw Cen MT" w:hAnsi="Tw Cen MT"/>
          <w:b/>
          <w:bCs/>
          <w:i/>
          <w:iCs/>
          <w:sz w:val="24"/>
          <w:szCs w:val="24"/>
        </w:rPr>
      </w:pPr>
    </w:p>
    <w:sectPr w:rsidR="00FF5B7C" w:rsidRPr="00E35C22" w:rsidSect="00863E3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14EF14" w14:textId="77777777" w:rsidR="00EC37EE" w:rsidRDefault="00EC37EE" w:rsidP="00CD252D">
      <w:pPr>
        <w:spacing w:after="0" w:line="240" w:lineRule="auto"/>
      </w:pPr>
      <w:r>
        <w:separator/>
      </w:r>
    </w:p>
  </w:endnote>
  <w:endnote w:type="continuationSeparator" w:id="0">
    <w:p w14:paraId="741C0BC5" w14:textId="77777777" w:rsidR="00EC37EE" w:rsidRDefault="00EC37EE" w:rsidP="00CD25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E494A" w14:textId="35AA5445" w:rsidR="00CD252D" w:rsidRDefault="00975C42">
    <w:pPr>
      <w:pStyle w:val="Footer"/>
    </w:pPr>
    <w:r>
      <w:rPr>
        <w:noProof/>
      </w:rPr>
      <mc:AlternateContent>
        <mc:Choice Requires="wpg">
          <w:drawing>
            <wp:anchor distT="0" distB="0" distL="114300" distR="114300" simplePos="0" relativeHeight="251669504" behindDoc="0" locked="0" layoutInCell="1" allowOverlap="1" wp14:anchorId="626FBBF2" wp14:editId="738A2DCB">
              <wp:simplePos x="0" y="0"/>
              <wp:positionH relativeFrom="page">
                <wp:align>right</wp:align>
              </wp:positionH>
              <wp:positionV relativeFrom="bottomMargin">
                <wp:align>center</wp:align>
              </wp:positionV>
              <wp:extent cx="6172200" cy="274320"/>
              <wp:effectExtent l="0" t="0" r="0" b="0"/>
              <wp:wrapNone/>
              <wp:docPr id="164" name="Group 174"/>
              <wp:cNvGraphicFramePr/>
              <a:graphic xmlns:a="http://schemas.openxmlformats.org/drawingml/2006/main">
                <a:graphicData uri="http://schemas.microsoft.com/office/word/2010/wordprocessingGroup">
                  <wpg:wgp>
                    <wpg:cNvGrpSpPr/>
                    <wpg:grpSpPr>
                      <a:xfrm>
                        <a:off x="0" y="0"/>
                        <a:ext cx="6172200" cy="274320"/>
                        <a:chOff x="0" y="0"/>
                        <a:chExt cx="6172200" cy="274320"/>
                      </a:xfrm>
                    </wpg:grpSpPr>
                    <wps:wsp>
                      <wps:cNvPr id="165" name="Rectangle 165"/>
                      <wps:cNvSpPr/>
                      <wps:spPr>
                        <a:xfrm>
                          <a:off x="22860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 name="Text Box 166"/>
                      <wps:cNvSpPr txBox="1"/>
                      <wps:spPr>
                        <a:xfrm>
                          <a:off x="0" y="9525"/>
                          <a:ext cx="5943600" cy="2527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F2D3DD7" w14:textId="0E270A94" w:rsidR="00975C42" w:rsidRPr="00975C42" w:rsidRDefault="00975C42">
                            <w:pPr>
                              <w:pStyle w:val="Footer"/>
                              <w:tabs>
                                <w:tab w:val="clear" w:pos="4680"/>
                                <w:tab w:val="clear" w:pos="9360"/>
                              </w:tabs>
                              <w:jc w:val="right"/>
                            </w:pPr>
                            <w:r w:rsidRPr="00975C42">
                              <w:rPr>
                                <w:caps/>
                                <w:sz w:val="20"/>
                                <w:szCs w:val="20"/>
                              </w:rPr>
                              <w:t>Update May 2025</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anchor>
          </w:drawing>
        </mc:Choice>
        <mc:Fallback>
          <w:pict>
            <v:group w14:anchorId="626FBBF2" id="Group 174" o:spid="_x0000_s1027" style="position:absolute;margin-left:434.8pt;margin-top:0;width:486pt;height:21.6pt;z-index:251669504;mso-position-horizontal:right;mso-position-horizontal-relative:page;mso-position-vertical:center;mso-position-vertical-relative:bottom-margin-area" coordsize="61722,2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">
              <v:rect id="Rectangle 165" o:spid="_x0000_s1028" style="position:absolute;left:2286;width:5943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" fillcolor="white [3212]" stroked="f" strokeweight="1pt">
                <v:fill opacity="0"/>
              </v:rect>
              <v:shapetype id="_x0000_t202" coordsize="21600,21600" o:spt="202" path="m,l,21600r21600,l21600,xe">
                <v:stroke joinstyle="miter"/>
                <v:path gradientshapeok="t" o:connecttype="rect"/>
              </v:shapetype>
              <v:shape id="Text Box 166" o:spid="_x0000_s1029" type="#_x0000_t202" style="position:absolute;top:95;width:59436;height:2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" filled="f" stroked="f" strokeweight=".5pt">
                <v:textbox style="mso-fit-shape-to-text:t" inset="0,,0">
                  <w:txbxContent>
                    <w:p w14:paraId="6F2D3DD7" w14:textId="0E270A94" w:rsidR="00975C42" w:rsidRPr="00975C42" w:rsidRDefault="00975C42">
                      <w:pPr>
                        <w:pStyle w:val="Footer"/>
                        <w:tabs>
                          <w:tab w:val="clear" w:pos="4680"/>
                          <w:tab w:val="clear" w:pos="9360"/>
                        </w:tabs>
                        <w:jc w:val="right"/>
                      </w:pPr>
                      <w:r w:rsidRPr="00975C42">
                        <w:rPr>
                          <w:caps/>
                          <w:sz w:val="20"/>
                          <w:szCs w:val="20"/>
                        </w:rPr>
                        <w:t>Update May 2025</w:t>
                      </w:r>
                    </w:p>
                  </w:txbxContent>
                </v:textbox>
              </v:shape>
              <w10:wrap anchorx="page" anchory="margin"/>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7447104"/>
      <w:docPartObj>
        <w:docPartGallery w:val="Page Numbers (Bottom of Page)"/>
        <w:docPartUnique/>
      </w:docPartObj>
    </w:sdtPr>
    <w:sdtContent>
      <w:p w14:paraId="11115848" w14:textId="16B7FCF2" w:rsidR="00CD252D" w:rsidRDefault="00CD252D">
        <w:pPr>
          <w:pStyle w:val="Footer"/>
        </w:pPr>
        <w:r>
          <w:rPr>
            <w:noProof/>
          </w:rPr>
          <mc:AlternateContent>
            <mc:Choice Requires="wpg">
              <w:drawing>
                <wp:anchor distT="0" distB="0" distL="114300" distR="114300" simplePos="0" relativeHeight="251663360" behindDoc="0" locked="0" layoutInCell="1" allowOverlap="1" wp14:anchorId="68509CE4" wp14:editId="07262DB2">
                  <wp:simplePos x="0" y="0"/>
                  <wp:positionH relativeFrom="page">
                    <wp:align>center</wp:align>
                  </wp:positionH>
                  <wp:positionV relativeFrom="bottomMargin">
                    <wp:align>center</wp:align>
                  </wp:positionV>
                  <wp:extent cx="7753350" cy="190500"/>
                  <wp:effectExtent l="9525" t="9525" r="9525"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50" cy="190500"/>
                            <a:chOff x="0" y="14970"/>
                            <a:chExt cx="12255" cy="300"/>
                          </a:xfrm>
                        </wpg:grpSpPr>
                        <wps:wsp>
                          <wps:cNvPr id="8" name="Text Box 25"/>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9FB2E0" w14:textId="77777777" w:rsidR="00CD252D" w:rsidRDefault="00CD252D">
                                <w:pPr>
                                  <w:jc w:val="center"/>
                                </w:pPr>
                                <w:r>
                                  <w:fldChar w:fldCharType="begin"/>
                                </w:r>
                                <w:r>
                                  <w:instrText xml:space="preserve"> PAGE    \* MERGEFORMAT </w:instrText>
                                </w:r>
                                <w:r>
                                  <w:fldChar w:fldCharType="separate"/>
                                </w:r>
                                <w:r>
                                  <w:rPr>
                                    <w:noProof/>
                                    <w:color w:val="8C8C8C" w:themeColor="background1" w:themeShade="8C"/>
                                  </w:rPr>
                                  <w:t>2</w:t>
                                </w:r>
                                <w:r>
                                  <w:rPr>
                                    <w:noProof/>
                                    <w:color w:val="8C8C8C" w:themeColor="background1" w:themeShade="8C"/>
                                  </w:rPr>
                                  <w:fldChar w:fldCharType="end"/>
                                </w:r>
                              </w:p>
                            </w:txbxContent>
                          </wps:txbx>
                          <wps:bodyPr rot="0" vert="horz" wrap="square" lIns="0" tIns="0" rIns="0" bIns="0" anchor="t" anchorCtr="0" upright="1">
                            <a:noAutofit/>
                          </wps:bodyPr>
                        </wps:wsp>
                        <wpg:grpSp>
                          <wpg:cNvPr id="9" name="Group 31"/>
                          <wpg:cNvGrpSpPr>
                            <a:grpSpLocks/>
                          </wpg:cNvGrpSpPr>
                          <wpg:grpSpPr bwMode="auto">
                            <a:xfrm flipH="1">
                              <a:off x="0" y="14970"/>
                              <a:ext cx="12255" cy="230"/>
                              <a:chOff x="-8" y="14978"/>
                              <a:chExt cx="12255" cy="230"/>
                            </a:xfrm>
                          </wpg:grpSpPr>
                          <wps:wsp>
                            <wps:cNvPr id="10"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11"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68509CE4" id="Group 7" o:spid="_x0000_s1030" style="position:absolute;margin-left:0;margin-top:0;width:610.5pt;height:15pt;z-index:251663360;mso-width-percent:1000;mso-position-horizontal:center;mso-position-horizontal-relative:page;mso-position-vertical:center;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">
                  <v:shapetype id="_x0000_t202" coordsize="21600,21600" o:spt="202" path="m,l,21600r21600,l21600,xe">
                    <v:stroke joinstyle="miter"/>
                    <v:path gradientshapeok="t" o:connecttype="rect"/>
                  </v:shapetype>
                  <v:shape id="Text Box 25" o:spid="_x0000_s1031"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779FB2E0" w14:textId="77777777" w:rsidR="00CD252D" w:rsidRDefault="00CD252D">
                          <w:pPr>
                            <w:jc w:val="center"/>
                          </w:pPr>
                          <w:r>
                            <w:fldChar w:fldCharType="begin"/>
                          </w:r>
                          <w:r>
                            <w:instrText xml:space="preserve"> PAGE    \* MERGEFORMAT </w:instrText>
                          </w:r>
                          <w:r>
                            <w:fldChar w:fldCharType="separate"/>
                          </w:r>
                          <w:r>
                            <w:rPr>
                              <w:noProof/>
                              <w:color w:val="8C8C8C" w:themeColor="background1" w:themeShade="8C"/>
                            </w:rPr>
                            <w:t>2</w:t>
                          </w:r>
                          <w:r>
                            <w:rPr>
                              <w:noProof/>
                              <w:color w:val="8C8C8C" w:themeColor="background1" w:themeShade="8C"/>
                            </w:rPr>
                            <w:fldChar w:fldCharType="end"/>
                          </w:r>
                        </w:p>
                      </w:txbxContent>
                    </v:textbox>
                  </v:shape>
                  <v:group id="Group 31" o:spid="_x0000_s1032"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33"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" strokecolor="#a5a5a5"/>
                    <v:shape id="AutoShape 28" o:spid="_x0000_s1034"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" adj="20904" strokecolor="#a5a5a5"/>
                  </v:group>
                  <w10:wrap anchorx="page" anchory="margin"/>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FF62AF" w14:textId="77777777" w:rsidR="00EC37EE" w:rsidRDefault="00EC37EE" w:rsidP="00CD252D">
      <w:pPr>
        <w:spacing w:after="0" w:line="240" w:lineRule="auto"/>
      </w:pPr>
      <w:r>
        <w:separator/>
      </w:r>
    </w:p>
  </w:footnote>
  <w:footnote w:type="continuationSeparator" w:id="0">
    <w:p w14:paraId="605A06A9" w14:textId="77777777" w:rsidR="00EC37EE" w:rsidRDefault="00EC37EE" w:rsidP="00CD25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31CD4" w14:textId="40BECB60" w:rsidR="00CD252D" w:rsidRDefault="00CD252D">
    <w:pPr>
      <w:pStyle w:val="Header"/>
    </w:pPr>
    <w:r>
      <w:rPr>
        <w:noProof/>
      </w:rPr>
      <mc:AlternateContent>
        <mc:Choice Requires="wps">
          <w:drawing>
            <wp:anchor distT="0" distB="0" distL="118745" distR="118745" simplePos="0" relativeHeight="251661312" behindDoc="1" locked="0" layoutInCell="1" allowOverlap="0" wp14:anchorId="728CEAC7" wp14:editId="6F220279">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0"/>
              <wp:wrapSquare wrapText="bothSides"/>
              <wp:docPr id="197" name="Rectangle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rgbClr val="818183"/>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ascii="Tw Cen MT" w:hAnsi="Tw Cen MT"/>
                              <w:b/>
                              <w:bCs/>
                              <w:caps/>
                              <w:color w:val="73000A"/>
                              <w:sz w:val="24"/>
                              <w:szCs w:val="24"/>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530D4FE4" w14:textId="677435DE" w:rsidR="00CD252D" w:rsidRPr="00755546" w:rsidRDefault="00E7108B">
                              <w:pPr>
                                <w:pStyle w:val="Header"/>
                                <w:tabs>
                                  <w:tab w:val="clear" w:pos="4680"/>
                                  <w:tab w:val="clear" w:pos="9360"/>
                                </w:tabs>
                                <w:jc w:val="center"/>
                                <w:rPr>
                                  <w:rFonts w:ascii="Tw Cen MT" w:hAnsi="Tw Cen MT"/>
                                  <w:b/>
                                  <w:bCs/>
                                  <w:caps/>
                                  <w:color w:val="73000A"/>
                                  <w:sz w:val="24"/>
                                  <w:szCs w:val="24"/>
                                </w:rPr>
                              </w:pPr>
                              <w:r>
                                <w:rPr>
                                  <w:rFonts w:ascii="Tw Cen MT" w:hAnsi="Tw Cen MT"/>
                                  <w:b/>
                                  <w:bCs/>
                                  <w:caps/>
                                  <w:color w:val="73000A"/>
                                  <w:sz w:val="24"/>
                                  <w:szCs w:val="24"/>
                                </w:rPr>
                                <w:t>Simulation Information</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728CEAC7" id="Rectangle 197" o:spid="_x0000_s1026" style="position:absolute;margin-left:0;margin-top:0;width:468.5pt;height:21.3pt;z-index:-251655168;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" o:allowoverlap="f" fillcolor="#818183" stroked="f" strokeweight="1pt">
              <v:textbox style="mso-fit-shape-to-text:t">
                <w:txbxContent>
                  <w:sdt>
                    <w:sdtPr>
                      <w:rPr>
                        <w:rFonts w:ascii="Tw Cen MT" w:hAnsi="Tw Cen MT"/>
                        <w:b/>
                        <w:bCs/>
                        <w:caps/>
                        <w:color w:val="73000A"/>
                        <w:sz w:val="24"/>
                        <w:szCs w:val="24"/>
                      </w:rPr>
                      <w:alias w:val="Title"/>
                      <w:tag w:val=""/>
                      <w:id w:val="1189017394"/>
                      <w:dataBinding w:prefixMappings="xmlns:ns0='http://purl.org/dc/elements/1.1/' xmlns:ns1='http://schemas.openxmlformats.org/package/2006/metadata/core-properties' " w:xpath="/ns1:coreProperties[1]/ns0:title[1]" w:storeItemID="{6C3C8BC8-F283-45AE-878A-BAB7291924A1}"/>
                      <w:text/>
                    </w:sdtPr>
                    <w:sdtContent>
                      <w:p w14:paraId="530D4FE4" w14:textId="677435DE" w:rsidR="00CD252D" w:rsidRPr="00755546" w:rsidRDefault="00E7108B">
                        <w:pPr>
                          <w:pStyle w:val="Header"/>
                          <w:tabs>
                            <w:tab w:val="clear" w:pos="4680"/>
                            <w:tab w:val="clear" w:pos="9360"/>
                          </w:tabs>
                          <w:jc w:val="center"/>
                          <w:rPr>
                            <w:rFonts w:ascii="Tw Cen MT" w:hAnsi="Tw Cen MT"/>
                            <w:b/>
                            <w:bCs/>
                            <w:caps/>
                            <w:color w:val="73000A"/>
                            <w:sz w:val="24"/>
                            <w:szCs w:val="24"/>
                          </w:rPr>
                        </w:pPr>
                        <w:r>
                          <w:rPr>
                            <w:rFonts w:ascii="Tw Cen MT" w:hAnsi="Tw Cen MT"/>
                            <w:b/>
                            <w:bCs/>
                            <w:caps/>
                            <w:color w:val="73000A"/>
                            <w:sz w:val="24"/>
                            <w:szCs w:val="24"/>
                          </w:rPr>
                          <w:t>Simulation Information</w:t>
                        </w:r>
                      </w:p>
                    </w:sdtContent>
                  </w:sdt>
                </w:txbxContent>
              </v:textbox>
              <w10:wrap type="square" anchorx="margin"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9257D" w14:textId="77777777" w:rsidR="004C04CE" w:rsidRDefault="004C04CE">
    <w:pPr>
      <w:pStyle w:val="Header"/>
    </w:pPr>
    <w:r>
      <w:rPr>
        <w:noProof/>
      </w:rPr>
      <mc:AlternateContent>
        <mc:Choice Requires="wps">
          <w:drawing>
            <wp:anchor distT="0" distB="0" distL="118745" distR="118745" simplePos="0" relativeHeight="251667456" behindDoc="1" locked="0" layoutInCell="1" allowOverlap="0" wp14:anchorId="77900040" wp14:editId="6A66A144">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0"/>
              <wp:wrapSquare wrapText="bothSides"/>
              <wp:docPr id="15" name="Rectangle 15"/>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bg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ascii="Tw Cen MT" w:hAnsi="Tw Cen MT"/>
                              <w:b/>
                              <w:bCs/>
                              <w:caps/>
                              <w:color w:val="73000A"/>
                              <w:sz w:val="24"/>
                              <w:szCs w:val="24"/>
                            </w:rPr>
                            <w:alias w:val="Title"/>
                            <w:tag w:val=""/>
                            <w:id w:val="1305047442"/>
                            <w:dataBinding w:prefixMappings="xmlns:ns0='http://purl.org/dc/elements/1.1/' xmlns:ns1='http://schemas.openxmlformats.org/package/2006/metadata/core-properties' " w:xpath="/ns1:coreProperties[1]/ns0:title[1]" w:storeItemID="{6C3C8BC8-F283-45AE-878A-BAB7291924A1}"/>
                            <w:text/>
                          </w:sdtPr>
                          <w:sdtContent>
                            <w:p w14:paraId="1E08FEF1" w14:textId="65E676BB" w:rsidR="004C04CE" w:rsidRPr="00755546" w:rsidRDefault="00E7108B">
                              <w:pPr>
                                <w:pStyle w:val="Header"/>
                                <w:tabs>
                                  <w:tab w:val="clear" w:pos="4680"/>
                                  <w:tab w:val="clear" w:pos="9360"/>
                                </w:tabs>
                                <w:jc w:val="center"/>
                                <w:rPr>
                                  <w:rFonts w:ascii="Tw Cen MT" w:hAnsi="Tw Cen MT"/>
                                  <w:b/>
                                  <w:bCs/>
                                  <w:caps/>
                                  <w:color w:val="73000A"/>
                                  <w:sz w:val="24"/>
                                  <w:szCs w:val="24"/>
                                </w:rPr>
                              </w:pPr>
                              <w:r>
                                <w:rPr>
                                  <w:rFonts w:ascii="Tw Cen MT" w:hAnsi="Tw Cen MT"/>
                                  <w:b/>
                                  <w:bCs/>
                                  <w:caps/>
                                  <w:color w:val="73000A"/>
                                  <w:sz w:val="24"/>
                                  <w:szCs w:val="24"/>
                                </w:rPr>
                                <w:t>Simulation Information</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77900040" id="Rectangle 15" o:spid="_x0000_s1035" style="position:absolute;margin-left:0;margin-top:0;width:468.5pt;height:21.3pt;z-index:-251649024;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" o:allowoverlap="f" fillcolor="#aeaaaa [2414]" stroked="f" strokeweight="1pt">
              <v:textbox style="mso-fit-shape-to-text:t">
                <w:txbxContent>
                  <w:sdt>
                    <w:sdtPr>
                      <w:rPr>
                        <w:rFonts w:ascii="Tw Cen MT" w:hAnsi="Tw Cen MT"/>
                        <w:b/>
                        <w:bCs/>
                        <w:caps/>
                        <w:color w:val="73000A"/>
                        <w:sz w:val="24"/>
                        <w:szCs w:val="24"/>
                      </w:rPr>
                      <w:alias w:val="Title"/>
                      <w:tag w:val=""/>
                      <w:id w:val="1305047442"/>
                      <w:dataBinding w:prefixMappings="xmlns:ns0='http://purl.org/dc/elements/1.1/' xmlns:ns1='http://schemas.openxmlformats.org/package/2006/metadata/core-properties' " w:xpath="/ns1:coreProperties[1]/ns0:title[1]" w:storeItemID="{6C3C8BC8-F283-45AE-878A-BAB7291924A1}"/>
                      <w:text/>
                    </w:sdtPr>
                    <w:sdtContent>
                      <w:p w14:paraId="1E08FEF1" w14:textId="65E676BB" w:rsidR="004C04CE" w:rsidRPr="00755546" w:rsidRDefault="00E7108B">
                        <w:pPr>
                          <w:pStyle w:val="Header"/>
                          <w:tabs>
                            <w:tab w:val="clear" w:pos="4680"/>
                            <w:tab w:val="clear" w:pos="9360"/>
                          </w:tabs>
                          <w:jc w:val="center"/>
                          <w:rPr>
                            <w:rFonts w:ascii="Tw Cen MT" w:hAnsi="Tw Cen MT"/>
                            <w:b/>
                            <w:bCs/>
                            <w:caps/>
                            <w:color w:val="73000A"/>
                            <w:sz w:val="24"/>
                            <w:szCs w:val="24"/>
                          </w:rPr>
                        </w:pPr>
                        <w:r>
                          <w:rPr>
                            <w:rFonts w:ascii="Tw Cen MT" w:hAnsi="Tw Cen MT"/>
                            <w:b/>
                            <w:bCs/>
                            <w:caps/>
                            <w:color w:val="73000A"/>
                            <w:sz w:val="24"/>
                            <w:szCs w:val="24"/>
                          </w:rPr>
                          <w:t>Simulation Information</w:t>
                        </w:r>
                      </w:p>
                    </w:sdtContent>
                  </w:sdt>
                </w:txbxContent>
              </v:textbox>
              <w10:wrap type="square" anchorx="margin"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ABA7F" w14:textId="0EB3D6EB" w:rsidR="000C1C98" w:rsidRDefault="000C1C98">
    <w:pPr>
      <w:pStyle w:val="Header"/>
    </w:pPr>
    <w:r>
      <w:rPr>
        <w:noProof/>
      </w:rPr>
      <mc:AlternateContent>
        <mc:Choice Requires="wps">
          <w:drawing>
            <wp:anchor distT="0" distB="0" distL="118745" distR="118745" simplePos="0" relativeHeight="251665408" behindDoc="1" locked="0" layoutInCell="1" allowOverlap="0" wp14:anchorId="2448B30A" wp14:editId="5795B39D">
              <wp:simplePos x="0" y="0"/>
              <wp:positionH relativeFrom="margin">
                <wp:align>center</wp:align>
              </wp:positionH>
              <mc:AlternateContent>
                <mc:Choice Requires="wp14">
                  <wp:positionV relativeFrom="page">
                    <wp14:pctPosVOffset>4500</wp14:pctPosVOffset>
                  </wp:positionV>
                </mc:Choice>
                <mc:Fallback>
                  <wp:positionV relativeFrom="page">
                    <wp:posOffset>452120</wp:posOffset>
                  </wp:positionV>
                </mc:Fallback>
              </mc:AlternateContent>
              <wp:extent cx="5950039" cy="270457"/>
              <wp:effectExtent l="0" t="0" r="0" b="0"/>
              <wp:wrapSquare wrapText="bothSides"/>
              <wp:docPr id="12" name="Rectangle 12"/>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bg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ascii="Tw Cen MT" w:hAnsi="Tw Cen MT"/>
                              <w:b/>
                              <w:bCs/>
                              <w:caps/>
                              <w:color w:val="000000" w:themeColor="text1"/>
                              <w:sz w:val="24"/>
                              <w:szCs w:val="24"/>
                            </w:rPr>
                            <w:alias w:val="Title"/>
                            <w:tag w:val=""/>
                            <w:id w:val="-1789736211"/>
                            <w:dataBinding w:prefixMappings="xmlns:ns0='http://purl.org/dc/elements/1.1/' xmlns:ns1='http://schemas.openxmlformats.org/package/2006/metadata/core-properties' " w:xpath="/ns1:coreProperties[1]/ns0:title[1]" w:storeItemID="{6C3C8BC8-F283-45AE-878A-BAB7291924A1}"/>
                            <w:text/>
                          </w:sdtPr>
                          <w:sdtContent>
                            <w:p w14:paraId="259576AB" w14:textId="4091E887" w:rsidR="000C1C98" w:rsidRPr="00FA3BDB" w:rsidRDefault="00E7108B">
                              <w:pPr>
                                <w:pStyle w:val="Header"/>
                                <w:tabs>
                                  <w:tab w:val="clear" w:pos="4680"/>
                                  <w:tab w:val="clear" w:pos="9360"/>
                                </w:tabs>
                                <w:jc w:val="center"/>
                                <w:rPr>
                                  <w:rFonts w:ascii="Tw Cen MT" w:hAnsi="Tw Cen MT"/>
                                  <w:b/>
                                  <w:bCs/>
                                  <w:caps/>
                                  <w:color w:val="000000" w:themeColor="text1"/>
                                  <w:sz w:val="24"/>
                                  <w:szCs w:val="24"/>
                                </w:rPr>
                              </w:pPr>
                              <w:r>
                                <w:rPr>
                                  <w:rFonts w:ascii="Tw Cen MT" w:hAnsi="Tw Cen MT"/>
                                  <w:b/>
                                  <w:bCs/>
                                  <w:caps/>
                                  <w:color w:val="000000" w:themeColor="text1"/>
                                  <w:sz w:val="24"/>
                                  <w:szCs w:val="24"/>
                                </w:rPr>
                                <w:t>Simulation Information</w:t>
                              </w:r>
                            </w:p>
                          </w:sdtContent>
                        </w:sdt>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2448B30A" id="Rectangle 12" o:spid="_x0000_s1036" style="position:absolute;margin-left:0;margin-top:0;width:468.5pt;height:21.3pt;z-index:-251651072;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" o:allowoverlap="f" fillcolor="#aeaaaa [2414]" stroked="f" strokeweight="1pt">
              <v:textbox style="mso-fit-shape-to-text:t">
                <w:txbxContent>
                  <w:sdt>
                    <w:sdtPr>
                      <w:rPr>
                        <w:rFonts w:ascii="Tw Cen MT" w:hAnsi="Tw Cen MT"/>
                        <w:b/>
                        <w:bCs/>
                        <w:caps/>
                        <w:color w:val="000000" w:themeColor="text1"/>
                        <w:sz w:val="24"/>
                        <w:szCs w:val="24"/>
                      </w:rPr>
                      <w:alias w:val="Title"/>
                      <w:tag w:val=""/>
                      <w:id w:val="-1789736211"/>
                      <w:dataBinding w:prefixMappings="xmlns:ns0='http://purl.org/dc/elements/1.1/' xmlns:ns1='http://schemas.openxmlformats.org/package/2006/metadata/core-properties' " w:xpath="/ns1:coreProperties[1]/ns0:title[1]" w:storeItemID="{6C3C8BC8-F283-45AE-878A-BAB7291924A1}"/>
                      <w:text/>
                    </w:sdtPr>
                    <w:sdtContent>
                      <w:p w14:paraId="259576AB" w14:textId="4091E887" w:rsidR="000C1C98" w:rsidRPr="00FA3BDB" w:rsidRDefault="00E7108B">
                        <w:pPr>
                          <w:pStyle w:val="Header"/>
                          <w:tabs>
                            <w:tab w:val="clear" w:pos="4680"/>
                            <w:tab w:val="clear" w:pos="9360"/>
                          </w:tabs>
                          <w:jc w:val="center"/>
                          <w:rPr>
                            <w:rFonts w:ascii="Tw Cen MT" w:hAnsi="Tw Cen MT"/>
                            <w:b/>
                            <w:bCs/>
                            <w:caps/>
                            <w:color w:val="000000" w:themeColor="text1"/>
                            <w:sz w:val="24"/>
                            <w:szCs w:val="24"/>
                          </w:rPr>
                        </w:pPr>
                        <w:r>
                          <w:rPr>
                            <w:rFonts w:ascii="Tw Cen MT" w:hAnsi="Tw Cen MT"/>
                            <w:b/>
                            <w:bCs/>
                            <w:caps/>
                            <w:color w:val="000000" w:themeColor="text1"/>
                            <w:sz w:val="24"/>
                            <w:szCs w:val="24"/>
                          </w:rPr>
                          <w:t>Simulation Information</w:t>
                        </w:r>
                      </w:p>
                    </w:sdtContent>
                  </w:sdt>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E42A2"/>
    <w:multiLevelType w:val="multilevel"/>
    <w:tmpl w:val="073003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9850B7"/>
    <w:multiLevelType w:val="hybridMultilevel"/>
    <w:tmpl w:val="97D8C2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1675CE"/>
    <w:multiLevelType w:val="hybridMultilevel"/>
    <w:tmpl w:val="4ED80B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BC38AF"/>
    <w:multiLevelType w:val="multilevel"/>
    <w:tmpl w:val="8474F5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2437C1"/>
    <w:multiLevelType w:val="hybridMultilevel"/>
    <w:tmpl w:val="623AE4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276F50"/>
    <w:multiLevelType w:val="multilevel"/>
    <w:tmpl w:val="1FAC7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E36BBA"/>
    <w:multiLevelType w:val="hybridMultilevel"/>
    <w:tmpl w:val="3BC8C2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68207B"/>
    <w:multiLevelType w:val="multilevel"/>
    <w:tmpl w:val="909C18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652AE0"/>
    <w:multiLevelType w:val="hybridMultilevel"/>
    <w:tmpl w:val="0F2EBF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9294ECD"/>
    <w:multiLevelType w:val="multilevel"/>
    <w:tmpl w:val="C21C34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AE107F"/>
    <w:multiLevelType w:val="multilevel"/>
    <w:tmpl w:val="FCBEB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014BB6"/>
    <w:multiLevelType w:val="hybridMultilevel"/>
    <w:tmpl w:val="6DC48A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B07B59"/>
    <w:multiLevelType w:val="multilevel"/>
    <w:tmpl w:val="D1E01DC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631370E"/>
    <w:multiLevelType w:val="hybridMultilevel"/>
    <w:tmpl w:val="93722A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F326BF"/>
    <w:multiLevelType w:val="multilevel"/>
    <w:tmpl w:val="38D240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267FA2"/>
    <w:multiLevelType w:val="hybridMultilevel"/>
    <w:tmpl w:val="590A6D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72D1E60"/>
    <w:multiLevelType w:val="multilevel"/>
    <w:tmpl w:val="0B5C3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E2B64BE"/>
    <w:multiLevelType w:val="multilevel"/>
    <w:tmpl w:val="0D885D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FCA115C"/>
    <w:multiLevelType w:val="multilevel"/>
    <w:tmpl w:val="5E427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12E6248"/>
    <w:multiLevelType w:val="multilevel"/>
    <w:tmpl w:val="74B827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47E71AD"/>
    <w:multiLevelType w:val="hybridMultilevel"/>
    <w:tmpl w:val="71B00C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CE84F7D"/>
    <w:multiLevelType w:val="hybridMultilevel"/>
    <w:tmpl w:val="6AACCD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F596811"/>
    <w:multiLevelType w:val="multilevel"/>
    <w:tmpl w:val="50D08A7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75B85FBB"/>
    <w:multiLevelType w:val="multilevel"/>
    <w:tmpl w:val="BC0A7D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CFE71D9"/>
    <w:multiLevelType w:val="hybridMultilevel"/>
    <w:tmpl w:val="B37AFB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D591891"/>
    <w:multiLevelType w:val="multilevel"/>
    <w:tmpl w:val="45EE2E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798648122">
    <w:abstractNumId w:val="24"/>
  </w:num>
  <w:num w:numId="2" w16cid:durableId="868646310">
    <w:abstractNumId w:val="4"/>
  </w:num>
  <w:num w:numId="3" w16cid:durableId="885410579">
    <w:abstractNumId w:val="20"/>
  </w:num>
  <w:num w:numId="4" w16cid:durableId="1137457234">
    <w:abstractNumId w:val="21"/>
  </w:num>
  <w:num w:numId="5" w16cid:durableId="1420907279">
    <w:abstractNumId w:val="13"/>
  </w:num>
  <w:num w:numId="6" w16cid:durableId="1943411566">
    <w:abstractNumId w:val="1"/>
  </w:num>
  <w:num w:numId="7" w16cid:durableId="245266917">
    <w:abstractNumId w:val="8"/>
  </w:num>
  <w:num w:numId="8" w16cid:durableId="1328752956">
    <w:abstractNumId w:val="6"/>
  </w:num>
  <w:num w:numId="9" w16cid:durableId="1588611680">
    <w:abstractNumId w:val="2"/>
  </w:num>
  <w:num w:numId="10" w16cid:durableId="366302124">
    <w:abstractNumId w:val="15"/>
  </w:num>
  <w:num w:numId="11" w16cid:durableId="2068988253">
    <w:abstractNumId w:val="14"/>
  </w:num>
  <w:num w:numId="12" w16cid:durableId="191038579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13587700">
    <w:abstractNumId w:val="9"/>
  </w:num>
  <w:num w:numId="14" w16cid:durableId="409154881">
    <w:abstractNumId w:val="0"/>
  </w:num>
  <w:num w:numId="15" w16cid:durableId="1293555413">
    <w:abstractNumId w:val="25"/>
  </w:num>
  <w:num w:numId="16" w16cid:durableId="1247114681">
    <w:abstractNumId w:val="7"/>
  </w:num>
  <w:num w:numId="17" w16cid:durableId="405996080">
    <w:abstractNumId w:val="12"/>
    <w:lvlOverride w:ilvl="0"/>
    <w:lvlOverride w:ilvl="1">
      <w:startOverride w:val="1"/>
    </w:lvlOverride>
    <w:lvlOverride w:ilvl="2"/>
    <w:lvlOverride w:ilvl="3"/>
    <w:lvlOverride w:ilvl="4"/>
    <w:lvlOverride w:ilvl="5"/>
    <w:lvlOverride w:ilvl="6"/>
    <w:lvlOverride w:ilvl="7"/>
    <w:lvlOverride w:ilvl="8"/>
  </w:num>
  <w:num w:numId="18" w16cid:durableId="1701780564">
    <w:abstractNumId w:val="17"/>
  </w:num>
  <w:num w:numId="19" w16cid:durableId="632057668">
    <w:abstractNumId w:val="3"/>
  </w:num>
  <w:num w:numId="20" w16cid:durableId="282352353">
    <w:abstractNumId w:val="19"/>
  </w:num>
  <w:num w:numId="21" w16cid:durableId="1955549855">
    <w:abstractNumId w:val="5"/>
  </w:num>
  <w:num w:numId="22" w16cid:durableId="866723936">
    <w:abstractNumId w:val="11"/>
  </w:num>
  <w:num w:numId="23" w16cid:durableId="1773040617">
    <w:abstractNumId w:val="18"/>
  </w:num>
  <w:num w:numId="24" w16cid:durableId="179469821">
    <w:abstractNumId w:val="23"/>
  </w:num>
  <w:num w:numId="25" w16cid:durableId="1820343752">
    <w:abstractNumId w:val="10"/>
  </w:num>
  <w:num w:numId="26" w16cid:durableId="21057577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52D"/>
    <w:rsid w:val="000C1C98"/>
    <w:rsid w:val="000C3523"/>
    <w:rsid w:val="000C63EC"/>
    <w:rsid w:val="00110265"/>
    <w:rsid w:val="00125820"/>
    <w:rsid w:val="00176311"/>
    <w:rsid w:val="00193777"/>
    <w:rsid w:val="001A11E7"/>
    <w:rsid w:val="001B7109"/>
    <w:rsid w:val="001C299C"/>
    <w:rsid w:val="001C65CB"/>
    <w:rsid w:val="001F0CCF"/>
    <w:rsid w:val="001F1D10"/>
    <w:rsid w:val="00201A7E"/>
    <w:rsid w:val="00235703"/>
    <w:rsid w:val="002559FD"/>
    <w:rsid w:val="00261A54"/>
    <w:rsid w:val="00276A9E"/>
    <w:rsid w:val="00287350"/>
    <w:rsid w:val="002A1879"/>
    <w:rsid w:val="002D2C7B"/>
    <w:rsid w:val="00305A6E"/>
    <w:rsid w:val="003172FF"/>
    <w:rsid w:val="00323B26"/>
    <w:rsid w:val="003F0426"/>
    <w:rsid w:val="004332A7"/>
    <w:rsid w:val="004410DC"/>
    <w:rsid w:val="00450FB9"/>
    <w:rsid w:val="00463C4A"/>
    <w:rsid w:val="004751EC"/>
    <w:rsid w:val="004B3CD0"/>
    <w:rsid w:val="004B4EDF"/>
    <w:rsid w:val="004C04CE"/>
    <w:rsid w:val="004F56D8"/>
    <w:rsid w:val="00500FC7"/>
    <w:rsid w:val="00526D82"/>
    <w:rsid w:val="00571141"/>
    <w:rsid w:val="00572B48"/>
    <w:rsid w:val="0057452F"/>
    <w:rsid w:val="005D6D26"/>
    <w:rsid w:val="00612639"/>
    <w:rsid w:val="00615C8E"/>
    <w:rsid w:val="00617898"/>
    <w:rsid w:val="00626872"/>
    <w:rsid w:val="00640594"/>
    <w:rsid w:val="00657D7E"/>
    <w:rsid w:val="006620BD"/>
    <w:rsid w:val="00674239"/>
    <w:rsid w:val="007046C1"/>
    <w:rsid w:val="00736AD6"/>
    <w:rsid w:val="00742DBB"/>
    <w:rsid w:val="00755546"/>
    <w:rsid w:val="00774405"/>
    <w:rsid w:val="007C2517"/>
    <w:rsid w:val="008131B1"/>
    <w:rsid w:val="00816A45"/>
    <w:rsid w:val="00837BE8"/>
    <w:rsid w:val="008460D6"/>
    <w:rsid w:val="00863E3F"/>
    <w:rsid w:val="00866E1A"/>
    <w:rsid w:val="008850A5"/>
    <w:rsid w:val="00900451"/>
    <w:rsid w:val="009158BB"/>
    <w:rsid w:val="00975C42"/>
    <w:rsid w:val="009D7D98"/>
    <w:rsid w:val="00A06DDE"/>
    <w:rsid w:val="00A12ADB"/>
    <w:rsid w:val="00A5314E"/>
    <w:rsid w:val="00A541C4"/>
    <w:rsid w:val="00A86379"/>
    <w:rsid w:val="00AC2FA1"/>
    <w:rsid w:val="00AD0C76"/>
    <w:rsid w:val="00B708F0"/>
    <w:rsid w:val="00BB2BC9"/>
    <w:rsid w:val="00BF68AD"/>
    <w:rsid w:val="00C259CC"/>
    <w:rsid w:val="00C26A02"/>
    <w:rsid w:val="00C302A2"/>
    <w:rsid w:val="00C734A9"/>
    <w:rsid w:val="00C949B4"/>
    <w:rsid w:val="00CD252D"/>
    <w:rsid w:val="00CE5D3A"/>
    <w:rsid w:val="00CE77EE"/>
    <w:rsid w:val="00CF1A7F"/>
    <w:rsid w:val="00D70E0D"/>
    <w:rsid w:val="00DC2B0D"/>
    <w:rsid w:val="00DC5D07"/>
    <w:rsid w:val="00DD3418"/>
    <w:rsid w:val="00E35C22"/>
    <w:rsid w:val="00E7108B"/>
    <w:rsid w:val="00EC37EE"/>
    <w:rsid w:val="00EE44E6"/>
    <w:rsid w:val="00F02CCD"/>
    <w:rsid w:val="00F15481"/>
    <w:rsid w:val="00F376FA"/>
    <w:rsid w:val="00F465E2"/>
    <w:rsid w:val="00F50EA4"/>
    <w:rsid w:val="00F51101"/>
    <w:rsid w:val="00F6761E"/>
    <w:rsid w:val="00FA3BDB"/>
    <w:rsid w:val="00FB05BE"/>
    <w:rsid w:val="00FE663B"/>
    <w:rsid w:val="00FF5B7C"/>
    <w:rsid w:val="4C3261EA"/>
    <w:rsid w:val="646804B8"/>
    <w:rsid w:val="78ED0DE9"/>
    <w:rsid w:val="79F4EA1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92243F"/>
  <w15:chartTrackingRefBased/>
  <w15:docId w15:val="{C9A52339-7E5C-4746-8396-CC8EC6615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252D"/>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252D"/>
    <w:pPr>
      <w:ind w:left="720"/>
      <w:contextualSpacing/>
    </w:pPr>
  </w:style>
  <w:style w:type="character" w:styleId="PlaceholderText">
    <w:name w:val="Placeholder Text"/>
    <w:basedOn w:val="DefaultParagraphFont"/>
    <w:uiPriority w:val="99"/>
    <w:semiHidden/>
    <w:rsid w:val="00CD252D"/>
    <w:rPr>
      <w:color w:val="808080"/>
    </w:rPr>
  </w:style>
  <w:style w:type="paragraph" w:styleId="Header">
    <w:name w:val="header"/>
    <w:basedOn w:val="Normal"/>
    <w:link w:val="HeaderChar"/>
    <w:uiPriority w:val="99"/>
    <w:unhideWhenUsed/>
    <w:rsid w:val="00CD25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252D"/>
  </w:style>
  <w:style w:type="paragraph" w:styleId="Footer">
    <w:name w:val="footer"/>
    <w:basedOn w:val="Normal"/>
    <w:link w:val="FooterChar"/>
    <w:uiPriority w:val="99"/>
    <w:unhideWhenUsed/>
    <w:rsid w:val="00CD25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252D"/>
  </w:style>
  <w:style w:type="character" w:styleId="Hyperlink">
    <w:name w:val="Hyperlink"/>
    <w:basedOn w:val="DefaultParagraphFont"/>
    <w:uiPriority w:val="99"/>
    <w:unhideWhenUsed/>
    <w:rsid w:val="00755546"/>
    <w:rPr>
      <w:color w:val="0563C1" w:themeColor="hyperlink"/>
      <w:u w:val="single"/>
    </w:rPr>
  </w:style>
  <w:style w:type="character" w:styleId="UnresolvedMention">
    <w:name w:val="Unresolved Mention"/>
    <w:basedOn w:val="DefaultParagraphFont"/>
    <w:uiPriority w:val="99"/>
    <w:semiHidden/>
    <w:unhideWhenUsed/>
    <w:rsid w:val="007555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3576964">
      <w:bodyDiv w:val="1"/>
      <w:marLeft w:val="0"/>
      <w:marRight w:val="0"/>
      <w:marTop w:val="0"/>
      <w:marBottom w:val="0"/>
      <w:divBdr>
        <w:top w:val="none" w:sz="0" w:space="0" w:color="auto"/>
        <w:left w:val="none" w:sz="0" w:space="0" w:color="auto"/>
        <w:bottom w:val="none" w:sz="0" w:space="0" w:color="auto"/>
        <w:right w:val="none" w:sz="0" w:space="0" w:color="auto"/>
      </w:divBdr>
    </w:div>
    <w:div w:id="799762396">
      <w:bodyDiv w:val="1"/>
      <w:marLeft w:val="0"/>
      <w:marRight w:val="0"/>
      <w:marTop w:val="0"/>
      <w:marBottom w:val="0"/>
      <w:divBdr>
        <w:top w:val="none" w:sz="0" w:space="0" w:color="auto"/>
        <w:left w:val="none" w:sz="0" w:space="0" w:color="auto"/>
        <w:bottom w:val="none" w:sz="0" w:space="0" w:color="auto"/>
        <w:right w:val="none" w:sz="0" w:space="0" w:color="auto"/>
      </w:divBdr>
    </w:div>
    <w:div w:id="1078550477">
      <w:bodyDiv w:val="1"/>
      <w:marLeft w:val="0"/>
      <w:marRight w:val="0"/>
      <w:marTop w:val="0"/>
      <w:marBottom w:val="0"/>
      <w:divBdr>
        <w:top w:val="none" w:sz="0" w:space="0" w:color="auto"/>
        <w:left w:val="none" w:sz="0" w:space="0" w:color="auto"/>
        <w:bottom w:val="none" w:sz="0" w:space="0" w:color="auto"/>
        <w:right w:val="none" w:sz="0" w:space="0" w:color="auto"/>
      </w:divBdr>
    </w:div>
    <w:div w:id="1317758669">
      <w:bodyDiv w:val="1"/>
      <w:marLeft w:val="0"/>
      <w:marRight w:val="0"/>
      <w:marTop w:val="0"/>
      <w:marBottom w:val="0"/>
      <w:divBdr>
        <w:top w:val="none" w:sz="0" w:space="0" w:color="auto"/>
        <w:left w:val="none" w:sz="0" w:space="0" w:color="auto"/>
        <w:bottom w:val="none" w:sz="0" w:space="0" w:color="auto"/>
        <w:right w:val="none" w:sz="0" w:space="0" w:color="auto"/>
      </w:divBdr>
    </w:div>
    <w:div w:id="1362169347">
      <w:bodyDiv w:val="1"/>
      <w:marLeft w:val="0"/>
      <w:marRight w:val="0"/>
      <w:marTop w:val="0"/>
      <w:marBottom w:val="0"/>
      <w:divBdr>
        <w:top w:val="none" w:sz="0" w:space="0" w:color="auto"/>
        <w:left w:val="none" w:sz="0" w:space="0" w:color="auto"/>
        <w:bottom w:val="none" w:sz="0" w:space="0" w:color="auto"/>
        <w:right w:val="none" w:sz="0" w:space="0" w:color="auto"/>
      </w:divBdr>
    </w:div>
    <w:div w:id="1399280703">
      <w:bodyDiv w:val="1"/>
      <w:marLeft w:val="0"/>
      <w:marRight w:val="0"/>
      <w:marTop w:val="0"/>
      <w:marBottom w:val="0"/>
      <w:divBdr>
        <w:top w:val="none" w:sz="0" w:space="0" w:color="auto"/>
        <w:left w:val="none" w:sz="0" w:space="0" w:color="auto"/>
        <w:bottom w:val="none" w:sz="0" w:space="0" w:color="auto"/>
        <w:right w:val="none" w:sz="0" w:space="0" w:color="auto"/>
      </w:divBdr>
    </w:div>
    <w:div w:id="1422531963">
      <w:bodyDiv w:val="1"/>
      <w:marLeft w:val="0"/>
      <w:marRight w:val="0"/>
      <w:marTop w:val="0"/>
      <w:marBottom w:val="0"/>
      <w:divBdr>
        <w:top w:val="none" w:sz="0" w:space="0" w:color="auto"/>
        <w:left w:val="none" w:sz="0" w:space="0" w:color="auto"/>
        <w:bottom w:val="none" w:sz="0" w:space="0" w:color="auto"/>
        <w:right w:val="none" w:sz="0" w:space="0" w:color="auto"/>
      </w:divBdr>
    </w:div>
    <w:div w:id="1485701832">
      <w:bodyDiv w:val="1"/>
      <w:marLeft w:val="0"/>
      <w:marRight w:val="0"/>
      <w:marTop w:val="0"/>
      <w:marBottom w:val="0"/>
      <w:divBdr>
        <w:top w:val="none" w:sz="0" w:space="0" w:color="auto"/>
        <w:left w:val="none" w:sz="0" w:space="0" w:color="auto"/>
        <w:bottom w:val="none" w:sz="0" w:space="0" w:color="auto"/>
        <w:right w:val="none" w:sz="0" w:space="0" w:color="auto"/>
      </w:divBdr>
    </w:div>
    <w:div w:id="1571424967">
      <w:bodyDiv w:val="1"/>
      <w:marLeft w:val="0"/>
      <w:marRight w:val="0"/>
      <w:marTop w:val="0"/>
      <w:marBottom w:val="0"/>
      <w:divBdr>
        <w:top w:val="none" w:sz="0" w:space="0" w:color="auto"/>
        <w:left w:val="none" w:sz="0" w:space="0" w:color="auto"/>
        <w:bottom w:val="none" w:sz="0" w:space="0" w:color="auto"/>
        <w:right w:val="none" w:sz="0" w:space="0" w:color="auto"/>
      </w:divBdr>
    </w:div>
    <w:div w:id="1650984428">
      <w:bodyDiv w:val="1"/>
      <w:marLeft w:val="0"/>
      <w:marRight w:val="0"/>
      <w:marTop w:val="0"/>
      <w:marBottom w:val="0"/>
      <w:divBdr>
        <w:top w:val="none" w:sz="0" w:space="0" w:color="auto"/>
        <w:left w:val="none" w:sz="0" w:space="0" w:color="auto"/>
        <w:bottom w:val="none" w:sz="0" w:space="0" w:color="auto"/>
        <w:right w:val="none" w:sz="0" w:space="0" w:color="auto"/>
      </w:divBdr>
    </w:div>
    <w:div w:id="1825462996">
      <w:bodyDiv w:val="1"/>
      <w:marLeft w:val="0"/>
      <w:marRight w:val="0"/>
      <w:marTop w:val="0"/>
      <w:marBottom w:val="0"/>
      <w:divBdr>
        <w:top w:val="none" w:sz="0" w:space="0" w:color="auto"/>
        <w:left w:val="none" w:sz="0" w:space="0" w:color="auto"/>
        <w:bottom w:val="none" w:sz="0" w:space="0" w:color="auto"/>
        <w:right w:val="none" w:sz="0" w:space="0" w:color="auto"/>
      </w:divBdr>
    </w:div>
    <w:div w:id="1928224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image001.jpg@01D9B3DC.AAB9CA60" TargetMode="Externa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tyowan@elon.edu"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mailto:bfearnow@elon.edu"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nskillman@elon.edu" TargetMode="Externa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26800E7BB594F61A988D5D5E3EDF0D2"/>
        <w:category>
          <w:name w:val="General"/>
          <w:gallery w:val="placeholder"/>
        </w:category>
        <w:types>
          <w:type w:val="bbPlcHdr"/>
        </w:types>
        <w:behaviors>
          <w:behavior w:val="content"/>
        </w:behaviors>
        <w:guid w:val="{4DB76FF8-D830-450A-966F-8E03709821CC}"/>
      </w:docPartPr>
      <w:docPartBody>
        <w:p w:rsidR="00B0184D" w:rsidRDefault="00D23B74" w:rsidP="00D23B74">
          <w:pPr>
            <w:pStyle w:val="826800E7BB594F61A988D5D5E3EDF0D22"/>
          </w:pPr>
          <w:r w:rsidRPr="00CD252D">
            <w:rPr>
              <w:rStyle w:val="PlaceholderText"/>
            </w:rPr>
            <w:t>Click or tap here to enter text.</w:t>
          </w:r>
        </w:p>
      </w:docPartBody>
    </w:docPart>
    <w:docPart>
      <w:docPartPr>
        <w:name w:val="FD9B6EBED64E483E8CCA9EF7D690C019"/>
        <w:category>
          <w:name w:val="General"/>
          <w:gallery w:val="placeholder"/>
        </w:category>
        <w:types>
          <w:type w:val="bbPlcHdr"/>
        </w:types>
        <w:behaviors>
          <w:behavior w:val="content"/>
        </w:behaviors>
        <w:guid w:val="{ECB8061E-D696-4244-A288-0355150C0BFA}"/>
      </w:docPartPr>
      <w:docPartBody>
        <w:p w:rsidR="00B0184D" w:rsidRDefault="00D23B74" w:rsidP="00D23B74">
          <w:pPr>
            <w:pStyle w:val="FD9B6EBED64E483E8CCA9EF7D690C0192"/>
          </w:pPr>
          <w:r w:rsidRPr="00014859">
            <w:rPr>
              <w:rStyle w:val="PlaceholderText"/>
            </w:rPr>
            <w:t>Click or tap here to enter text.</w:t>
          </w:r>
        </w:p>
      </w:docPartBody>
    </w:docPart>
    <w:docPart>
      <w:docPartPr>
        <w:name w:val="7EA5D861427845A0A83538F806502D78"/>
        <w:category>
          <w:name w:val="General"/>
          <w:gallery w:val="placeholder"/>
        </w:category>
        <w:types>
          <w:type w:val="bbPlcHdr"/>
        </w:types>
        <w:behaviors>
          <w:behavior w:val="content"/>
        </w:behaviors>
        <w:guid w:val="{E1D4256C-556A-463E-B8A2-08C8F3EA2285}"/>
      </w:docPartPr>
      <w:docPartBody>
        <w:p w:rsidR="00B0184D" w:rsidRDefault="00D23B74" w:rsidP="00D23B74">
          <w:pPr>
            <w:pStyle w:val="7EA5D861427845A0A83538F806502D782"/>
          </w:pPr>
          <w:r w:rsidRPr="00014859">
            <w:rPr>
              <w:rStyle w:val="PlaceholderText"/>
            </w:rPr>
            <w:t>Click or tap here to enter text.</w:t>
          </w:r>
        </w:p>
      </w:docPartBody>
    </w:docPart>
    <w:docPart>
      <w:docPartPr>
        <w:name w:val="7344FF985A7D4522B537AA419328B8D8"/>
        <w:category>
          <w:name w:val="General"/>
          <w:gallery w:val="placeholder"/>
        </w:category>
        <w:types>
          <w:type w:val="bbPlcHdr"/>
        </w:types>
        <w:behaviors>
          <w:behavior w:val="content"/>
        </w:behaviors>
        <w:guid w:val="{BDE5C2BA-0F41-483C-AEC7-DCAE53133B45}"/>
      </w:docPartPr>
      <w:docPartBody>
        <w:p w:rsidR="00B0184D" w:rsidRDefault="00D23B74" w:rsidP="00D23B74">
          <w:pPr>
            <w:pStyle w:val="7344FF985A7D4522B537AA419328B8D82"/>
          </w:pPr>
          <w:r w:rsidRPr="00014859">
            <w:rPr>
              <w:rStyle w:val="PlaceholderText"/>
            </w:rPr>
            <w:t>Click or tap here to enter text.</w:t>
          </w:r>
        </w:p>
      </w:docPartBody>
    </w:docPart>
    <w:docPart>
      <w:docPartPr>
        <w:name w:val="71F4559BFF0E41199FF0582663105336"/>
        <w:category>
          <w:name w:val="General"/>
          <w:gallery w:val="placeholder"/>
        </w:category>
        <w:types>
          <w:type w:val="bbPlcHdr"/>
        </w:types>
        <w:behaviors>
          <w:behavior w:val="content"/>
        </w:behaviors>
        <w:guid w:val="{D50DD89A-0FCF-4E1B-B16A-EEB38842B655}"/>
      </w:docPartPr>
      <w:docPartBody>
        <w:p w:rsidR="00B0184D" w:rsidRDefault="00D23B74" w:rsidP="00D23B74">
          <w:pPr>
            <w:pStyle w:val="71F4559BFF0E41199FF05826631053362"/>
          </w:pPr>
          <w:r w:rsidRPr="00014859">
            <w:rPr>
              <w:rStyle w:val="PlaceholderText"/>
            </w:rPr>
            <w:t>Click or tap here to enter text.</w:t>
          </w:r>
        </w:p>
      </w:docPartBody>
    </w:docPart>
    <w:docPart>
      <w:docPartPr>
        <w:name w:val="6C01ABF5FCBE4170B669455AEAE47AC9"/>
        <w:category>
          <w:name w:val="General"/>
          <w:gallery w:val="placeholder"/>
        </w:category>
        <w:types>
          <w:type w:val="bbPlcHdr"/>
        </w:types>
        <w:behaviors>
          <w:behavior w:val="content"/>
        </w:behaviors>
        <w:guid w:val="{3B203120-BB8F-49F4-8E10-F45959867087}"/>
      </w:docPartPr>
      <w:docPartBody>
        <w:p w:rsidR="00B0184D" w:rsidRDefault="00D23B74" w:rsidP="00D23B74">
          <w:pPr>
            <w:pStyle w:val="6C01ABF5FCBE4170B669455AEAE47AC92"/>
          </w:pPr>
          <w:r w:rsidRPr="00014859">
            <w:rPr>
              <w:rStyle w:val="PlaceholderText"/>
            </w:rPr>
            <w:t>Click or tap here to enter text.</w:t>
          </w:r>
        </w:p>
      </w:docPartBody>
    </w:docPart>
    <w:docPart>
      <w:docPartPr>
        <w:name w:val="4B7F6BCDD56E4B74BF710B38859F7FAB"/>
        <w:category>
          <w:name w:val="General"/>
          <w:gallery w:val="placeholder"/>
        </w:category>
        <w:types>
          <w:type w:val="bbPlcHdr"/>
        </w:types>
        <w:behaviors>
          <w:behavior w:val="content"/>
        </w:behaviors>
        <w:guid w:val="{82CDD80A-93A8-4417-9DA3-26743A23142D}"/>
      </w:docPartPr>
      <w:docPartBody>
        <w:p w:rsidR="00B0184D" w:rsidRDefault="00D23B74" w:rsidP="00D23B74">
          <w:pPr>
            <w:pStyle w:val="4B7F6BCDD56E4B74BF710B38859F7FAB2"/>
          </w:pPr>
          <w:r w:rsidRPr="00014859">
            <w:rPr>
              <w:rStyle w:val="PlaceholderText"/>
            </w:rPr>
            <w:t>Click or tap here to enter text.</w:t>
          </w:r>
        </w:p>
      </w:docPartBody>
    </w:docPart>
    <w:docPart>
      <w:docPartPr>
        <w:name w:val="3F5E00E675DE466F92685B2D3629C225"/>
        <w:category>
          <w:name w:val="General"/>
          <w:gallery w:val="placeholder"/>
        </w:category>
        <w:types>
          <w:type w:val="bbPlcHdr"/>
        </w:types>
        <w:behaviors>
          <w:behavior w:val="content"/>
        </w:behaviors>
        <w:guid w:val="{9B067B01-6A46-4AF5-BF62-3FAD9A2F7043}"/>
      </w:docPartPr>
      <w:docPartBody>
        <w:p w:rsidR="00B0184D" w:rsidRDefault="00D23B74" w:rsidP="00D23B74">
          <w:pPr>
            <w:pStyle w:val="3F5E00E675DE466F92685B2D3629C2252"/>
          </w:pPr>
          <w:r w:rsidRPr="00014859">
            <w:rPr>
              <w:rStyle w:val="PlaceholderText"/>
            </w:rPr>
            <w:t>Click or tap here to enter text.</w:t>
          </w:r>
        </w:p>
      </w:docPartBody>
    </w:docPart>
    <w:docPart>
      <w:docPartPr>
        <w:name w:val="3C49ABA4B18742B797DFC6D8E48D3181"/>
        <w:category>
          <w:name w:val="General"/>
          <w:gallery w:val="placeholder"/>
        </w:category>
        <w:types>
          <w:type w:val="bbPlcHdr"/>
        </w:types>
        <w:behaviors>
          <w:behavior w:val="content"/>
        </w:behaviors>
        <w:guid w:val="{D63A1100-EF7D-4D1F-A653-6483AE43B44F}"/>
      </w:docPartPr>
      <w:docPartBody>
        <w:p w:rsidR="00B0184D" w:rsidRDefault="00D23B74" w:rsidP="00D23B74">
          <w:pPr>
            <w:pStyle w:val="3C49ABA4B18742B797DFC6D8E48D31812"/>
          </w:pPr>
          <w:r w:rsidRPr="00014859">
            <w:rPr>
              <w:rStyle w:val="PlaceholderText"/>
            </w:rPr>
            <w:t>Click or tap here to enter text.</w:t>
          </w:r>
        </w:p>
      </w:docPartBody>
    </w:docPart>
    <w:docPart>
      <w:docPartPr>
        <w:name w:val="9808250C88E14B32AEF7CAFE59E86CD8"/>
        <w:category>
          <w:name w:val="General"/>
          <w:gallery w:val="placeholder"/>
        </w:category>
        <w:types>
          <w:type w:val="bbPlcHdr"/>
        </w:types>
        <w:behaviors>
          <w:behavior w:val="content"/>
        </w:behaviors>
        <w:guid w:val="{C73E0576-943A-4951-9506-6660F19105D6}"/>
      </w:docPartPr>
      <w:docPartBody>
        <w:p w:rsidR="00B0184D" w:rsidRDefault="00D23B74" w:rsidP="00D23B74">
          <w:pPr>
            <w:pStyle w:val="9808250C88E14B32AEF7CAFE59E86CD82"/>
          </w:pPr>
          <w:r w:rsidRPr="00014859">
            <w:rPr>
              <w:rStyle w:val="PlaceholderText"/>
            </w:rPr>
            <w:t>Click or tap here to enter text.</w:t>
          </w:r>
        </w:p>
      </w:docPartBody>
    </w:docPart>
    <w:docPart>
      <w:docPartPr>
        <w:name w:val="8A708E4051BE4DD6B195504B9D3E5C41"/>
        <w:category>
          <w:name w:val="General"/>
          <w:gallery w:val="placeholder"/>
        </w:category>
        <w:types>
          <w:type w:val="bbPlcHdr"/>
        </w:types>
        <w:behaviors>
          <w:behavior w:val="content"/>
        </w:behaviors>
        <w:guid w:val="{1CDBDB8E-9BD7-47B6-88EA-085FCB51834F}"/>
      </w:docPartPr>
      <w:docPartBody>
        <w:p w:rsidR="00B0184D" w:rsidRDefault="00D23B74" w:rsidP="00D23B74">
          <w:pPr>
            <w:pStyle w:val="8A708E4051BE4DD6B195504B9D3E5C412"/>
          </w:pPr>
          <w:r w:rsidRPr="00014859">
            <w:rPr>
              <w:rStyle w:val="PlaceholderText"/>
            </w:rPr>
            <w:t>Click or tap here to enter text.</w:t>
          </w:r>
        </w:p>
      </w:docPartBody>
    </w:docPart>
    <w:docPart>
      <w:docPartPr>
        <w:name w:val="8F166F43E6B44357A98CA621951E3DF0"/>
        <w:category>
          <w:name w:val="General"/>
          <w:gallery w:val="placeholder"/>
        </w:category>
        <w:types>
          <w:type w:val="bbPlcHdr"/>
        </w:types>
        <w:behaviors>
          <w:behavior w:val="content"/>
        </w:behaviors>
        <w:guid w:val="{0D10770B-C1AD-4ED2-A175-21A45B897FDD}"/>
      </w:docPartPr>
      <w:docPartBody>
        <w:p w:rsidR="00B0184D" w:rsidRDefault="00D23B74" w:rsidP="00D23B74">
          <w:pPr>
            <w:pStyle w:val="8F166F43E6B44357A98CA621951E3DF02"/>
          </w:pPr>
          <w:r w:rsidRPr="00014859">
            <w:rPr>
              <w:rStyle w:val="PlaceholderText"/>
            </w:rPr>
            <w:t>Click or tap here to enter text.</w:t>
          </w:r>
        </w:p>
      </w:docPartBody>
    </w:docPart>
    <w:docPart>
      <w:docPartPr>
        <w:name w:val="8309F9E10D6446DE9482E7FF4E1729B5"/>
        <w:category>
          <w:name w:val="General"/>
          <w:gallery w:val="placeholder"/>
        </w:category>
        <w:types>
          <w:type w:val="bbPlcHdr"/>
        </w:types>
        <w:behaviors>
          <w:behavior w:val="content"/>
        </w:behaviors>
        <w:guid w:val="{BC6D7639-BAEE-437F-BEED-34CA6BCC6D95}"/>
      </w:docPartPr>
      <w:docPartBody>
        <w:p w:rsidR="00B0184D" w:rsidRDefault="00D23B74" w:rsidP="00D23B74">
          <w:pPr>
            <w:pStyle w:val="8309F9E10D6446DE9482E7FF4E1729B52"/>
          </w:pPr>
          <w:r w:rsidRPr="00014859">
            <w:rPr>
              <w:rStyle w:val="PlaceholderText"/>
            </w:rPr>
            <w:t>Click or tap here to enter text.</w:t>
          </w:r>
        </w:p>
      </w:docPartBody>
    </w:docPart>
    <w:docPart>
      <w:docPartPr>
        <w:name w:val="85C668355C5A42CDB8E785427C455878"/>
        <w:category>
          <w:name w:val="General"/>
          <w:gallery w:val="placeholder"/>
        </w:category>
        <w:types>
          <w:type w:val="bbPlcHdr"/>
        </w:types>
        <w:behaviors>
          <w:behavior w:val="content"/>
        </w:behaviors>
        <w:guid w:val="{AF9C7B23-52AC-494A-9D95-EF5B3C98B4D7}"/>
      </w:docPartPr>
      <w:docPartBody>
        <w:p w:rsidR="00B0184D" w:rsidRDefault="00D23B74" w:rsidP="00D23B74">
          <w:pPr>
            <w:pStyle w:val="85C668355C5A42CDB8E785427C4558782"/>
          </w:pPr>
          <w:r w:rsidRPr="00014859">
            <w:rPr>
              <w:rStyle w:val="PlaceholderText"/>
            </w:rPr>
            <w:t>Click or tap here to enter text.</w:t>
          </w:r>
        </w:p>
      </w:docPartBody>
    </w:docPart>
    <w:docPart>
      <w:docPartPr>
        <w:name w:val="38FBDE8F400045AEA0807DE74C313EB0"/>
        <w:category>
          <w:name w:val="General"/>
          <w:gallery w:val="placeholder"/>
        </w:category>
        <w:types>
          <w:type w:val="bbPlcHdr"/>
        </w:types>
        <w:behaviors>
          <w:behavior w:val="content"/>
        </w:behaviors>
        <w:guid w:val="{7741EAE5-CFBA-4387-833D-098DE9FFF512}"/>
      </w:docPartPr>
      <w:docPartBody>
        <w:p w:rsidR="00B0184D" w:rsidRDefault="00D23B74" w:rsidP="00D23B74">
          <w:pPr>
            <w:pStyle w:val="38FBDE8F400045AEA0807DE74C313EB02"/>
          </w:pPr>
          <w:r w:rsidRPr="00014859">
            <w:rPr>
              <w:rStyle w:val="PlaceholderText"/>
            </w:rPr>
            <w:t>Click or tap here to enter text.</w:t>
          </w:r>
        </w:p>
      </w:docPartBody>
    </w:docPart>
    <w:docPart>
      <w:docPartPr>
        <w:name w:val="63232537D8274C28ADCFBF8F78737BEF"/>
        <w:category>
          <w:name w:val="General"/>
          <w:gallery w:val="placeholder"/>
        </w:category>
        <w:types>
          <w:type w:val="bbPlcHdr"/>
        </w:types>
        <w:behaviors>
          <w:behavior w:val="content"/>
        </w:behaviors>
        <w:guid w:val="{1C3239D2-A70C-4705-B4F0-CC300484725A}"/>
      </w:docPartPr>
      <w:docPartBody>
        <w:p w:rsidR="00B0184D" w:rsidRDefault="00D23B74" w:rsidP="00D23B74">
          <w:pPr>
            <w:pStyle w:val="63232537D8274C28ADCFBF8F78737BEF2"/>
          </w:pPr>
          <w:r w:rsidRPr="00014859">
            <w:rPr>
              <w:rStyle w:val="PlaceholderText"/>
            </w:rPr>
            <w:t>Click or tap here to enter text.</w:t>
          </w:r>
        </w:p>
      </w:docPartBody>
    </w:docPart>
    <w:docPart>
      <w:docPartPr>
        <w:name w:val="C9B4591BEDF643A28D828E8C17E0A67C"/>
        <w:category>
          <w:name w:val="General"/>
          <w:gallery w:val="placeholder"/>
        </w:category>
        <w:types>
          <w:type w:val="bbPlcHdr"/>
        </w:types>
        <w:behaviors>
          <w:behavior w:val="content"/>
        </w:behaviors>
        <w:guid w:val="{1941BEA3-E01A-4E3B-B3DB-97E2683E186B}"/>
      </w:docPartPr>
      <w:docPartBody>
        <w:p w:rsidR="00B0184D" w:rsidRDefault="00D23B74" w:rsidP="00D23B74">
          <w:pPr>
            <w:pStyle w:val="C9B4591BEDF643A28D828E8C17E0A67C2"/>
          </w:pPr>
          <w:r w:rsidRPr="00014859">
            <w:rPr>
              <w:rStyle w:val="PlaceholderText"/>
            </w:rPr>
            <w:t>Click or tap here to enter text.</w:t>
          </w:r>
        </w:p>
      </w:docPartBody>
    </w:docPart>
    <w:docPart>
      <w:docPartPr>
        <w:name w:val="42358D7D10DA4E1C9E4EAB888FE4C1FA"/>
        <w:category>
          <w:name w:val="General"/>
          <w:gallery w:val="placeholder"/>
        </w:category>
        <w:types>
          <w:type w:val="bbPlcHdr"/>
        </w:types>
        <w:behaviors>
          <w:behavior w:val="content"/>
        </w:behaviors>
        <w:guid w:val="{EE85513D-6803-4F97-9279-2C83C62F0CED}"/>
      </w:docPartPr>
      <w:docPartBody>
        <w:p w:rsidR="00B0184D" w:rsidRDefault="00D23B74" w:rsidP="00D23B74">
          <w:pPr>
            <w:pStyle w:val="42358D7D10DA4E1C9E4EAB888FE4C1FA2"/>
          </w:pPr>
          <w:r w:rsidRPr="00014859">
            <w:rPr>
              <w:rStyle w:val="PlaceholderText"/>
            </w:rPr>
            <w:t>Click or tap here to enter text.</w:t>
          </w:r>
        </w:p>
      </w:docPartBody>
    </w:docPart>
    <w:docPart>
      <w:docPartPr>
        <w:name w:val="0FB9028683EE4010A951729874623C5D"/>
        <w:category>
          <w:name w:val="General"/>
          <w:gallery w:val="placeholder"/>
        </w:category>
        <w:types>
          <w:type w:val="bbPlcHdr"/>
        </w:types>
        <w:behaviors>
          <w:behavior w:val="content"/>
        </w:behaviors>
        <w:guid w:val="{A1C60874-29D2-4501-BEA6-B0227712839F}"/>
      </w:docPartPr>
      <w:docPartBody>
        <w:p w:rsidR="00B0184D" w:rsidRDefault="00D23B74" w:rsidP="00D23B74">
          <w:pPr>
            <w:pStyle w:val="0FB9028683EE4010A951729874623C5D2"/>
          </w:pPr>
          <w:r w:rsidRPr="00014859">
            <w:rPr>
              <w:rStyle w:val="PlaceholderText"/>
            </w:rPr>
            <w:t>Click or tap here to enter text.</w:t>
          </w:r>
        </w:p>
      </w:docPartBody>
    </w:docPart>
    <w:docPart>
      <w:docPartPr>
        <w:name w:val="3E1140DD7BD4427E8D8E5F320D96CED5"/>
        <w:category>
          <w:name w:val="General"/>
          <w:gallery w:val="placeholder"/>
        </w:category>
        <w:types>
          <w:type w:val="bbPlcHdr"/>
        </w:types>
        <w:behaviors>
          <w:behavior w:val="content"/>
        </w:behaviors>
        <w:guid w:val="{D8268332-F0E2-40A3-AD67-52D9DA23923A}"/>
      </w:docPartPr>
      <w:docPartBody>
        <w:p w:rsidR="00B0184D" w:rsidRDefault="00D23B74" w:rsidP="00D23B74">
          <w:pPr>
            <w:pStyle w:val="3E1140DD7BD4427E8D8E5F320D96CED52"/>
          </w:pPr>
          <w:r w:rsidRPr="00014859">
            <w:rPr>
              <w:rStyle w:val="PlaceholderText"/>
            </w:rPr>
            <w:t>Click or tap here to enter text.</w:t>
          </w:r>
        </w:p>
      </w:docPartBody>
    </w:docPart>
    <w:docPart>
      <w:docPartPr>
        <w:name w:val="FC1063C875624C8B977A12BBA0DA8385"/>
        <w:category>
          <w:name w:val="General"/>
          <w:gallery w:val="placeholder"/>
        </w:category>
        <w:types>
          <w:type w:val="bbPlcHdr"/>
        </w:types>
        <w:behaviors>
          <w:behavior w:val="content"/>
        </w:behaviors>
        <w:guid w:val="{1BCEF10A-C3CC-422E-9D43-4F9CC8287702}"/>
      </w:docPartPr>
      <w:docPartBody>
        <w:p w:rsidR="00B0184D" w:rsidRDefault="00D23B74" w:rsidP="00D23B74">
          <w:pPr>
            <w:pStyle w:val="FC1063C875624C8B977A12BBA0DA83852"/>
          </w:pPr>
          <w:r w:rsidRPr="00014859">
            <w:rPr>
              <w:rStyle w:val="PlaceholderText"/>
            </w:rPr>
            <w:t>Click or tap here to enter text.</w:t>
          </w:r>
        </w:p>
      </w:docPartBody>
    </w:docPart>
    <w:docPart>
      <w:docPartPr>
        <w:name w:val="CFB72A3A58974E479DB223FDC31DEB7B"/>
        <w:category>
          <w:name w:val="General"/>
          <w:gallery w:val="placeholder"/>
        </w:category>
        <w:types>
          <w:type w:val="bbPlcHdr"/>
        </w:types>
        <w:behaviors>
          <w:behavior w:val="content"/>
        </w:behaviors>
        <w:guid w:val="{15DD80F6-95C8-4AD5-9C16-F364735B3FB0}"/>
      </w:docPartPr>
      <w:docPartBody>
        <w:p w:rsidR="00B0184D" w:rsidRDefault="00D23B74" w:rsidP="00D23B74">
          <w:pPr>
            <w:pStyle w:val="CFB72A3A58974E479DB223FDC31DEB7B2"/>
          </w:pPr>
          <w:r w:rsidRPr="00014859">
            <w:rPr>
              <w:rStyle w:val="PlaceholderText"/>
            </w:rPr>
            <w:t>Click or tap here to enter text.</w:t>
          </w:r>
        </w:p>
      </w:docPartBody>
    </w:docPart>
    <w:docPart>
      <w:docPartPr>
        <w:name w:val="560A21C96F1E45F7B15AA96EEFE5F64E"/>
        <w:category>
          <w:name w:val="General"/>
          <w:gallery w:val="placeholder"/>
        </w:category>
        <w:types>
          <w:type w:val="bbPlcHdr"/>
        </w:types>
        <w:behaviors>
          <w:behavior w:val="content"/>
        </w:behaviors>
        <w:guid w:val="{1114FCE8-44A5-4C33-A7DA-70D812CD8774}"/>
      </w:docPartPr>
      <w:docPartBody>
        <w:p w:rsidR="00B0184D" w:rsidRDefault="00D23B74" w:rsidP="00D23B74">
          <w:pPr>
            <w:pStyle w:val="560A21C96F1E45F7B15AA96EEFE5F64E2"/>
          </w:pPr>
          <w:r w:rsidRPr="00014859">
            <w:rPr>
              <w:rStyle w:val="PlaceholderText"/>
            </w:rPr>
            <w:t>Click or tap here to enter text.</w:t>
          </w:r>
        </w:p>
      </w:docPartBody>
    </w:docPart>
    <w:docPart>
      <w:docPartPr>
        <w:name w:val="021E71ABA15E4E51ACE51878FEE716A4"/>
        <w:category>
          <w:name w:val="General"/>
          <w:gallery w:val="placeholder"/>
        </w:category>
        <w:types>
          <w:type w:val="bbPlcHdr"/>
        </w:types>
        <w:behaviors>
          <w:behavior w:val="content"/>
        </w:behaviors>
        <w:guid w:val="{6588750A-25EE-4122-9392-55CB3251252F}"/>
      </w:docPartPr>
      <w:docPartBody>
        <w:p w:rsidR="00B0184D" w:rsidRDefault="00D23B74" w:rsidP="00D23B74">
          <w:pPr>
            <w:pStyle w:val="021E71ABA15E4E51ACE51878FEE716A42"/>
          </w:pPr>
          <w:r w:rsidRPr="00014859">
            <w:rPr>
              <w:rStyle w:val="PlaceholderText"/>
            </w:rPr>
            <w:t>Click or tap here to enter text.</w:t>
          </w:r>
        </w:p>
      </w:docPartBody>
    </w:docPart>
    <w:docPart>
      <w:docPartPr>
        <w:name w:val="B486C74D6509480D87BE5A354B3AAA37"/>
        <w:category>
          <w:name w:val="General"/>
          <w:gallery w:val="placeholder"/>
        </w:category>
        <w:types>
          <w:type w:val="bbPlcHdr"/>
        </w:types>
        <w:behaviors>
          <w:behavior w:val="content"/>
        </w:behaviors>
        <w:guid w:val="{C4A65714-9919-438F-9D23-128CED7A96ED}"/>
      </w:docPartPr>
      <w:docPartBody>
        <w:p w:rsidR="00B0184D" w:rsidRDefault="00D23B74" w:rsidP="00D23B74">
          <w:pPr>
            <w:pStyle w:val="B486C74D6509480D87BE5A354B3AAA372"/>
          </w:pPr>
          <w:r w:rsidRPr="00014859">
            <w:rPr>
              <w:rStyle w:val="PlaceholderText"/>
            </w:rPr>
            <w:t>Click or tap here to enter text.</w:t>
          </w:r>
        </w:p>
      </w:docPartBody>
    </w:docPart>
    <w:docPart>
      <w:docPartPr>
        <w:name w:val="282FB44F61C143B3A1852002BDBD314E"/>
        <w:category>
          <w:name w:val="General"/>
          <w:gallery w:val="placeholder"/>
        </w:category>
        <w:types>
          <w:type w:val="bbPlcHdr"/>
        </w:types>
        <w:behaviors>
          <w:behavior w:val="content"/>
        </w:behaviors>
        <w:guid w:val="{3685D624-94C4-4A2F-9157-AF32BE8E71EF}"/>
      </w:docPartPr>
      <w:docPartBody>
        <w:p w:rsidR="00B0184D" w:rsidRDefault="00D23B74" w:rsidP="00D23B74">
          <w:pPr>
            <w:pStyle w:val="282FB44F61C143B3A1852002BDBD314E2"/>
          </w:pPr>
          <w:r w:rsidRPr="00014859">
            <w:rPr>
              <w:rStyle w:val="PlaceholderText"/>
            </w:rPr>
            <w:t>Click or tap here to enter text.</w:t>
          </w:r>
        </w:p>
      </w:docPartBody>
    </w:docPart>
    <w:docPart>
      <w:docPartPr>
        <w:name w:val="D839EC37A5204FD5B679903D831CADD2"/>
        <w:category>
          <w:name w:val="General"/>
          <w:gallery w:val="placeholder"/>
        </w:category>
        <w:types>
          <w:type w:val="bbPlcHdr"/>
        </w:types>
        <w:behaviors>
          <w:behavior w:val="content"/>
        </w:behaviors>
        <w:guid w:val="{6C6919A6-0405-4E32-9909-6919C2BC7E16}"/>
      </w:docPartPr>
      <w:docPartBody>
        <w:p w:rsidR="00B0184D" w:rsidRDefault="00D23B74" w:rsidP="00D23B74">
          <w:pPr>
            <w:pStyle w:val="D839EC37A5204FD5B679903D831CADD22"/>
          </w:pPr>
          <w:r w:rsidRPr="00014859">
            <w:rPr>
              <w:rStyle w:val="PlaceholderText"/>
            </w:rPr>
            <w:t>Click or tap here to enter text.</w:t>
          </w:r>
        </w:p>
      </w:docPartBody>
    </w:docPart>
    <w:docPart>
      <w:docPartPr>
        <w:name w:val="5570A6792EC94D58ABCE724A78A10DFF"/>
        <w:category>
          <w:name w:val="General"/>
          <w:gallery w:val="placeholder"/>
        </w:category>
        <w:types>
          <w:type w:val="bbPlcHdr"/>
        </w:types>
        <w:behaviors>
          <w:behavior w:val="content"/>
        </w:behaviors>
        <w:guid w:val="{9953167F-446C-45CD-84B8-5E7BC131950D}"/>
      </w:docPartPr>
      <w:docPartBody>
        <w:p w:rsidR="00B0184D" w:rsidRDefault="00D23B74" w:rsidP="00D23B74">
          <w:pPr>
            <w:pStyle w:val="5570A6792EC94D58ABCE724A78A10DFF2"/>
          </w:pPr>
          <w:r w:rsidRPr="00014859">
            <w:rPr>
              <w:rStyle w:val="PlaceholderText"/>
            </w:rPr>
            <w:t>Click or tap here to enter text.</w:t>
          </w:r>
        </w:p>
      </w:docPartBody>
    </w:docPart>
    <w:docPart>
      <w:docPartPr>
        <w:name w:val="E53502C63FC0453A9E2388627F2E4C72"/>
        <w:category>
          <w:name w:val="General"/>
          <w:gallery w:val="placeholder"/>
        </w:category>
        <w:types>
          <w:type w:val="bbPlcHdr"/>
        </w:types>
        <w:behaviors>
          <w:behavior w:val="content"/>
        </w:behaviors>
        <w:guid w:val="{1C6D3AA6-D923-405B-A1FD-171E431F71A0}"/>
      </w:docPartPr>
      <w:docPartBody>
        <w:p w:rsidR="00B0184D" w:rsidRDefault="00D23B74" w:rsidP="00D23B74">
          <w:pPr>
            <w:pStyle w:val="E53502C63FC0453A9E2388627F2E4C722"/>
          </w:pPr>
          <w:r w:rsidRPr="00014859">
            <w:rPr>
              <w:rStyle w:val="PlaceholderText"/>
            </w:rPr>
            <w:t>Click or tap here to enter text.</w:t>
          </w:r>
        </w:p>
      </w:docPartBody>
    </w:docPart>
    <w:docPart>
      <w:docPartPr>
        <w:name w:val="D4245CAC009E4278BE81EC93873BB921"/>
        <w:category>
          <w:name w:val="General"/>
          <w:gallery w:val="placeholder"/>
        </w:category>
        <w:types>
          <w:type w:val="bbPlcHdr"/>
        </w:types>
        <w:behaviors>
          <w:behavior w:val="content"/>
        </w:behaviors>
        <w:guid w:val="{3A336A1A-37F3-459B-9AC9-4536EB0B9F3B}"/>
      </w:docPartPr>
      <w:docPartBody>
        <w:p w:rsidR="00B0184D" w:rsidRDefault="00D23B74" w:rsidP="00D23B74">
          <w:pPr>
            <w:pStyle w:val="D4245CAC009E4278BE81EC93873BB9212"/>
          </w:pPr>
          <w:r w:rsidRPr="00014859">
            <w:rPr>
              <w:rStyle w:val="PlaceholderText"/>
            </w:rPr>
            <w:t>Click or tap here to enter text.</w:t>
          </w:r>
        </w:p>
      </w:docPartBody>
    </w:docPart>
    <w:docPart>
      <w:docPartPr>
        <w:name w:val="3EE6B0ED636645BE992CBFE2D0999465"/>
        <w:category>
          <w:name w:val="General"/>
          <w:gallery w:val="placeholder"/>
        </w:category>
        <w:types>
          <w:type w:val="bbPlcHdr"/>
        </w:types>
        <w:behaviors>
          <w:behavior w:val="content"/>
        </w:behaviors>
        <w:guid w:val="{DD59340C-FD0E-4E84-BFEE-E0AB17D59DCA}"/>
      </w:docPartPr>
      <w:docPartBody>
        <w:p w:rsidR="00B0184D" w:rsidRDefault="00D23B74" w:rsidP="00D23B74">
          <w:pPr>
            <w:pStyle w:val="3EE6B0ED636645BE992CBFE2D09994652"/>
          </w:pPr>
          <w:r w:rsidRPr="00014859">
            <w:rPr>
              <w:rStyle w:val="PlaceholderText"/>
            </w:rPr>
            <w:t>Click or tap here to enter text.</w:t>
          </w:r>
        </w:p>
      </w:docPartBody>
    </w:docPart>
    <w:docPart>
      <w:docPartPr>
        <w:name w:val="FF9D4628934F4EBC8B2E08150D6A2A46"/>
        <w:category>
          <w:name w:val="General"/>
          <w:gallery w:val="placeholder"/>
        </w:category>
        <w:types>
          <w:type w:val="bbPlcHdr"/>
        </w:types>
        <w:behaviors>
          <w:behavior w:val="content"/>
        </w:behaviors>
        <w:guid w:val="{A03D7806-2390-49DB-8F27-AF983E43EC9F}"/>
      </w:docPartPr>
      <w:docPartBody>
        <w:p w:rsidR="00B0184D" w:rsidRDefault="00D23B74" w:rsidP="00D23B74">
          <w:pPr>
            <w:pStyle w:val="FF9D4628934F4EBC8B2E08150D6A2A462"/>
          </w:pPr>
          <w:r w:rsidRPr="00014859">
            <w:rPr>
              <w:rStyle w:val="PlaceholderText"/>
            </w:rPr>
            <w:t>Click or tap here to enter text.</w:t>
          </w:r>
        </w:p>
      </w:docPartBody>
    </w:docPart>
    <w:docPart>
      <w:docPartPr>
        <w:name w:val="35A6AE3A808A4F9290D3574DE856ED00"/>
        <w:category>
          <w:name w:val="General"/>
          <w:gallery w:val="placeholder"/>
        </w:category>
        <w:types>
          <w:type w:val="bbPlcHdr"/>
        </w:types>
        <w:behaviors>
          <w:behavior w:val="content"/>
        </w:behaviors>
        <w:guid w:val="{54B84FB0-0C92-4CC7-83F7-9B0349B383B2}"/>
      </w:docPartPr>
      <w:docPartBody>
        <w:p w:rsidR="00B0184D" w:rsidRDefault="00D23B74" w:rsidP="00D23B74">
          <w:pPr>
            <w:pStyle w:val="35A6AE3A808A4F9290D3574DE856ED002"/>
          </w:pPr>
          <w:r w:rsidRPr="00014859">
            <w:rPr>
              <w:rStyle w:val="PlaceholderText"/>
            </w:rPr>
            <w:t>Click or tap here to enter text.</w:t>
          </w:r>
        </w:p>
      </w:docPartBody>
    </w:docPart>
    <w:docPart>
      <w:docPartPr>
        <w:name w:val="A95A516812B7434EA1A74159C7E3D6C6"/>
        <w:category>
          <w:name w:val="General"/>
          <w:gallery w:val="placeholder"/>
        </w:category>
        <w:types>
          <w:type w:val="bbPlcHdr"/>
        </w:types>
        <w:behaviors>
          <w:behavior w:val="content"/>
        </w:behaviors>
        <w:guid w:val="{BB7B2D8D-82D5-4C15-8039-F8447A0ED6F1}"/>
      </w:docPartPr>
      <w:docPartBody>
        <w:p w:rsidR="00B0184D" w:rsidRDefault="00D23B74" w:rsidP="00D23B74">
          <w:pPr>
            <w:pStyle w:val="A95A516812B7434EA1A74159C7E3D6C62"/>
          </w:pPr>
          <w:r w:rsidRPr="00014859">
            <w:rPr>
              <w:rStyle w:val="PlaceholderText"/>
            </w:rPr>
            <w:t>Click or tap here to enter text.</w:t>
          </w:r>
        </w:p>
      </w:docPartBody>
    </w:docPart>
    <w:docPart>
      <w:docPartPr>
        <w:name w:val="724E860F6FEF433E821BEF87A859882E"/>
        <w:category>
          <w:name w:val="General"/>
          <w:gallery w:val="placeholder"/>
        </w:category>
        <w:types>
          <w:type w:val="bbPlcHdr"/>
        </w:types>
        <w:behaviors>
          <w:behavior w:val="content"/>
        </w:behaviors>
        <w:guid w:val="{BFE16BDD-0B63-4F6D-AF1D-5E0637D1C4FB}"/>
      </w:docPartPr>
      <w:docPartBody>
        <w:p w:rsidR="00B0184D" w:rsidRDefault="00D23B74" w:rsidP="00D23B74">
          <w:pPr>
            <w:pStyle w:val="724E860F6FEF433E821BEF87A859882E2"/>
          </w:pPr>
          <w:r w:rsidRPr="00014859">
            <w:rPr>
              <w:rStyle w:val="PlaceholderText"/>
            </w:rPr>
            <w:t>Click or tap here to enter text.</w:t>
          </w:r>
        </w:p>
      </w:docPartBody>
    </w:docPart>
    <w:docPart>
      <w:docPartPr>
        <w:name w:val="194BC6C2060A47CAADC9CAD4D6F95943"/>
        <w:category>
          <w:name w:val="General"/>
          <w:gallery w:val="placeholder"/>
        </w:category>
        <w:types>
          <w:type w:val="bbPlcHdr"/>
        </w:types>
        <w:behaviors>
          <w:behavior w:val="content"/>
        </w:behaviors>
        <w:guid w:val="{A150B08B-8646-42A9-B46C-4FFF53DC458B}"/>
      </w:docPartPr>
      <w:docPartBody>
        <w:p w:rsidR="00B0184D" w:rsidRDefault="00D23B74" w:rsidP="00D23B74">
          <w:pPr>
            <w:pStyle w:val="194BC6C2060A47CAADC9CAD4D6F959432"/>
          </w:pPr>
          <w:r w:rsidRPr="00014859">
            <w:rPr>
              <w:rStyle w:val="PlaceholderText"/>
            </w:rPr>
            <w:t>Click or tap here to enter text.</w:t>
          </w:r>
        </w:p>
      </w:docPartBody>
    </w:docPart>
    <w:docPart>
      <w:docPartPr>
        <w:name w:val="FD54E1186C0B45E9860541ABD9483BAD"/>
        <w:category>
          <w:name w:val="General"/>
          <w:gallery w:val="placeholder"/>
        </w:category>
        <w:types>
          <w:type w:val="bbPlcHdr"/>
        </w:types>
        <w:behaviors>
          <w:behavior w:val="content"/>
        </w:behaviors>
        <w:guid w:val="{FADE97D5-E5FA-43CE-8152-A097C160C83A}"/>
      </w:docPartPr>
      <w:docPartBody>
        <w:p w:rsidR="00B0184D" w:rsidRDefault="00D23B74" w:rsidP="00D23B74">
          <w:pPr>
            <w:pStyle w:val="FD54E1186C0B45E9860541ABD9483BAD2"/>
          </w:pPr>
          <w:r w:rsidRPr="00014859">
            <w:rPr>
              <w:rStyle w:val="PlaceholderText"/>
            </w:rPr>
            <w:t>Click or tap here to enter text.</w:t>
          </w:r>
        </w:p>
      </w:docPartBody>
    </w:docPart>
    <w:docPart>
      <w:docPartPr>
        <w:name w:val="817AE59CD6A345BBA399E8AA08FA8BF8"/>
        <w:category>
          <w:name w:val="General"/>
          <w:gallery w:val="placeholder"/>
        </w:category>
        <w:types>
          <w:type w:val="bbPlcHdr"/>
        </w:types>
        <w:behaviors>
          <w:behavior w:val="content"/>
        </w:behaviors>
        <w:guid w:val="{FE19364A-AFB5-4852-B07D-56DABE7F0424}"/>
      </w:docPartPr>
      <w:docPartBody>
        <w:p w:rsidR="00B0184D" w:rsidRDefault="00D23B74" w:rsidP="00D23B74">
          <w:pPr>
            <w:pStyle w:val="817AE59CD6A345BBA399E8AA08FA8BF82"/>
          </w:pPr>
          <w:r w:rsidRPr="00014859">
            <w:rPr>
              <w:rStyle w:val="PlaceholderText"/>
            </w:rPr>
            <w:t>Click or tap here to enter text.</w:t>
          </w:r>
        </w:p>
      </w:docPartBody>
    </w:docPart>
    <w:docPart>
      <w:docPartPr>
        <w:name w:val="F8DFB623984B4A988F768586E24D59B1"/>
        <w:category>
          <w:name w:val="General"/>
          <w:gallery w:val="placeholder"/>
        </w:category>
        <w:types>
          <w:type w:val="bbPlcHdr"/>
        </w:types>
        <w:behaviors>
          <w:behavior w:val="content"/>
        </w:behaviors>
        <w:guid w:val="{23E6D16E-5286-4B13-9313-A72A602DC167}"/>
      </w:docPartPr>
      <w:docPartBody>
        <w:p w:rsidR="00B0184D" w:rsidRDefault="00D23B74" w:rsidP="00D23B74">
          <w:pPr>
            <w:pStyle w:val="F8DFB623984B4A988F768586E24D59B12"/>
          </w:pPr>
          <w:r w:rsidRPr="00014859">
            <w:rPr>
              <w:rStyle w:val="PlaceholderText"/>
            </w:rPr>
            <w:t>Click or tap here to enter text.</w:t>
          </w:r>
        </w:p>
      </w:docPartBody>
    </w:docPart>
    <w:docPart>
      <w:docPartPr>
        <w:name w:val="58EA1DA7CE9D409D82BA1E061D156272"/>
        <w:category>
          <w:name w:val="General"/>
          <w:gallery w:val="placeholder"/>
        </w:category>
        <w:types>
          <w:type w:val="bbPlcHdr"/>
        </w:types>
        <w:behaviors>
          <w:behavior w:val="content"/>
        </w:behaviors>
        <w:guid w:val="{903D5100-E8FE-4FD9-82FB-36C6F49E4811}"/>
      </w:docPartPr>
      <w:docPartBody>
        <w:p w:rsidR="00B0184D" w:rsidRDefault="00D23B74" w:rsidP="00D23B74">
          <w:pPr>
            <w:pStyle w:val="58EA1DA7CE9D409D82BA1E061D1562722"/>
          </w:pPr>
          <w:r w:rsidRPr="00014859">
            <w:rPr>
              <w:rStyle w:val="PlaceholderText"/>
            </w:rPr>
            <w:t>Click or tap here to enter text.</w:t>
          </w:r>
        </w:p>
      </w:docPartBody>
    </w:docPart>
    <w:docPart>
      <w:docPartPr>
        <w:name w:val="900A5FD5BB884ECE99BEF7B10D42DB41"/>
        <w:category>
          <w:name w:val="General"/>
          <w:gallery w:val="placeholder"/>
        </w:category>
        <w:types>
          <w:type w:val="bbPlcHdr"/>
        </w:types>
        <w:behaviors>
          <w:behavior w:val="content"/>
        </w:behaviors>
        <w:guid w:val="{FD78C7AA-BAF1-43C7-80C1-232FB1A0EEA5}"/>
      </w:docPartPr>
      <w:docPartBody>
        <w:p w:rsidR="00B0184D" w:rsidRDefault="00D23B74" w:rsidP="00D23B74">
          <w:pPr>
            <w:pStyle w:val="900A5FD5BB884ECE99BEF7B10D42DB412"/>
          </w:pPr>
          <w:r w:rsidRPr="00014859">
            <w:rPr>
              <w:rStyle w:val="PlaceholderText"/>
            </w:rPr>
            <w:t>Click or tap here to enter text.</w:t>
          </w:r>
        </w:p>
      </w:docPartBody>
    </w:docPart>
    <w:docPart>
      <w:docPartPr>
        <w:name w:val="02EFF3376241400E9B4086042B8FC22A"/>
        <w:category>
          <w:name w:val="General"/>
          <w:gallery w:val="placeholder"/>
        </w:category>
        <w:types>
          <w:type w:val="bbPlcHdr"/>
        </w:types>
        <w:behaviors>
          <w:behavior w:val="content"/>
        </w:behaviors>
        <w:guid w:val="{F3D8E521-6083-4EE2-9EA1-6A5A71210CE6}"/>
      </w:docPartPr>
      <w:docPartBody>
        <w:p w:rsidR="00B0184D" w:rsidRDefault="00D23B74" w:rsidP="00D23B74">
          <w:pPr>
            <w:pStyle w:val="02EFF3376241400E9B4086042B8FC22A2"/>
          </w:pPr>
          <w:r w:rsidRPr="00014859">
            <w:rPr>
              <w:rStyle w:val="PlaceholderText"/>
            </w:rPr>
            <w:t>Click or tap here to enter text.</w:t>
          </w:r>
        </w:p>
      </w:docPartBody>
    </w:docPart>
    <w:docPart>
      <w:docPartPr>
        <w:name w:val="550EB81B6EDA4812B66C1D66D6F9CBFE"/>
        <w:category>
          <w:name w:val="General"/>
          <w:gallery w:val="placeholder"/>
        </w:category>
        <w:types>
          <w:type w:val="bbPlcHdr"/>
        </w:types>
        <w:behaviors>
          <w:behavior w:val="content"/>
        </w:behaviors>
        <w:guid w:val="{D89B3EB7-F373-4A30-A4F1-7068A9FF2E21}"/>
      </w:docPartPr>
      <w:docPartBody>
        <w:p w:rsidR="00B0184D" w:rsidRDefault="00D23B74" w:rsidP="00D23B74">
          <w:pPr>
            <w:pStyle w:val="550EB81B6EDA4812B66C1D66D6F9CBFE2"/>
          </w:pPr>
          <w:r w:rsidRPr="00014859">
            <w:rPr>
              <w:rStyle w:val="PlaceholderText"/>
            </w:rPr>
            <w:t>Click or tap here to enter text.</w:t>
          </w:r>
        </w:p>
      </w:docPartBody>
    </w:docPart>
    <w:docPart>
      <w:docPartPr>
        <w:name w:val="5B426037F3CD46068E097ECD88D207DF"/>
        <w:category>
          <w:name w:val="General"/>
          <w:gallery w:val="placeholder"/>
        </w:category>
        <w:types>
          <w:type w:val="bbPlcHdr"/>
        </w:types>
        <w:behaviors>
          <w:behavior w:val="content"/>
        </w:behaviors>
        <w:guid w:val="{68E79A8F-028B-476A-91FE-06F4235C06A9}"/>
      </w:docPartPr>
      <w:docPartBody>
        <w:p w:rsidR="00F51101" w:rsidRDefault="00D23B74" w:rsidP="00D23B74">
          <w:pPr>
            <w:pStyle w:val="5B426037F3CD46068E097ECD88D207DF2"/>
          </w:pPr>
          <w:r w:rsidRPr="00014859">
            <w:rPr>
              <w:rStyle w:val="PlaceholderText"/>
            </w:rPr>
            <w:t>Click or tap here to enter text.</w:t>
          </w:r>
        </w:p>
      </w:docPartBody>
    </w:docPart>
    <w:docPart>
      <w:docPartPr>
        <w:name w:val="BEA476F5D4EA4F3D86E22DFCCB992EDA"/>
        <w:category>
          <w:name w:val="General"/>
          <w:gallery w:val="placeholder"/>
        </w:category>
        <w:types>
          <w:type w:val="bbPlcHdr"/>
        </w:types>
        <w:behaviors>
          <w:behavior w:val="content"/>
        </w:behaviors>
        <w:guid w:val="{C31998C1-69DB-44BE-A7C3-147CE50765F9}"/>
      </w:docPartPr>
      <w:docPartBody>
        <w:p w:rsidR="00F51101" w:rsidRDefault="00D23B74" w:rsidP="00D23B74">
          <w:pPr>
            <w:pStyle w:val="BEA476F5D4EA4F3D86E22DFCCB992EDA2"/>
          </w:pPr>
          <w:r w:rsidRPr="00014859">
            <w:rPr>
              <w:rStyle w:val="PlaceholderText"/>
            </w:rPr>
            <w:t>Click or tap here to enter text.</w:t>
          </w:r>
        </w:p>
      </w:docPartBody>
    </w:docPart>
    <w:docPart>
      <w:docPartPr>
        <w:name w:val="9605844872F04C249C28D28455007ECC"/>
        <w:category>
          <w:name w:val="General"/>
          <w:gallery w:val="placeholder"/>
        </w:category>
        <w:types>
          <w:type w:val="bbPlcHdr"/>
        </w:types>
        <w:behaviors>
          <w:behavior w:val="content"/>
        </w:behaviors>
        <w:guid w:val="{B695E747-F64C-448E-B78B-BB08A98C0F7F}"/>
      </w:docPartPr>
      <w:docPartBody>
        <w:p w:rsidR="00F51101" w:rsidRDefault="00D23B74" w:rsidP="00D23B74">
          <w:pPr>
            <w:pStyle w:val="9605844872F04C249C28D28455007ECC1"/>
          </w:pPr>
          <w:r w:rsidRPr="00005DC6">
            <w:rPr>
              <w:rStyle w:val="PlaceholderText"/>
            </w:rPr>
            <w:t>Choose an item.</w:t>
          </w:r>
        </w:p>
      </w:docPartBody>
    </w:docPart>
    <w:docPart>
      <w:docPartPr>
        <w:name w:val="EC6EFBD551BD4F58B00F9D57183E8CAB"/>
        <w:category>
          <w:name w:val="General"/>
          <w:gallery w:val="placeholder"/>
        </w:category>
        <w:types>
          <w:type w:val="bbPlcHdr"/>
        </w:types>
        <w:behaviors>
          <w:behavior w:val="content"/>
        </w:behaviors>
        <w:guid w:val="{E31AF223-8F5D-46F6-9A77-B23AD8C4D462}"/>
      </w:docPartPr>
      <w:docPartBody>
        <w:p w:rsidR="00F51101" w:rsidRDefault="00D23B74" w:rsidP="00D23B74">
          <w:pPr>
            <w:pStyle w:val="EC6EFBD551BD4F58B00F9D57183E8CAB1"/>
          </w:pPr>
          <w:r w:rsidRPr="00014859">
            <w:rPr>
              <w:rStyle w:val="PlaceholderText"/>
            </w:rPr>
            <w:t>Click or tap here to enter text.</w:t>
          </w:r>
        </w:p>
      </w:docPartBody>
    </w:docPart>
    <w:docPart>
      <w:docPartPr>
        <w:name w:val="AFAACE9DE1C8490AA3F444436BC90A9D"/>
        <w:category>
          <w:name w:val="General"/>
          <w:gallery w:val="placeholder"/>
        </w:category>
        <w:types>
          <w:type w:val="bbPlcHdr"/>
        </w:types>
        <w:behaviors>
          <w:behavior w:val="content"/>
        </w:behaviors>
        <w:guid w:val="{FBED9563-3375-46DB-8C86-A2B3A8CA87E8}"/>
      </w:docPartPr>
      <w:docPartBody>
        <w:p w:rsidR="00F51101" w:rsidRDefault="00D23B74" w:rsidP="00D23B74">
          <w:pPr>
            <w:pStyle w:val="AFAACE9DE1C8490AA3F444436BC90A9D1"/>
          </w:pPr>
          <w:r w:rsidRPr="00014859">
            <w:rPr>
              <w:rStyle w:val="PlaceholderText"/>
            </w:rPr>
            <w:t>Click or tap here to enter text.</w:t>
          </w:r>
        </w:p>
      </w:docPartBody>
    </w:docPart>
    <w:docPart>
      <w:docPartPr>
        <w:name w:val="411A1F16121F4E3F9494A5FD121BE46D"/>
        <w:category>
          <w:name w:val="General"/>
          <w:gallery w:val="placeholder"/>
        </w:category>
        <w:types>
          <w:type w:val="bbPlcHdr"/>
        </w:types>
        <w:behaviors>
          <w:behavior w:val="content"/>
        </w:behaviors>
        <w:guid w:val="{2AE04722-9842-4FD8-A925-9CF295469E00}"/>
      </w:docPartPr>
      <w:docPartBody>
        <w:p w:rsidR="00F51101" w:rsidRDefault="00D23B74" w:rsidP="00D23B74">
          <w:pPr>
            <w:pStyle w:val="411A1F16121F4E3F9494A5FD121BE46D1"/>
          </w:pPr>
          <w:r w:rsidRPr="00014859">
            <w:rPr>
              <w:rStyle w:val="PlaceholderText"/>
            </w:rPr>
            <w:t>Click or tap here to enter text.</w:t>
          </w:r>
        </w:p>
      </w:docPartBody>
    </w:docPart>
    <w:docPart>
      <w:docPartPr>
        <w:name w:val="1005129995324899A60B4501213CFF76"/>
        <w:category>
          <w:name w:val="General"/>
          <w:gallery w:val="placeholder"/>
        </w:category>
        <w:types>
          <w:type w:val="bbPlcHdr"/>
        </w:types>
        <w:behaviors>
          <w:behavior w:val="content"/>
        </w:behaviors>
        <w:guid w:val="{227A386B-6FEC-4DD4-9CFE-BA3F33B38FD3}"/>
      </w:docPartPr>
      <w:docPartBody>
        <w:p w:rsidR="00F51101" w:rsidRDefault="00D23B74" w:rsidP="00D23B74">
          <w:pPr>
            <w:pStyle w:val="1005129995324899A60B4501213CFF761"/>
          </w:pPr>
          <w:r w:rsidRPr="00014859">
            <w:rPr>
              <w:rStyle w:val="PlaceholderText"/>
            </w:rPr>
            <w:t>Click or tap here to enter text.</w:t>
          </w:r>
        </w:p>
      </w:docPartBody>
    </w:docPart>
    <w:docPart>
      <w:docPartPr>
        <w:name w:val="13FB126079C44D1D8679D235B0A509EB"/>
        <w:category>
          <w:name w:val="General"/>
          <w:gallery w:val="placeholder"/>
        </w:category>
        <w:types>
          <w:type w:val="bbPlcHdr"/>
        </w:types>
        <w:behaviors>
          <w:behavior w:val="content"/>
        </w:behaviors>
        <w:guid w:val="{3C845E52-3D96-4A9A-B857-DBE1296F12F6}"/>
      </w:docPartPr>
      <w:docPartBody>
        <w:p w:rsidR="008B4808" w:rsidRDefault="00D23B74" w:rsidP="00D23B74">
          <w:pPr>
            <w:pStyle w:val="13FB126079C44D1D8679D235B0A509EB1"/>
          </w:pPr>
          <w:r w:rsidRPr="00014859">
            <w:rPr>
              <w:rStyle w:val="PlaceholderText"/>
            </w:rPr>
            <w:t>Click or tap here to enter text.</w:t>
          </w:r>
        </w:p>
      </w:docPartBody>
    </w:docPart>
    <w:docPart>
      <w:docPartPr>
        <w:name w:val="39089BEE3C314B40BBAE0A7AB3157F52"/>
        <w:category>
          <w:name w:val="General"/>
          <w:gallery w:val="placeholder"/>
        </w:category>
        <w:types>
          <w:type w:val="bbPlcHdr"/>
        </w:types>
        <w:behaviors>
          <w:behavior w:val="content"/>
        </w:behaviors>
        <w:guid w:val="{F31237CF-2467-4031-B698-30211F3971F5}"/>
      </w:docPartPr>
      <w:docPartBody>
        <w:p w:rsidR="00000000" w:rsidRDefault="008B58AD" w:rsidP="008B58AD">
          <w:pPr>
            <w:pStyle w:val="39089BEE3C314B40BBAE0A7AB3157F52"/>
          </w:pPr>
          <w:r w:rsidRPr="00014859">
            <w:rPr>
              <w:rStyle w:val="PlaceholderText"/>
            </w:rPr>
            <w:t>Click or tap here to enter text.</w:t>
          </w:r>
        </w:p>
      </w:docPartBody>
    </w:docPart>
    <w:docPart>
      <w:docPartPr>
        <w:name w:val="BC3DBC7BDA4647F08A09921ED64740E9"/>
        <w:category>
          <w:name w:val="General"/>
          <w:gallery w:val="placeholder"/>
        </w:category>
        <w:types>
          <w:type w:val="bbPlcHdr"/>
        </w:types>
        <w:behaviors>
          <w:behavior w:val="content"/>
        </w:behaviors>
        <w:guid w:val="{921DBA15-7452-43D3-84E5-73917A20B0C1}"/>
      </w:docPartPr>
      <w:docPartBody>
        <w:p w:rsidR="00000000" w:rsidRDefault="008B58AD" w:rsidP="008B58AD">
          <w:pPr>
            <w:pStyle w:val="BC3DBC7BDA4647F08A09921ED64740E9"/>
          </w:pPr>
          <w:r w:rsidRPr="00014859">
            <w:rPr>
              <w:rStyle w:val="PlaceholderText"/>
            </w:rPr>
            <w:t>Click or tap here to enter text.</w:t>
          </w:r>
        </w:p>
      </w:docPartBody>
    </w:docPart>
    <w:docPart>
      <w:docPartPr>
        <w:name w:val="2B8682A735D4457FA7C78F3A65E8E6F5"/>
        <w:category>
          <w:name w:val="General"/>
          <w:gallery w:val="placeholder"/>
        </w:category>
        <w:types>
          <w:type w:val="bbPlcHdr"/>
        </w:types>
        <w:behaviors>
          <w:behavior w:val="content"/>
        </w:behaviors>
        <w:guid w:val="{20B65266-053C-42E5-AD13-C204C15D06A6}"/>
      </w:docPartPr>
      <w:docPartBody>
        <w:p w:rsidR="00000000" w:rsidRDefault="008B58AD" w:rsidP="008B58AD">
          <w:pPr>
            <w:pStyle w:val="2B8682A735D4457FA7C78F3A65E8E6F5"/>
          </w:pPr>
          <w:r w:rsidRPr="00014859">
            <w:rPr>
              <w:rStyle w:val="PlaceholderText"/>
            </w:rPr>
            <w:t>Click or tap here to enter text.</w:t>
          </w:r>
        </w:p>
      </w:docPartBody>
    </w:docPart>
    <w:docPart>
      <w:docPartPr>
        <w:name w:val="D491E8E94DCD45C88CC79C98C7586DE5"/>
        <w:category>
          <w:name w:val="General"/>
          <w:gallery w:val="placeholder"/>
        </w:category>
        <w:types>
          <w:type w:val="bbPlcHdr"/>
        </w:types>
        <w:behaviors>
          <w:behavior w:val="content"/>
        </w:behaviors>
        <w:guid w:val="{AE4F3A58-E4FE-469D-B59E-3114DD9ECCA4}"/>
      </w:docPartPr>
      <w:docPartBody>
        <w:p w:rsidR="00000000" w:rsidRDefault="008B58AD" w:rsidP="008B58AD">
          <w:pPr>
            <w:pStyle w:val="D491E8E94DCD45C88CC79C98C7586DE5"/>
          </w:pPr>
          <w:r w:rsidRPr="00014859">
            <w:rPr>
              <w:rStyle w:val="PlaceholderText"/>
            </w:rPr>
            <w:t>Click or tap here to enter text.</w:t>
          </w:r>
        </w:p>
      </w:docPartBody>
    </w:docPart>
    <w:docPart>
      <w:docPartPr>
        <w:name w:val="2CD0F6F5B12A4D13958744BDADA37D74"/>
        <w:category>
          <w:name w:val="General"/>
          <w:gallery w:val="placeholder"/>
        </w:category>
        <w:types>
          <w:type w:val="bbPlcHdr"/>
        </w:types>
        <w:behaviors>
          <w:behavior w:val="content"/>
        </w:behaviors>
        <w:guid w:val="{C77500A6-9AB0-4DCE-9B7E-0D261356A8E9}"/>
      </w:docPartPr>
      <w:docPartBody>
        <w:p w:rsidR="00000000" w:rsidRDefault="008B58AD" w:rsidP="008B58AD">
          <w:pPr>
            <w:pStyle w:val="2CD0F6F5B12A4D13958744BDADA37D74"/>
          </w:pPr>
          <w:r w:rsidRPr="00CD252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E64"/>
    <w:rsid w:val="001A11E7"/>
    <w:rsid w:val="001B7109"/>
    <w:rsid w:val="001F1D10"/>
    <w:rsid w:val="00275E64"/>
    <w:rsid w:val="00287350"/>
    <w:rsid w:val="003A1F3E"/>
    <w:rsid w:val="0045732E"/>
    <w:rsid w:val="00657D7E"/>
    <w:rsid w:val="0066752C"/>
    <w:rsid w:val="007A37BC"/>
    <w:rsid w:val="007E290F"/>
    <w:rsid w:val="00827589"/>
    <w:rsid w:val="008B4808"/>
    <w:rsid w:val="008B58AD"/>
    <w:rsid w:val="00AE3006"/>
    <w:rsid w:val="00B0184D"/>
    <w:rsid w:val="00D23B74"/>
    <w:rsid w:val="00F0149E"/>
    <w:rsid w:val="00F465E2"/>
    <w:rsid w:val="00F50EA4"/>
    <w:rsid w:val="00F51101"/>
    <w:rsid w:val="00F8626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B58AD"/>
    <w:rPr>
      <w:color w:val="808080"/>
    </w:rPr>
  </w:style>
  <w:style w:type="paragraph" w:customStyle="1" w:styleId="39089BEE3C314B40BBAE0A7AB3157F52">
    <w:name w:val="39089BEE3C314B40BBAE0A7AB3157F52"/>
    <w:rsid w:val="008B58AD"/>
    <w:pPr>
      <w:spacing w:line="278" w:lineRule="auto"/>
    </w:pPr>
    <w:rPr>
      <w:kern w:val="2"/>
      <w:sz w:val="24"/>
      <w:szCs w:val="24"/>
      <w14:ligatures w14:val="standardContextual"/>
    </w:rPr>
  </w:style>
  <w:style w:type="paragraph" w:customStyle="1" w:styleId="BC3DBC7BDA4647F08A09921ED64740E9">
    <w:name w:val="BC3DBC7BDA4647F08A09921ED64740E9"/>
    <w:rsid w:val="008B58AD"/>
    <w:pPr>
      <w:spacing w:line="278" w:lineRule="auto"/>
    </w:pPr>
    <w:rPr>
      <w:kern w:val="2"/>
      <w:sz w:val="24"/>
      <w:szCs w:val="24"/>
      <w14:ligatures w14:val="standardContextual"/>
    </w:rPr>
  </w:style>
  <w:style w:type="paragraph" w:customStyle="1" w:styleId="2B8682A735D4457FA7C78F3A65E8E6F5">
    <w:name w:val="2B8682A735D4457FA7C78F3A65E8E6F5"/>
    <w:rsid w:val="008B58AD"/>
    <w:pPr>
      <w:spacing w:line="278" w:lineRule="auto"/>
    </w:pPr>
    <w:rPr>
      <w:kern w:val="2"/>
      <w:sz w:val="24"/>
      <w:szCs w:val="24"/>
      <w14:ligatures w14:val="standardContextual"/>
    </w:rPr>
  </w:style>
  <w:style w:type="paragraph" w:customStyle="1" w:styleId="D491E8E94DCD45C88CC79C98C7586DE5">
    <w:name w:val="D491E8E94DCD45C88CC79C98C7586DE5"/>
    <w:rsid w:val="008B58AD"/>
    <w:pPr>
      <w:spacing w:line="278" w:lineRule="auto"/>
    </w:pPr>
    <w:rPr>
      <w:kern w:val="2"/>
      <w:sz w:val="24"/>
      <w:szCs w:val="24"/>
      <w14:ligatures w14:val="standardContextual"/>
    </w:rPr>
  </w:style>
  <w:style w:type="paragraph" w:customStyle="1" w:styleId="2CD0F6F5B12A4D13958744BDADA37D74">
    <w:name w:val="2CD0F6F5B12A4D13958744BDADA37D74"/>
    <w:rsid w:val="008B58AD"/>
    <w:pPr>
      <w:spacing w:line="278" w:lineRule="auto"/>
    </w:pPr>
    <w:rPr>
      <w:kern w:val="2"/>
      <w:sz w:val="24"/>
      <w:szCs w:val="24"/>
      <w14:ligatures w14:val="standardContextual"/>
    </w:rPr>
  </w:style>
  <w:style w:type="paragraph" w:customStyle="1" w:styleId="826800E7BB594F61A988D5D5E3EDF0D22">
    <w:name w:val="826800E7BB594F61A988D5D5E3EDF0D22"/>
    <w:rsid w:val="00D23B74"/>
    <w:rPr>
      <w:rFonts w:eastAsiaTheme="minorHAnsi"/>
    </w:rPr>
  </w:style>
  <w:style w:type="paragraph" w:customStyle="1" w:styleId="9605844872F04C249C28D28455007ECC1">
    <w:name w:val="9605844872F04C249C28D28455007ECC1"/>
    <w:rsid w:val="00D23B74"/>
    <w:rPr>
      <w:rFonts w:eastAsiaTheme="minorHAnsi"/>
    </w:rPr>
  </w:style>
  <w:style w:type="paragraph" w:customStyle="1" w:styleId="EC6EFBD551BD4F58B00F9D57183E8CAB1">
    <w:name w:val="EC6EFBD551BD4F58B00F9D57183E8CAB1"/>
    <w:rsid w:val="00D23B74"/>
    <w:rPr>
      <w:rFonts w:eastAsiaTheme="minorHAnsi"/>
    </w:rPr>
  </w:style>
  <w:style w:type="paragraph" w:customStyle="1" w:styleId="550EB81B6EDA4812B66C1D66D6F9CBFE2">
    <w:name w:val="550EB81B6EDA4812B66C1D66D6F9CBFE2"/>
    <w:rsid w:val="00D23B74"/>
    <w:rPr>
      <w:rFonts w:eastAsiaTheme="minorHAnsi"/>
    </w:rPr>
  </w:style>
  <w:style w:type="paragraph" w:customStyle="1" w:styleId="AFAACE9DE1C8490AA3F444436BC90A9D1">
    <w:name w:val="AFAACE9DE1C8490AA3F444436BC90A9D1"/>
    <w:rsid w:val="00D23B74"/>
    <w:rPr>
      <w:rFonts w:eastAsiaTheme="minorHAnsi"/>
    </w:rPr>
  </w:style>
  <w:style w:type="paragraph" w:customStyle="1" w:styleId="B486C74D6509480D87BE5A354B3AAA372">
    <w:name w:val="B486C74D6509480D87BE5A354B3AAA372"/>
    <w:rsid w:val="00D23B74"/>
    <w:rPr>
      <w:rFonts w:eastAsiaTheme="minorHAnsi"/>
    </w:rPr>
  </w:style>
  <w:style w:type="paragraph" w:customStyle="1" w:styleId="282FB44F61C143B3A1852002BDBD314E2">
    <w:name w:val="282FB44F61C143B3A1852002BDBD314E2"/>
    <w:rsid w:val="00D23B74"/>
    <w:rPr>
      <w:rFonts w:eastAsiaTheme="minorHAnsi"/>
    </w:rPr>
  </w:style>
  <w:style w:type="paragraph" w:customStyle="1" w:styleId="411A1F16121F4E3F9494A5FD121BE46D1">
    <w:name w:val="411A1F16121F4E3F9494A5FD121BE46D1"/>
    <w:rsid w:val="00D23B74"/>
    <w:rPr>
      <w:rFonts w:eastAsiaTheme="minorHAnsi"/>
    </w:rPr>
  </w:style>
  <w:style w:type="paragraph" w:customStyle="1" w:styleId="1005129995324899A60B4501213CFF761">
    <w:name w:val="1005129995324899A60B4501213CFF761"/>
    <w:rsid w:val="00D23B74"/>
    <w:pPr>
      <w:ind w:left="720"/>
      <w:contextualSpacing/>
    </w:pPr>
    <w:rPr>
      <w:rFonts w:eastAsiaTheme="minorHAnsi"/>
    </w:rPr>
  </w:style>
  <w:style w:type="paragraph" w:customStyle="1" w:styleId="FD9B6EBED64E483E8CCA9EF7D690C0192">
    <w:name w:val="FD9B6EBED64E483E8CCA9EF7D690C0192"/>
    <w:rsid w:val="00D23B74"/>
    <w:pPr>
      <w:ind w:left="720"/>
      <w:contextualSpacing/>
    </w:pPr>
    <w:rPr>
      <w:rFonts w:eastAsiaTheme="minorHAnsi"/>
    </w:rPr>
  </w:style>
  <w:style w:type="paragraph" w:customStyle="1" w:styleId="7EA5D861427845A0A83538F806502D782">
    <w:name w:val="7EA5D861427845A0A83538F806502D782"/>
    <w:rsid w:val="00D23B74"/>
    <w:pPr>
      <w:ind w:left="720"/>
      <w:contextualSpacing/>
    </w:pPr>
    <w:rPr>
      <w:rFonts w:eastAsiaTheme="minorHAnsi"/>
    </w:rPr>
  </w:style>
  <w:style w:type="paragraph" w:customStyle="1" w:styleId="7344FF985A7D4522B537AA419328B8D82">
    <w:name w:val="7344FF985A7D4522B537AA419328B8D82"/>
    <w:rsid w:val="00D23B74"/>
    <w:pPr>
      <w:ind w:left="720"/>
      <w:contextualSpacing/>
    </w:pPr>
    <w:rPr>
      <w:rFonts w:eastAsiaTheme="minorHAnsi"/>
    </w:rPr>
  </w:style>
  <w:style w:type="paragraph" w:customStyle="1" w:styleId="71F4559BFF0E41199FF05826631053362">
    <w:name w:val="71F4559BFF0E41199FF05826631053362"/>
    <w:rsid w:val="00D23B74"/>
    <w:pPr>
      <w:ind w:left="720"/>
      <w:contextualSpacing/>
    </w:pPr>
    <w:rPr>
      <w:rFonts w:eastAsiaTheme="minorHAnsi"/>
    </w:rPr>
  </w:style>
  <w:style w:type="paragraph" w:customStyle="1" w:styleId="6C01ABF5FCBE4170B669455AEAE47AC92">
    <w:name w:val="6C01ABF5FCBE4170B669455AEAE47AC92"/>
    <w:rsid w:val="00D23B74"/>
    <w:pPr>
      <w:ind w:left="720"/>
      <w:contextualSpacing/>
    </w:pPr>
    <w:rPr>
      <w:rFonts w:eastAsiaTheme="minorHAnsi"/>
    </w:rPr>
  </w:style>
  <w:style w:type="paragraph" w:customStyle="1" w:styleId="4B7F6BCDD56E4B74BF710B38859F7FAB2">
    <w:name w:val="4B7F6BCDD56E4B74BF710B38859F7FAB2"/>
    <w:rsid w:val="00D23B74"/>
    <w:pPr>
      <w:ind w:left="720"/>
      <w:contextualSpacing/>
    </w:pPr>
    <w:rPr>
      <w:rFonts w:eastAsiaTheme="minorHAnsi"/>
    </w:rPr>
  </w:style>
  <w:style w:type="paragraph" w:customStyle="1" w:styleId="3F5E00E675DE466F92685B2D3629C2252">
    <w:name w:val="3F5E00E675DE466F92685B2D3629C2252"/>
    <w:rsid w:val="00D23B74"/>
    <w:pPr>
      <w:ind w:left="720"/>
      <w:contextualSpacing/>
    </w:pPr>
    <w:rPr>
      <w:rFonts w:eastAsiaTheme="minorHAnsi"/>
    </w:rPr>
  </w:style>
  <w:style w:type="paragraph" w:customStyle="1" w:styleId="3C49ABA4B18742B797DFC6D8E48D31812">
    <w:name w:val="3C49ABA4B18742B797DFC6D8E48D31812"/>
    <w:rsid w:val="00D23B74"/>
    <w:pPr>
      <w:ind w:left="720"/>
      <w:contextualSpacing/>
    </w:pPr>
    <w:rPr>
      <w:rFonts w:eastAsiaTheme="minorHAnsi"/>
    </w:rPr>
  </w:style>
  <w:style w:type="paragraph" w:customStyle="1" w:styleId="5B426037F3CD46068E097ECD88D207DF2">
    <w:name w:val="5B426037F3CD46068E097ECD88D207DF2"/>
    <w:rsid w:val="00D23B74"/>
    <w:pPr>
      <w:ind w:left="720"/>
      <w:contextualSpacing/>
    </w:pPr>
    <w:rPr>
      <w:rFonts w:eastAsiaTheme="minorHAnsi"/>
    </w:rPr>
  </w:style>
  <w:style w:type="paragraph" w:customStyle="1" w:styleId="9808250C88E14B32AEF7CAFE59E86CD82">
    <w:name w:val="9808250C88E14B32AEF7CAFE59E86CD82"/>
    <w:rsid w:val="00D23B74"/>
    <w:pPr>
      <w:ind w:left="720"/>
      <w:contextualSpacing/>
    </w:pPr>
    <w:rPr>
      <w:rFonts w:eastAsiaTheme="minorHAnsi"/>
    </w:rPr>
  </w:style>
  <w:style w:type="paragraph" w:customStyle="1" w:styleId="8A708E4051BE4DD6B195504B9D3E5C412">
    <w:name w:val="8A708E4051BE4DD6B195504B9D3E5C412"/>
    <w:rsid w:val="00D23B74"/>
    <w:pPr>
      <w:ind w:left="720"/>
      <w:contextualSpacing/>
    </w:pPr>
    <w:rPr>
      <w:rFonts w:eastAsiaTheme="minorHAnsi"/>
    </w:rPr>
  </w:style>
  <w:style w:type="paragraph" w:customStyle="1" w:styleId="8F166F43E6B44357A98CA621951E3DF02">
    <w:name w:val="8F166F43E6B44357A98CA621951E3DF02"/>
    <w:rsid w:val="00D23B74"/>
    <w:pPr>
      <w:ind w:left="720"/>
      <w:contextualSpacing/>
    </w:pPr>
    <w:rPr>
      <w:rFonts w:eastAsiaTheme="minorHAnsi"/>
    </w:rPr>
  </w:style>
  <w:style w:type="paragraph" w:customStyle="1" w:styleId="8309F9E10D6446DE9482E7FF4E1729B52">
    <w:name w:val="8309F9E10D6446DE9482E7FF4E1729B52"/>
    <w:rsid w:val="00D23B74"/>
    <w:pPr>
      <w:ind w:left="720"/>
      <w:contextualSpacing/>
    </w:pPr>
    <w:rPr>
      <w:rFonts w:eastAsiaTheme="minorHAnsi"/>
    </w:rPr>
  </w:style>
  <w:style w:type="paragraph" w:customStyle="1" w:styleId="85C668355C5A42CDB8E785427C4558782">
    <w:name w:val="85C668355C5A42CDB8E785427C4558782"/>
    <w:rsid w:val="00D23B74"/>
    <w:pPr>
      <w:ind w:left="720"/>
      <w:contextualSpacing/>
    </w:pPr>
    <w:rPr>
      <w:rFonts w:eastAsiaTheme="minorHAnsi"/>
    </w:rPr>
  </w:style>
  <w:style w:type="paragraph" w:customStyle="1" w:styleId="38FBDE8F400045AEA0807DE74C313EB02">
    <w:name w:val="38FBDE8F400045AEA0807DE74C313EB02"/>
    <w:rsid w:val="00D23B74"/>
    <w:pPr>
      <w:ind w:left="720"/>
      <w:contextualSpacing/>
    </w:pPr>
    <w:rPr>
      <w:rFonts w:eastAsiaTheme="minorHAnsi"/>
    </w:rPr>
  </w:style>
  <w:style w:type="paragraph" w:customStyle="1" w:styleId="63232537D8274C28ADCFBF8F78737BEF2">
    <w:name w:val="63232537D8274C28ADCFBF8F78737BEF2"/>
    <w:rsid w:val="00D23B74"/>
    <w:pPr>
      <w:ind w:left="720"/>
      <w:contextualSpacing/>
    </w:pPr>
    <w:rPr>
      <w:rFonts w:eastAsiaTheme="minorHAnsi"/>
    </w:rPr>
  </w:style>
  <w:style w:type="paragraph" w:customStyle="1" w:styleId="C9B4591BEDF643A28D828E8C17E0A67C2">
    <w:name w:val="C9B4591BEDF643A28D828E8C17E0A67C2"/>
    <w:rsid w:val="00D23B74"/>
    <w:pPr>
      <w:ind w:left="720"/>
      <w:contextualSpacing/>
    </w:pPr>
    <w:rPr>
      <w:rFonts w:eastAsiaTheme="minorHAnsi"/>
    </w:rPr>
  </w:style>
  <w:style w:type="paragraph" w:customStyle="1" w:styleId="42358D7D10DA4E1C9E4EAB888FE4C1FA2">
    <w:name w:val="42358D7D10DA4E1C9E4EAB888FE4C1FA2"/>
    <w:rsid w:val="00D23B74"/>
    <w:pPr>
      <w:ind w:left="720"/>
      <w:contextualSpacing/>
    </w:pPr>
    <w:rPr>
      <w:rFonts w:eastAsiaTheme="minorHAnsi"/>
    </w:rPr>
  </w:style>
  <w:style w:type="paragraph" w:customStyle="1" w:styleId="0FB9028683EE4010A951729874623C5D2">
    <w:name w:val="0FB9028683EE4010A951729874623C5D2"/>
    <w:rsid w:val="00D23B74"/>
    <w:pPr>
      <w:ind w:left="720"/>
      <w:contextualSpacing/>
    </w:pPr>
    <w:rPr>
      <w:rFonts w:eastAsiaTheme="minorHAnsi"/>
    </w:rPr>
  </w:style>
  <w:style w:type="paragraph" w:customStyle="1" w:styleId="3E1140DD7BD4427E8D8E5F320D96CED52">
    <w:name w:val="3E1140DD7BD4427E8D8E5F320D96CED52"/>
    <w:rsid w:val="00D23B74"/>
    <w:pPr>
      <w:ind w:left="720"/>
      <w:contextualSpacing/>
    </w:pPr>
    <w:rPr>
      <w:rFonts w:eastAsiaTheme="minorHAnsi"/>
    </w:rPr>
  </w:style>
  <w:style w:type="paragraph" w:customStyle="1" w:styleId="FC1063C875624C8B977A12BBA0DA83852">
    <w:name w:val="FC1063C875624C8B977A12BBA0DA83852"/>
    <w:rsid w:val="00D23B74"/>
    <w:pPr>
      <w:ind w:left="720"/>
      <w:contextualSpacing/>
    </w:pPr>
    <w:rPr>
      <w:rFonts w:eastAsiaTheme="minorHAnsi"/>
    </w:rPr>
  </w:style>
  <w:style w:type="paragraph" w:customStyle="1" w:styleId="13FB126079C44D1D8679D235B0A509EB1">
    <w:name w:val="13FB126079C44D1D8679D235B0A509EB1"/>
    <w:rsid w:val="00D23B74"/>
    <w:pPr>
      <w:ind w:left="720"/>
      <w:contextualSpacing/>
    </w:pPr>
    <w:rPr>
      <w:rFonts w:eastAsiaTheme="minorHAnsi"/>
    </w:rPr>
  </w:style>
  <w:style w:type="paragraph" w:customStyle="1" w:styleId="CFB72A3A58974E479DB223FDC31DEB7B2">
    <w:name w:val="CFB72A3A58974E479DB223FDC31DEB7B2"/>
    <w:rsid w:val="00D23B74"/>
    <w:pPr>
      <w:ind w:left="720"/>
      <w:contextualSpacing/>
    </w:pPr>
    <w:rPr>
      <w:rFonts w:eastAsiaTheme="minorHAnsi"/>
    </w:rPr>
  </w:style>
  <w:style w:type="paragraph" w:customStyle="1" w:styleId="BEA476F5D4EA4F3D86E22DFCCB992EDA2">
    <w:name w:val="BEA476F5D4EA4F3D86E22DFCCB992EDA2"/>
    <w:rsid w:val="00D23B74"/>
    <w:rPr>
      <w:rFonts w:eastAsiaTheme="minorHAnsi"/>
    </w:rPr>
  </w:style>
  <w:style w:type="paragraph" w:customStyle="1" w:styleId="560A21C96F1E45F7B15AA96EEFE5F64E2">
    <w:name w:val="560A21C96F1E45F7B15AA96EEFE5F64E2"/>
    <w:rsid w:val="00D23B74"/>
    <w:pPr>
      <w:ind w:left="720"/>
      <w:contextualSpacing/>
    </w:pPr>
    <w:rPr>
      <w:rFonts w:eastAsiaTheme="minorHAnsi"/>
    </w:rPr>
  </w:style>
  <w:style w:type="paragraph" w:customStyle="1" w:styleId="021E71ABA15E4E51ACE51878FEE716A42">
    <w:name w:val="021E71ABA15E4E51ACE51878FEE716A42"/>
    <w:rsid w:val="00D23B74"/>
    <w:pPr>
      <w:ind w:left="720"/>
      <w:contextualSpacing/>
    </w:pPr>
    <w:rPr>
      <w:rFonts w:eastAsiaTheme="minorHAnsi"/>
    </w:rPr>
  </w:style>
  <w:style w:type="paragraph" w:customStyle="1" w:styleId="D839EC37A5204FD5B679903D831CADD22">
    <w:name w:val="D839EC37A5204FD5B679903D831CADD22"/>
    <w:rsid w:val="00D23B74"/>
    <w:pPr>
      <w:ind w:left="720"/>
      <w:contextualSpacing/>
    </w:pPr>
    <w:rPr>
      <w:rFonts w:eastAsiaTheme="minorHAnsi"/>
    </w:rPr>
  </w:style>
  <w:style w:type="paragraph" w:customStyle="1" w:styleId="5570A6792EC94D58ABCE724A78A10DFF2">
    <w:name w:val="5570A6792EC94D58ABCE724A78A10DFF2"/>
    <w:rsid w:val="00D23B74"/>
    <w:pPr>
      <w:ind w:left="720"/>
      <w:contextualSpacing/>
    </w:pPr>
    <w:rPr>
      <w:rFonts w:eastAsiaTheme="minorHAnsi"/>
    </w:rPr>
  </w:style>
  <w:style w:type="paragraph" w:customStyle="1" w:styleId="E53502C63FC0453A9E2388627F2E4C722">
    <w:name w:val="E53502C63FC0453A9E2388627F2E4C722"/>
    <w:rsid w:val="00D23B74"/>
    <w:pPr>
      <w:ind w:left="720"/>
      <w:contextualSpacing/>
    </w:pPr>
    <w:rPr>
      <w:rFonts w:eastAsiaTheme="minorHAnsi"/>
    </w:rPr>
  </w:style>
  <w:style w:type="paragraph" w:customStyle="1" w:styleId="D4245CAC009E4278BE81EC93873BB9212">
    <w:name w:val="D4245CAC009E4278BE81EC93873BB9212"/>
    <w:rsid w:val="00D23B74"/>
    <w:pPr>
      <w:ind w:left="720"/>
      <w:contextualSpacing/>
    </w:pPr>
    <w:rPr>
      <w:rFonts w:eastAsiaTheme="minorHAnsi"/>
    </w:rPr>
  </w:style>
  <w:style w:type="paragraph" w:customStyle="1" w:styleId="3EE6B0ED636645BE992CBFE2D09994652">
    <w:name w:val="3EE6B0ED636645BE992CBFE2D09994652"/>
    <w:rsid w:val="00D23B74"/>
    <w:pPr>
      <w:ind w:left="720"/>
      <w:contextualSpacing/>
    </w:pPr>
    <w:rPr>
      <w:rFonts w:eastAsiaTheme="minorHAnsi"/>
    </w:rPr>
  </w:style>
  <w:style w:type="paragraph" w:customStyle="1" w:styleId="FF9D4628934F4EBC8B2E08150D6A2A462">
    <w:name w:val="FF9D4628934F4EBC8B2E08150D6A2A462"/>
    <w:rsid w:val="00D23B74"/>
    <w:pPr>
      <w:ind w:left="720"/>
      <w:contextualSpacing/>
    </w:pPr>
    <w:rPr>
      <w:rFonts w:eastAsiaTheme="minorHAnsi"/>
    </w:rPr>
  </w:style>
  <w:style w:type="paragraph" w:customStyle="1" w:styleId="35A6AE3A808A4F9290D3574DE856ED002">
    <w:name w:val="35A6AE3A808A4F9290D3574DE856ED002"/>
    <w:rsid w:val="00D23B74"/>
    <w:pPr>
      <w:ind w:left="720"/>
      <w:contextualSpacing/>
    </w:pPr>
    <w:rPr>
      <w:rFonts w:eastAsiaTheme="minorHAnsi"/>
    </w:rPr>
  </w:style>
  <w:style w:type="paragraph" w:customStyle="1" w:styleId="A95A516812B7434EA1A74159C7E3D6C62">
    <w:name w:val="A95A516812B7434EA1A74159C7E3D6C62"/>
    <w:rsid w:val="00D23B74"/>
    <w:pPr>
      <w:ind w:left="720"/>
      <w:contextualSpacing/>
    </w:pPr>
    <w:rPr>
      <w:rFonts w:eastAsiaTheme="minorHAnsi"/>
    </w:rPr>
  </w:style>
  <w:style w:type="paragraph" w:customStyle="1" w:styleId="724E860F6FEF433E821BEF87A859882E2">
    <w:name w:val="724E860F6FEF433E821BEF87A859882E2"/>
    <w:rsid w:val="00D23B74"/>
    <w:pPr>
      <w:ind w:left="720"/>
      <w:contextualSpacing/>
    </w:pPr>
    <w:rPr>
      <w:rFonts w:eastAsiaTheme="minorHAnsi"/>
    </w:rPr>
  </w:style>
  <w:style w:type="paragraph" w:customStyle="1" w:styleId="194BC6C2060A47CAADC9CAD4D6F959432">
    <w:name w:val="194BC6C2060A47CAADC9CAD4D6F959432"/>
    <w:rsid w:val="00D23B74"/>
    <w:pPr>
      <w:ind w:left="720"/>
      <w:contextualSpacing/>
    </w:pPr>
    <w:rPr>
      <w:rFonts w:eastAsiaTheme="minorHAnsi"/>
    </w:rPr>
  </w:style>
  <w:style w:type="paragraph" w:customStyle="1" w:styleId="FD54E1186C0B45E9860541ABD9483BAD2">
    <w:name w:val="FD54E1186C0B45E9860541ABD9483BAD2"/>
    <w:rsid w:val="00D23B74"/>
    <w:pPr>
      <w:ind w:left="720"/>
      <w:contextualSpacing/>
    </w:pPr>
    <w:rPr>
      <w:rFonts w:eastAsiaTheme="minorHAnsi"/>
    </w:rPr>
  </w:style>
  <w:style w:type="paragraph" w:customStyle="1" w:styleId="817AE59CD6A345BBA399E8AA08FA8BF82">
    <w:name w:val="817AE59CD6A345BBA399E8AA08FA8BF82"/>
    <w:rsid w:val="00D23B74"/>
    <w:rPr>
      <w:rFonts w:eastAsiaTheme="minorHAnsi"/>
    </w:rPr>
  </w:style>
  <w:style w:type="paragraph" w:customStyle="1" w:styleId="F8DFB623984B4A988F768586E24D59B12">
    <w:name w:val="F8DFB623984B4A988F768586E24D59B12"/>
    <w:rsid w:val="00D23B74"/>
    <w:pPr>
      <w:ind w:left="720"/>
      <w:contextualSpacing/>
    </w:pPr>
    <w:rPr>
      <w:rFonts w:eastAsiaTheme="minorHAnsi"/>
    </w:rPr>
  </w:style>
  <w:style w:type="paragraph" w:customStyle="1" w:styleId="58EA1DA7CE9D409D82BA1E061D1562722">
    <w:name w:val="58EA1DA7CE9D409D82BA1E061D1562722"/>
    <w:rsid w:val="00D23B74"/>
    <w:pPr>
      <w:ind w:left="720"/>
      <w:contextualSpacing/>
    </w:pPr>
    <w:rPr>
      <w:rFonts w:eastAsiaTheme="minorHAnsi"/>
    </w:rPr>
  </w:style>
  <w:style w:type="paragraph" w:customStyle="1" w:styleId="900A5FD5BB884ECE99BEF7B10D42DB412">
    <w:name w:val="900A5FD5BB884ECE99BEF7B10D42DB412"/>
    <w:rsid w:val="00D23B74"/>
    <w:pPr>
      <w:ind w:left="720"/>
      <w:contextualSpacing/>
    </w:pPr>
    <w:rPr>
      <w:rFonts w:eastAsiaTheme="minorHAnsi"/>
    </w:rPr>
  </w:style>
  <w:style w:type="paragraph" w:customStyle="1" w:styleId="02EFF3376241400E9B4086042B8FC22A2">
    <w:name w:val="02EFF3376241400E9B4086042B8FC22A2"/>
    <w:rsid w:val="00D23B74"/>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10</Pages>
  <Words>1837</Words>
  <Characters>10474</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Simulation Information</vt:lpstr>
    </vt:vector>
  </TitlesOfParts>
  <Company/>
  <LinksUpToDate>false</LinksUpToDate>
  <CharactersWithSpaces>12287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Simulation Information</dc:title>
  <dc:subject/>
  <dc:creator>Bethany Fearnow</dc:creator>
  <cp:keywords/>
  <dc:description/>
  <cp:lastModifiedBy>Bethany Fearnow</cp:lastModifiedBy>
  <cp:revision>3</cp:revision>
  <dcterms:created xsi:type="dcterms:W3CDTF">2026-09-09T13:27:00Z</dcterms:created>
  <dcterms:modified xsi:type="dcterms:W3CDTF">2026-09-09T13:38:00Z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19f3258c-6969-4cfc-8a49-6fe993f27eae</vt:lpwstr>
  </property>
</Properties>
</file>