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5E43" w14:textId="17415224" w:rsidR="00C5530E" w:rsidRPr="00C5530E" w:rsidRDefault="00AB69B8">
      <w:p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IMPORTANT</w:t>
      </w:r>
      <w:r w:rsidR="00F45D54" w:rsidRPr="00C5530E">
        <w:rPr>
          <w:b/>
          <w:bCs/>
          <w:color w:val="C00000"/>
          <w:sz w:val="24"/>
          <w:szCs w:val="24"/>
        </w:rPr>
        <w:t xml:space="preserve"> INF</w:t>
      </w:r>
      <w:r w:rsidR="00C45A58">
        <w:rPr>
          <w:b/>
          <w:bCs/>
          <w:color w:val="C00000"/>
          <w:sz w:val="24"/>
          <w:szCs w:val="24"/>
        </w:rPr>
        <w:t>OR</w:t>
      </w:r>
      <w:r w:rsidR="00010FFC">
        <w:rPr>
          <w:b/>
          <w:bCs/>
          <w:color w:val="C00000"/>
          <w:sz w:val="24"/>
          <w:szCs w:val="24"/>
        </w:rPr>
        <w:t>MATION</w:t>
      </w:r>
      <w:r w:rsidR="00C5530E" w:rsidRPr="00C5530E">
        <w:rPr>
          <w:b/>
          <w:bCs/>
          <w:color w:val="C00000"/>
          <w:sz w:val="24"/>
          <w:szCs w:val="24"/>
        </w:rPr>
        <w:t xml:space="preserve"> </w:t>
      </w:r>
      <w:r w:rsidR="00C5530E">
        <w:rPr>
          <w:b/>
          <w:bCs/>
          <w:color w:val="C00000"/>
          <w:sz w:val="24"/>
          <w:szCs w:val="24"/>
        </w:rPr>
        <w:t xml:space="preserve">REGARDING YOUR REIMBURSEMENT REQUEST </w:t>
      </w:r>
    </w:p>
    <w:p w14:paraId="68D33384" w14:textId="4299E2D4" w:rsidR="00FC11E0" w:rsidRPr="00C5530E" w:rsidRDefault="00C5530E">
      <w:p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PLEASE REVIEW CAREFULLY BEFORE SUB</w:t>
      </w:r>
      <w:r w:rsidR="00010FFC">
        <w:rPr>
          <w:b/>
          <w:bCs/>
          <w:color w:val="C00000"/>
          <w:sz w:val="24"/>
          <w:szCs w:val="24"/>
        </w:rPr>
        <w:t>MITTING</w:t>
      </w:r>
      <w:r>
        <w:rPr>
          <w:b/>
          <w:bCs/>
          <w:color w:val="C00000"/>
          <w:sz w:val="24"/>
          <w:szCs w:val="24"/>
        </w:rPr>
        <w:t xml:space="preserve"> YOUR REQUEST</w:t>
      </w:r>
    </w:p>
    <w:p w14:paraId="23EEA843" w14:textId="4C1458B6" w:rsidR="00FC11E0" w:rsidRPr="00631AE3" w:rsidRDefault="00C330D6" w:rsidP="00631AE3">
      <w:pPr>
        <w:pStyle w:val="Heading1"/>
        <w:rPr>
          <w:b/>
          <w:bCs/>
          <w:u w:val="single"/>
        </w:rPr>
      </w:pPr>
      <w:r w:rsidRPr="00631AE3">
        <w:rPr>
          <w:b/>
          <w:bCs/>
          <w:u w:val="single"/>
        </w:rPr>
        <w:t xml:space="preserve">Requests for </w:t>
      </w:r>
      <w:r w:rsidR="00FC11E0" w:rsidRPr="00631AE3">
        <w:rPr>
          <w:b/>
          <w:bCs/>
          <w:u w:val="single"/>
        </w:rPr>
        <w:t>$150 or under:</w:t>
      </w:r>
    </w:p>
    <w:p w14:paraId="1275E44F" w14:textId="0FC75B81" w:rsidR="00E828B7" w:rsidRDefault="003E68C4" w:rsidP="008A225F">
      <w:pPr>
        <w:pStyle w:val="ListParagraph"/>
        <w:numPr>
          <w:ilvl w:val="0"/>
          <w:numId w:val="3"/>
        </w:numPr>
      </w:pPr>
      <w:r>
        <w:t xml:space="preserve">Requests $150 </w:t>
      </w:r>
      <w:r w:rsidR="0044794A">
        <w:t xml:space="preserve">or below </w:t>
      </w:r>
      <w:r>
        <w:t>are handled through the</w:t>
      </w:r>
      <w:r w:rsidR="00FC11E0">
        <w:t xml:space="preserve"> online petty cash process through the Bursar’s office</w:t>
      </w:r>
    </w:p>
    <w:p w14:paraId="14BA0AAA" w14:textId="34723A23" w:rsidR="003E68C4" w:rsidRDefault="00FC11E0" w:rsidP="003E68C4">
      <w:pPr>
        <w:pStyle w:val="ListParagraph"/>
        <w:numPr>
          <w:ilvl w:val="0"/>
          <w:numId w:val="3"/>
        </w:numPr>
      </w:pPr>
      <w:r>
        <w:t xml:space="preserve"> Follow th</w:t>
      </w:r>
      <w:r w:rsidR="003E68C4">
        <w:t xml:space="preserve">is link with instructions: </w:t>
      </w:r>
      <w:hyperlink r:id="rId11" w:history="1">
        <w:r w:rsidR="003E68C4" w:rsidRPr="00C22833">
          <w:rPr>
            <w:rStyle w:val="Hyperlink"/>
          </w:rPr>
          <w:t>https://www.elon.edu/u/fa/bursar/departmental-reimbursements/</w:t>
        </w:r>
      </w:hyperlink>
      <w:permStart w:id="526807912" w:edGrp="everyone"/>
      <w:permEnd w:id="526807912"/>
    </w:p>
    <w:p w14:paraId="0466DB1E" w14:textId="7284F878" w:rsidR="003E68C4" w:rsidRDefault="001426D4" w:rsidP="003E68C4">
      <w:pPr>
        <w:pStyle w:val="ListParagraph"/>
        <w:numPr>
          <w:ilvl w:val="0"/>
          <w:numId w:val="3"/>
        </w:numPr>
      </w:pPr>
      <w:r>
        <w:t xml:space="preserve">You are required to enter an account number in the online form. </w:t>
      </w:r>
      <w:r w:rsidR="003E68C4">
        <w:t xml:space="preserve">Choose the correct account number from the list below: </w:t>
      </w:r>
    </w:p>
    <w:p w14:paraId="69B01AE2" w14:textId="77777777" w:rsidR="003E68C4" w:rsidRPr="00DE2626" w:rsidRDefault="003E68C4" w:rsidP="626E350B">
      <w:pPr>
        <w:pStyle w:val="ListParagraph"/>
        <w:numPr>
          <w:ilvl w:val="0"/>
          <w:numId w:val="2"/>
        </w:numPr>
        <w:ind w:left="1440"/>
        <w:rPr>
          <w:sz w:val="20"/>
          <w:szCs w:val="20"/>
        </w:rPr>
      </w:pPr>
      <w:r w:rsidRPr="626E350B">
        <w:rPr>
          <w:sz w:val="20"/>
          <w:szCs w:val="20"/>
        </w:rPr>
        <w:t>Honors: 0-190015-51062</w:t>
      </w:r>
    </w:p>
    <w:p w14:paraId="24044A50" w14:textId="77777777" w:rsidR="003E68C4" w:rsidRPr="00DE2626" w:rsidRDefault="003E68C4" w:rsidP="626E350B">
      <w:pPr>
        <w:pStyle w:val="ListParagraph"/>
        <w:numPr>
          <w:ilvl w:val="0"/>
          <w:numId w:val="2"/>
        </w:numPr>
        <w:ind w:left="1440"/>
        <w:rPr>
          <w:sz w:val="20"/>
          <w:szCs w:val="20"/>
        </w:rPr>
      </w:pPr>
      <w:r w:rsidRPr="626E350B">
        <w:rPr>
          <w:sz w:val="20"/>
          <w:szCs w:val="20"/>
        </w:rPr>
        <w:t>Lumen: 1-191010-59559</w:t>
      </w:r>
    </w:p>
    <w:p w14:paraId="53A39C5A" w14:textId="77777777" w:rsidR="003E68C4" w:rsidRPr="00DE2626" w:rsidRDefault="003E68C4" w:rsidP="626E350B">
      <w:pPr>
        <w:pStyle w:val="ListParagraph"/>
        <w:numPr>
          <w:ilvl w:val="0"/>
          <w:numId w:val="2"/>
        </w:numPr>
        <w:ind w:left="1440"/>
        <w:rPr>
          <w:sz w:val="20"/>
          <w:szCs w:val="20"/>
        </w:rPr>
      </w:pPr>
      <w:r w:rsidRPr="626E350B">
        <w:rPr>
          <w:sz w:val="20"/>
          <w:szCs w:val="20"/>
        </w:rPr>
        <w:t>Center for Research on Global Engagement: 0-190128-56550</w:t>
      </w:r>
      <w:r>
        <w:tab/>
      </w:r>
    </w:p>
    <w:p w14:paraId="46B218DD" w14:textId="77777777" w:rsidR="003E68C4" w:rsidRPr="00DE2626" w:rsidRDefault="003E68C4" w:rsidP="626E350B">
      <w:pPr>
        <w:pStyle w:val="ListParagraph"/>
        <w:numPr>
          <w:ilvl w:val="0"/>
          <w:numId w:val="2"/>
        </w:numPr>
        <w:ind w:left="1440"/>
        <w:rPr>
          <w:sz w:val="20"/>
          <w:szCs w:val="20"/>
        </w:rPr>
      </w:pPr>
      <w:r w:rsidRPr="626E350B">
        <w:rPr>
          <w:sz w:val="20"/>
          <w:szCs w:val="20"/>
        </w:rPr>
        <w:t>UR Grant-in-Aid: 0-190045-51062</w:t>
      </w:r>
    </w:p>
    <w:p w14:paraId="3970ACE7" w14:textId="77777777" w:rsidR="003E68C4" w:rsidRPr="00DE2626" w:rsidRDefault="003E68C4" w:rsidP="626E350B">
      <w:pPr>
        <w:pStyle w:val="ListParagraph"/>
        <w:numPr>
          <w:ilvl w:val="0"/>
          <w:numId w:val="2"/>
        </w:numPr>
        <w:ind w:left="1440"/>
        <w:rPr>
          <w:sz w:val="20"/>
          <w:szCs w:val="20"/>
        </w:rPr>
      </w:pPr>
      <w:r w:rsidRPr="626E350B">
        <w:rPr>
          <w:sz w:val="20"/>
          <w:szCs w:val="20"/>
        </w:rPr>
        <w:t>UR Travel grant: 0-190045-55565</w:t>
      </w:r>
    </w:p>
    <w:p w14:paraId="32A5F2DC" w14:textId="77777777" w:rsidR="003E68C4" w:rsidRPr="00DE2626" w:rsidRDefault="003E68C4" w:rsidP="626E350B">
      <w:pPr>
        <w:pStyle w:val="ListParagraph"/>
        <w:numPr>
          <w:ilvl w:val="0"/>
          <w:numId w:val="2"/>
        </w:numPr>
        <w:ind w:left="1440"/>
        <w:rPr>
          <w:sz w:val="20"/>
          <w:szCs w:val="20"/>
        </w:rPr>
      </w:pPr>
      <w:r w:rsidRPr="626E350B">
        <w:rPr>
          <w:sz w:val="20"/>
          <w:szCs w:val="20"/>
        </w:rPr>
        <w:t>UR SURE: 0-190053-57085</w:t>
      </w:r>
    </w:p>
    <w:p w14:paraId="2362ACB4" w14:textId="77777777" w:rsidR="003E68C4" w:rsidRPr="00DE2626" w:rsidRDefault="003E68C4" w:rsidP="626E350B">
      <w:pPr>
        <w:pStyle w:val="ListParagraph"/>
        <w:numPr>
          <w:ilvl w:val="0"/>
          <w:numId w:val="2"/>
        </w:numPr>
        <w:ind w:left="1440"/>
        <w:rPr>
          <w:sz w:val="20"/>
          <w:szCs w:val="20"/>
        </w:rPr>
      </w:pPr>
      <w:r w:rsidRPr="626E350B">
        <w:rPr>
          <w:sz w:val="20"/>
          <w:szCs w:val="20"/>
        </w:rPr>
        <w:t>UR NCUR: 0-190051-55565</w:t>
      </w:r>
    </w:p>
    <w:p w14:paraId="1B883382" w14:textId="77777777" w:rsidR="003E68C4" w:rsidRPr="00DE2626" w:rsidRDefault="003E68C4" w:rsidP="626E350B">
      <w:pPr>
        <w:pStyle w:val="ListParagraph"/>
        <w:numPr>
          <w:ilvl w:val="0"/>
          <w:numId w:val="2"/>
        </w:numPr>
        <w:ind w:left="1440"/>
        <w:rPr>
          <w:sz w:val="20"/>
          <w:szCs w:val="20"/>
        </w:rPr>
      </w:pPr>
      <w:r w:rsidRPr="626E350B">
        <w:rPr>
          <w:sz w:val="20"/>
          <w:szCs w:val="20"/>
        </w:rPr>
        <w:t>UR Sustainability: 1-190071-58051</w:t>
      </w:r>
    </w:p>
    <w:p w14:paraId="532CCBF5" w14:textId="77777777" w:rsidR="003E68C4" w:rsidRPr="00DE2626" w:rsidRDefault="003E68C4" w:rsidP="626E350B">
      <w:pPr>
        <w:pStyle w:val="ListParagraph"/>
        <w:numPr>
          <w:ilvl w:val="0"/>
          <w:numId w:val="2"/>
        </w:numPr>
        <w:ind w:left="1440"/>
        <w:rPr>
          <w:sz w:val="20"/>
          <w:szCs w:val="20"/>
        </w:rPr>
      </w:pPr>
      <w:r w:rsidRPr="626E350B">
        <w:rPr>
          <w:sz w:val="20"/>
          <w:szCs w:val="20"/>
        </w:rPr>
        <w:t>UR Glen Raven: 1-105053-57085</w:t>
      </w:r>
    </w:p>
    <w:p w14:paraId="789945A6" w14:textId="77777777" w:rsidR="003E68C4" w:rsidRPr="00DE2626" w:rsidRDefault="003E68C4" w:rsidP="626E350B">
      <w:pPr>
        <w:pStyle w:val="ListParagraph"/>
        <w:numPr>
          <w:ilvl w:val="0"/>
          <w:numId w:val="2"/>
        </w:numPr>
        <w:ind w:left="1440"/>
        <w:rPr>
          <w:sz w:val="20"/>
          <w:szCs w:val="20"/>
        </w:rPr>
      </w:pPr>
      <w:r w:rsidRPr="626E350B">
        <w:rPr>
          <w:sz w:val="20"/>
          <w:szCs w:val="20"/>
        </w:rPr>
        <w:t>UR Sinclair: 1-190077-57085</w:t>
      </w:r>
    </w:p>
    <w:p w14:paraId="2B11F4BB" w14:textId="77777777" w:rsidR="003E68C4" w:rsidRPr="00DE2626" w:rsidRDefault="003E68C4" w:rsidP="626E350B">
      <w:pPr>
        <w:pStyle w:val="ListParagraph"/>
        <w:numPr>
          <w:ilvl w:val="0"/>
          <w:numId w:val="2"/>
        </w:numPr>
        <w:ind w:left="1440"/>
        <w:rPr>
          <w:sz w:val="20"/>
          <w:szCs w:val="20"/>
        </w:rPr>
      </w:pPr>
      <w:r w:rsidRPr="626E350B">
        <w:rPr>
          <w:sz w:val="20"/>
          <w:szCs w:val="20"/>
        </w:rPr>
        <w:t>UR Watts: 1-190113-57085</w:t>
      </w:r>
    </w:p>
    <w:p w14:paraId="6AE6747C" w14:textId="77777777" w:rsidR="003E68C4" w:rsidRPr="00DE2626" w:rsidRDefault="003E68C4" w:rsidP="626E350B">
      <w:pPr>
        <w:pStyle w:val="ListParagraph"/>
        <w:numPr>
          <w:ilvl w:val="0"/>
          <w:numId w:val="2"/>
        </w:numPr>
        <w:ind w:left="1440"/>
        <w:rPr>
          <w:sz w:val="20"/>
          <w:szCs w:val="20"/>
        </w:rPr>
      </w:pPr>
      <w:r w:rsidRPr="626E350B">
        <w:rPr>
          <w:sz w:val="20"/>
          <w:szCs w:val="20"/>
        </w:rPr>
        <w:t>UR Wise: 1-190103-57085</w:t>
      </w:r>
    </w:p>
    <w:p w14:paraId="1ED40877" w14:textId="6E0E219A" w:rsidR="003E68C4" w:rsidRDefault="003E68C4" w:rsidP="626E350B">
      <w:pPr>
        <w:pStyle w:val="ListParagraph"/>
        <w:numPr>
          <w:ilvl w:val="0"/>
          <w:numId w:val="2"/>
        </w:numPr>
        <w:ind w:left="1440"/>
        <w:rPr>
          <w:sz w:val="20"/>
          <w:szCs w:val="20"/>
        </w:rPr>
      </w:pPr>
      <w:r w:rsidRPr="626E350B">
        <w:rPr>
          <w:sz w:val="20"/>
          <w:szCs w:val="20"/>
        </w:rPr>
        <w:t>UR Rawls: Contact Emily Moser at emoser3@elon.edu as account numbers vary</w:t>
      </w:r>
    </w:p>
    <w:p w14:paraId="5BAC791D" w14:textId="250569B8" w:rsidR="00B17279" w:rsidRDefault="00B17279" w:rsidP="00865FD5">
      <w:pPr>
        <w:pStyle w:val="ListParagraph"/>
        <w:numPr>
          <w:ilvl w:val="0"/>
          <w:numId w:val="4"/>
        </w:numPr>
      </w:pPr>
      <w:r>
        <w:t xml:space="preserve">Please make sure correct receipts are submitted </w:t>
      </w:r>
      <w:r w:rsidR="000E2109">
        <w:t xml:space="preserve">as attachments </w:t>
      </w:r>
      <w:r>
        <w:t xml:space="preserve">in your online request. </w:t>
      </w:r>
    </w:p>
    <w:p w14:paraId="0293EBB1" w14:textId="4454B65A" w:rsidR="007E5633" w:rsidRDefault="00116A31" w:rsidP="007E5633">
      <w:pPr>
        <w:pStyle w:val="ListParagraph"/>
        <w:numPr>
          <w:ilvl w:val="1"/>
          <w:numId w:val="4"/>
        </w:numPr>
      </w:pPr>
      <w:r>
        <w:t>To guarantee the correct documentation, please review the information below in “IMPORTANT REMINDERS AND TIPS ABOUT RECEIPTS”</w:t>
      </w:r>
    </w:p>
    <w:p w14:paraId="00E4827A" w14:textId="10610BFC" w:rsidR="007E5633" w:rsidRDefault="007E5633" w:rsidP="007E5633">
      <w:pPr>
        <w:pStyle w:val="ListParagraph"/>
        <w:numPr>
          <w:ilvl w:val="1"/>
          <w:numId w:val="4"/>
        </w:numPr>
      </w:pPr>
      <w:r w:rsidRPr="00175328">
        <w:rPr>
          <w:b/>
          <w:bCs/>
        </w:rPr>
        <w:t>If you forget to attach the receipts online</w:t>
      </w:r>
      <w:r>
        <w:t>, email or physically drop off receipts to Emily Moser in Powell 108</w:t>
      </w:r>
    </w:p>
    <w:p w14:paraId="0FA325FF" w14:textId="5BB58C23" w:rsidR="00F15167" w:rsidRDefault="00865FD5" w:rsidP="00865FD5">
      <w:pPr>
        <w:pStyle w:val="ListParagraph"/>
        <w:numPr>
          <w:ilvl w:val="0"/>
          <w:numId w:val="4"/>
        </w:numPr>
      </w:pPr>
      <w:r>
        <w:t>After completing the online form, y</w:t>
      </w:r>
      <w:r w:rsidR="00FC11E0">
        <w:t xml:space="preserve">ou </w:t>
      </w:r>
      <w:r w:rsidR="004F2267">
        <w:t xml:space="preserve">should </w:t>
      </w:r>
      <w:r w:rsidR="00FC11E0">
        <w:t>receive an email from e</w:t>
      </w:r>
      <w:r w:rsidR="000E2109">
        <w:t>-</w:t>
      </w:r>
      <w:r w:rsidR="00FC11E0">
        <w:t>docs letting you know that your reimbursement has been approved. This means it is ready for pick up from the Bursar’s office in Alamance Building.</w:t>
      </w:r>
    </w:p>
    <w:p w14:paraId="6A5D9787" w14:textId="5ECE01D1" w:rsidR="00130091" w:rsidRDefault="001426D4" w:rsidP="00865FD5">
      <w:pPr>
        <w:pStyle w:val="ListParagraph"/>
        <w:numPr>
          <w:ilvl w:val="0"/>
          <w:numId w:val="4"/>
        </w:numPr>
      </w:pPr>
      <w:r>
        <w:t xml:space="preserve"> </w:t>
      </w:r>
      <w:r w:rsidR="00C93085">
        <w:t>If you do not receive the email notification from e</w:t>
      </w:r>
      <w:r w:rsidR="000E2109">
        <w:t>-</w:t>
      </w:r>
      <w:r w:rsidR="00C93085">
        <w:t xml:space="preserve">docs after one week of submitting your request, please contact </w:t>
      </w:r>
      <w:r w:rsidR="00F15167">
        <w:t>Emily Moser at emoser3@elon.edu</w:t>
      </w:r>
    </w:p>
    <w:p w14:paraId="4A891BBE" w14:textId="5797C54B" w:rsidR="00FC11E0" w:rsidRPr="00631AE3" w:rsidRDefault="00FC11E0" w:rsidP="00631AE3">
      <w:pPr>
        <w:pStyle w:val="Heading1"/>
        <w:rPr>
          <w:b/>
          <w:bCs/>
          <w:u w:val="single"/>
        </w:rPr>
      </w:pPr>
      <w:r w:rsidRPr="00631AE3">
        <w:rPr>
          <w:b/>
          <w:bCs/>
          <w:u w:val="single"/>
        </w:rPr>
        <w:t>Requests for reimbursements $151 and above:</w:t>
      </w:r>
    </w:p>
    <w:p w14:paraId="664142D5" w14:textId="58F81D0F" w:rsidR="00754784" w:rsidRPr="00160EF5" w:rsidRDefault="004F2267" w:rsidP="00CF1392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All </w:t>
      </w:r>
      <w:r w:rsidR="00C330D6" w:rsidRPr="00C330D6">
        <w:t xml:space="preserve">requests should be sent </w:t>
      </w:r>
      <w:r w:rsidR="00E653B2">
        <w:t xml:space="preserve">to </w:t>
      </w:r>
      <w:r w:rsidR="00E653B2" w:rsidRPr="0044794A">
        <w:rPr>
          <w:b/>
          <w:bCs/>
        </w:rPr>
        <w:t>p108reimburse@elon.edu</w:t>
      </w:r>
      <w:r w:rsidR="00FC11E0" w:rsidRPr="00C330D6">
        <w:t>.</w:t>
      </w:r>
      <w:r w:rsidR="00FC11E0">
        <w:t xml:space="preserve"> </w:t>
      </w:r>
    </w:p>
    <w:p w14:paraId="417F9AF2" w14:textId="1C0593E2" w:rsidR="00160EF5" w:rsidRPr="00B42FB5" w:rsidRDefault="00160EF5" w:rsidP="626E350B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Requests must </w:t>
      </w:r>
      <w:r w:rsidR="00B42FB5">
        <w:t xml:space="preserve">consist of a completed request form and acceptable receipts </w:t>
      </w:r>
    </w:p>
    <w:p w14:paraId="23882733" w14:textId="2E2438E9" w:rsidR="626E350B" w:rsidRDefault="626E350B" w:rsidP="626E350B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Advances on reimbursements can only be made for Lumen requests </w:t>
      </w:r>
      <w:r w:rsidRPr="626E350B">
        <w:rPr>
          <w:b/>
          <w:bCs/>
        </w:rPr>
        <w:t>*</w:t>
      </w:r>
    </w:p>
    <w:p w14:paraId="5B339807" w14:textId="0639C841" w:rsidR="00AD5117" w:rsidRDefault="00AD5117" w:rsidP="626E350B">
      <w:pPr>
        <w:pStyle w:val="ListParagraph"/>
        <w:numPr>
          <w:ilvl w:val="0"/>
          <w:numId w:val="5"/>
        </w:numPr>
        <w:rPr>
          <w:rFonts w:eastAsiaTheme="minorEastAsia"/>
          <w:b/>
          <w:bCs/>
        </w:rPr>
      </w:pPr>
      <w:r>
        <w:t xml:space="preserve">If your reimbursement request is approved, you should receive a check within two weeks. If you do not receive a check within this </w:t>
      </w:r>
      <w:r w:rsidR="00A96D64">
        <w:t xml:space="preserve">amount of </w:t>
      </w:r>
      <w:r>
        <w:t>time, contact Emily Moser at emoser3@elon.edu</w:t>
      </w:r>
    </w:p>
    <w:p w14:paraId="1D0707B7" w14:textId="4377E412" w:rsidR="00B42FB5" w:rsidRDefault="00B42FB5" w:rsidP="35F89B70">
      <w:pPr>
        <w:rPr>
          <w:b/>
          <w:bCs/>
        </w:rPr>
      </w:pPr>
      <w:r w:rsidRPr="35F89B70">
        <w:rPr>
          <w:b/>
          <w:bCs/>
          <w:u w:val="single"/>
        </w:rPr>
        <w:t>IMPORTANT REMINDERS AND TIPS ABOUT RECEIPTS</w:t>
      </w:r>
      <w:r w:rsidRPr="35F89B70">
        <w:rPr>
          <w:b/>
          <w:bCs/>
        </w:rPr>
        <w:t xml:space="preserve">: </w:t>
      </w:r>
    </w:p>
    <w:p w14:paraId="158EEBCF" w14:textId="22F69734" w:rsidR="007E460C" w:rsidRPr="007E460C" w:rsidRDefault="007E460C" w:rsidP="35F89B70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Please organize multiple receipts into ONE DOCUMENT</w:t>
      </w:r>
      <w:r w:rsidR="00F27BC2">
        <w:rPr>
          <w:b/>
          <w:bCs/>
        </w:rPr>
        <w:t xml:space="preserve"> and attach to your Reimbursement Request form. </w:t>
      </w:r>
      <w:r w:rsidR="00F27BC2">
        <w:t xml:space="preserve">Outline charges on form, and label each corresponding </w:t>
      </w:r>
      <w:r w:rsidR="00A97F24">
        <w:t>receipt</w:t>
      </w:r>
      <w:r w:rsidR="00BD44E8">
        <w:t xml:space="preserve">. </w:t>
      </w:r>
    </w:p>
    <w:p w14:paraId="69756D7D" w14:textId="03314E21" w:rsidR="00B42FB5" w:rsidRPr="00B42FB5" w:rsidRDefault="00B42FB5" w:rsidP="35F89B70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All receipts must have the </w:t>
      </w:r>
      <w:r w:rsidRPr="35F89B70">
        <w:rPr>
          <w:b/>
          <w:bCs/>
        </w:rPr>
        <w:t>payment type and the last four digits of the card number</w:t>
      </w:r>
    </w:p>
    <w:p w14:paraId="60082816" w14:textId="0B6671C9" w:rsidR="00E45890" w:rsidRPr="0013122C" w:rsidRDefault="00E45890" w:rsidP="00E45890">
      <w:pPr>
        <w:pStyle w:val="ListParagraph"/>
        <w:numPr>
          <w:ilvl w:val="0"/>
          <w:numId w:val="5"/>
        </w:numPr>
        <w:rPr>
          <w:rStyle w:val="Hyperlink"/>
          <w:rFonts w:eastAsiaTheme="minorEastAsia"/>
          <w:b/>
          <w:bCs/>
          <w:color w:val="auto"/>
          <w:u w:val="none"/>
        </w:rPr>
      </w:pPr>
      <w:r w:rsidRPr="0013122C">
        <w:rPr>
          <w:rStyle w:val="Hyperlink"/>
          <w:b/>
          <w:bCs/>
          <w:color w:val="auto"/>
          <w:u w:val="none"/>
        </w:rPr>
        <w:t xml:space="preserve">** ORDERS MUST HAVE </w:t>
      </w:r>
      <w:r w:rsidR="00297D42">
        <w:rPr>
          <w:rStyle w:val="Hyperlink"/>
          <w:b/>
          <w:bCs/>
          <w:color w:val="auto"/>
          <w:u w:val="none"/>
        </w:rPr>
        <w:t>BEEN RECIEVED</w:t>
      </w:r>
      <w:r w:rsidRPr="0013122C">
        <w:rPr>
          <w:rStyle w:val="Hyperlink"/>
          <w:b/>
          <w:bCs/>
          <w:color w:val="auto"/>
          <w:u w:val="none"/>
        </w:rPr>
        <w:t xml:space="preserve"> TO </w:t>
      </w:r>
      <w:r w:rsidR="00C9124E">
        <w:rPr>
          <w:rStyle w:val="Hyperlink"/>
          <w:b/>
          <w:bCs/>
          <w:color w:val="auto"/>
          <w:u w:val="none"/>
        </w:rPr>
        <w:t xml:space="preserve">OBTAIN </w:t>
      </w:r>
      <w:r w:rsidRPr="0013122C">
        <w:rPr>
          <w:rStyle w:val="Hyperlink"/>
          <w:b/>
          <w:bCs/>
          <w:color w:val="auto"/>
          <w:u w:val="none"/>
        </w:rPr>
        <w:t xml:space="preserve"> REIMBURSEMENT ** </w:t>
      </w:r>
    </w:p>
    <w:p w14:paraId="6FAF50BD" w14:textId="73C31452" w:rsidR="00E45890" w:rsidRPr="00E45890" w:rsidRDefault="00E45890" w:rsidP="00E45890">
      <w:pPr>
        <w:pStyle w:val="ListParagraph"/>
        <w:numPr>
          <w:ilvl w:val="1"/>
          <w:numId w:val="5"/>
        </w:numPr>
        <w:rPr>
          <w:rStyle w:val="Hyperlink"/>
          <w:rFonts w:eastAsiaTheme="minorEastAsia"/>
          <w:b/>
          <w:bCs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Receipts must include arrival date of items </w:t>
      </w:r>
      <w:r w:rsidR="00450B1E">
        <w:rPr>
          <w:rStyle w:val="Hyperlink"/>
          <w:color w:val="auto"/>
          <w:u w:val="none"/>
        </w:rPr>
        <w:t>– you must be able to show that you have</w:t>
      </w:r>
      <w:r w:rsidR="002A7780">
        <w:rPr>
          <w:rStyle w:val="Hyperlink"/>
          <w:color w:val="auto"/>
          <w:u w:val="none"/>
        </w:rPr>
        <w:t xml:space="preserve">, in fact, received your items before reimbursement is possible  </w:t>
      </w:r>
    </w:p>
    <w:p w14:paraId="12508726" w14:textId="64D6A46F" w:rsidR="00E45890" w:rsidRPr="009336AF" w:rsidRDefault="00E45890" w:rsidP="002A7780">
      <w:pPr>
        <w:pStyle w:val="ListParagraph"/>
        <w:numPr>
          <w:ilvl w:val="1"/>
          <w:numId w:val="5"/>
        </w:numPr>
        <w:rPr>
          <w:rStyle w:val="Hyperlink"/>
          <w:rFonts w:eastAsiaTheme="minorEastAsia"/>
          <w:b/>
          <w:bCs/>
          <w:color w:val="auto"/>
          <w:u w:val="none"/>
        </w:rPr>
      </w:pPr>
      <w:r>
        <w:rPr>
          <w:rStyle w:val="Hyperlink"/>
          <w:color w:val="auto"/>
          <w:u w:val="none"/>
        </w:rPr>
        <w:t>Receipts</w:t>
      </w:r>
      <w:r w:rsidR="002A7780">
        <w:rPr>
          <w:rStyle w:val="Hyperlink"/>
          <w:color w:val="auto"/>
          <w:u w:val="none"/>
        </w:rPr>
        <w:t xml:space="preserve">/Order </w:t>
      </w:r>
      <w:r w:rsidR="009336AF">
        <w:rPr>
          <w:rStyle w:val="Hyperlink"/>
          <w:color w:val="auto"/>
          <w:u w:val="none"/>
        </w:rPr>
        <w:t>confirmations</w:t>
      </w:r>
      <w:r>
        <w:rPr>
          <w:rStyle w:val="Hyperlink"/>
          <w:color w:val="auto"/>
          <w:u w:val="none"/>
        </w:rPr>
        <w:t xml:space="preserve"> that say “Not yet shipped,” “Out for delivery,” </w:t>
      </w:r>
      <w:r w:rsidR="00450B1E">
        <w:rPr>
          <w:rStyle w:val="Hyperlink"/>
          <w:color w:val="auto"/>
          <w:u w:val="none"/>
        </w:rPr>
        <w:t xml:space="preserve">or something similar will </w:t>
      </w:r>
      <w:r w:rsidR="00450B1E" w:rsidRPr="00450B1E">
        <w:rPr>
          <w:rStyle w:val="Hyperlink"/>
          <w:b/>
          <w:bCs/>
          <w:color w:val="auto"/>
          <w:u w:val="none"/>
        </w:rPr>
        <w:t>NOT</w:t>
      </w:r>
      <w:r w:rsidR="00450B1E">
        <w:rPr>
          <w:rStyle w:val="Hyperlink"/>
          <w:color w:val="auto"/>
          <w:u w:val="none"/>
        </w:rPr>
        <w:t xml:space="preserve"> be accepted</w:t>
      </w:r>
    </w:p>
    <w:p w14:paraId="196F2705" w14:textId="557FEE5C" w:rsidR="009336AF" w:rsidRDefault="009336AF" w:rsidP="002A7780">
      <w:pPr>
        <w:pStyle w:val="ListParagraph"/>
        <w:numPr>
          <w:ilvl w:val="1"/>
          <w:numId w:val="5"/>
        </w:numPr>
        <w:rPr>
          <w:rStyle w:val="Hyperlink"/>
          <w:rFonts w:eastAsiaTheme="minorEastAsia"/>
          <w:b/>
          <w:bCs/>
          <w:color w:val="auto"/>
          <w:u w:val="none"/>
        </w:rPr>
      </w:pPr>
      <w:r>
        <w:rPr>
          <w:rStyle w:val="Hyperlink"/>
          <w:color w:val="auto"/>
          <w:u w:val="none"/>
        </w:rPr>
        <w:t>Often, when your order has arrived, the company will send some kind of “order arrival email</w:t>
      </w:r>
      <w:r w:rsidR="0013122C">
        <w:rPr>
          <w:rStyle w:val="Hyperlink"/>
          <w:color w:val="auto"/>
          <w:u w:val="none"/>
        </w:rPr>
        <w:t xml:space="preserve">” with your receipt; This is what you </w:t>
      </w:r>
      <w:r w:rsidR="0013122C">
        <w:rPr>
          <w:rStyle w:val="Hyperlink"/>
          <w:b/>
          <w:bCs/>
          <w:color w:val="auto"/>
          <w:u w:val="none"/>
        </w:rPr>
        <w:t>SHOULD</w:t>
      </w:r>
      <w:r w:rsidR="0013122C">
        <w:rPr>
          <w:rStyle w:val="Hyperlink"/>
          <w:color w:val="auto"/>
          <w:u w:val="none"/>
        </w:rPr>
        <w:t xml:space="preserve"> submit </w:t>
      </w:r>
    </w:p>
    <w:p w14:paraId="4F823E8A" w14:textId="7DF8459A" w:rsidR="00B42FB5" w:rsidRPr="007613D1" w:rsidRDefault="00D13908" w:rsidP="35F89B70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If your receipt does not have card information, </w:t>
      </w:r>
      <w:r w:rsidR="007613D1">
        <w:t>submit</w:t>
      </w:r>
      <w:r>
        <w:t xml:space="preserve"> your receipt </w:t>
      </w:r>
      <w:r w:rsidR="007613D1">
        <w:t>along with</w:t>
      </w:r>
      <w:r>
        <w:t xml:space="preserve"> a </w:t>
      </w:r>
      <w:r w:rsidR="007613D1">
        <w:t>screenshot of the charge</w:t>
      </w:r>
      <w:r w:rsidR="00647E36">
        <w:t xml:space="preserve"> posting</w:t>
      </w:r>
      <w:r w:rsidR="007613D1">
        <w:t xml:space="preserve"> in your </w:t>
      </w:r>
      <w:r w:rsidR="0049681D">
        <w:t>bank</w:t>
      </w:r>
      <w:r w:rsidR="00647E36">
        <w:t xml:space="preserve"> </w:t>
      </w:r>
      <w:r w:rsidR="007613D1">
        <w:t>account</w:t>
      </w:r>
      <w:r w:rsidR="0049681D">
        <w:t>/statement</w:t>
      </w:r>
      <w:r w:rsidR="007613D1">
        <w:t xml:space="preserve"> </w:t>
      </w:r>
    </w:p>
    <w:p w14:paraId="2195FAC3" w14:textId="197E04F2" w:rsidR="007613D1" w:rsidRDefault="0049681D" w:rsidP="35F89B70">
      <w:pPr>
        <w:pStyle w:val="ListParagraph"/>
        <w:numPr>
          <w:ilvl w:val="1"/>
          <w:numId w:val="5"/>
        </w:numPr>
      </w:pPr>
      <w:r>
        <w:t xml:space="preserve">Charge </w:t>
      </w:r>
      <w:r w:rsidRPr="35F89B70">
        <w:rPr>
          <w:b/>
          <w:bCs/>
        </w:rPr>
        <w:t>cannot</w:t>
      </w:r>
      <w:r>
        <w:t xml:space="preserve"> </w:t>
      </w:r>
      <w:r w:rsidR="003048B5">
        <w:t>be listed as</w:t>
      </w:r>
      <w:r>
        <w:t xml:space="preserve"> “Pending” in your account, it must </w:t>
      </w:r>
      <w:r w:rsidR="003048B5">
        <w:t>be completed</w:t>
      </w:r>
    </w:p>
    <w:p w14:paraId="1F439D43" w14:textId="49162C4B" w:rsidR="003048B5" w:rsidRPr="003048B5" w:rsidRDefault="35F89B70" w:rsidP="35F89B70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35F89B70">
        <w:rPr>
          <w:u w:val="single"/>
        </w:rPr>
        <w:t>For Amazon receipts</w:t>
      </w:r>
      <w:r>
        <w:t xml:space="preserve">: </w:t>
      </w:r>
    </w:p>
    <w:p w14:paraId="54299AB1" w14:textId="0C12A60E" w:rsidR="003048B5" w:rsidRPr="00117382" w:rsidRDefault="00C52DAA" w:rsidP="35F89B70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you must submit the “Final Details” page from your Amazon account</w:t>
      </w:r>
    </w:p>
    <w:p w14:paraId="42792BA5" w14:textId="7B18D7F6" w:rsidR="00117382" w:rsidRPr="003048B5" w:rsidRDefault="00117382" w:rsidP="35F89B70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Again</w:t>
      </w:r>
      <w:r w:rsidRPr="00117382">
        <w:rPr>
          <w:b/>
          <w:bCs/>
        </w:rPr>
        <w:t>, items must have arrived</w:t>
      </w:r>
      <w:r>
        <w:rPr>
          <w:b/>
          <w:bCs/>
        </w:rPr>
        <w:t xml:space="preserve"> to desired destination</w:t>
      </w:r>
      <w:r>
        <w:t xml:space="preserve">, </w:t>
      </w:r>
      <w:r w:rsidRPr="00117382">
        <w:rPr>
          <w:b/>
          <w:bCs/>
        </w:rPr>
        <w:t>NOT</w:t>
      </w:r>
      <w:r>
        <w:rPr>
          <w:b/>
          <w:bCs/>
        </w:rPr>
        <w:t xml:space="preserve"> “</w:t>
      </w:r>
      <w:r>
        <w:t xml:space="preserve">Out for Delivery” or “Not yet shipped” </w:t>
      </w:r>
    </w:p>
    <w:p w14:paraId="77E40E1B" w14:textId="1A1EA4B5" w:rsidR="003048B5" w:rsidRPr="003048B5" w:rsidRDefault="001338B8" w:rsidP="35F89B70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E-gift cards cannot </w:t>
      </w:r>
      <w:r w:rsidR="00AD5117">
        <w:t>be in</w:t>
      </w:r>
      <w:r>
        <w:t xml:space="preserve"> “not yet sent” or “pending”</w:t>
      </w:r>
      <w:r w:rsidR="00AD5117">
        <w:t xml:space="preserve"> status—transaction must be com</w:t>
      </w:r>
      <w:r w:rsidR="35F89B70">
        <w:t>pleted</w:t>
      </w:r>
    </w:p>
    <w:p w14:paraId="1D5E9911" w14:textId="425D8F67" w:rsidR="003048B5" w:rsidRPr="003048B5" w:rsidRDefault="003048B5" w:rsidP="35F89B70">
      <w:pPr>
        <w:pStyle w:val="ListParagraph"/>
        <w:numPr>
          <w:ilvl w:val="0"/>
          <w:numId w:val="5"/>
        </w:numPr>
        <w:rPr>
          <w:u w:val="single"/>
        </w:rPr>
      </w:pPr>
      <w:r w:rsidRPr="35F89B70">
        <w:rPr>
          <w:u w:val="single"/>
        </w:rPr>
        <w:t>Missing receipts</w:t>
      </w:r>
      <w:r>
        <w:t xml:space="preserve"> </w:t>
      </w:r>
    </w:p>
    <w:p w14:paraId="79FB7A21" w14:textId="60B83BAD" w:rsidR="003048B5" w:rsidRPr="003048B5" w:rsidRDefault="003048B5" w:rsidP="35F89B70">
      <w:pPr>
        <w:pStyle w:val="ListParagraph"/>
        <w:numPr>
          <w:ilvl w:val="1"/>
          <w:numId w:val="5"/>
        </w:numPr>
      </w:pPr>
      <w:r>
        <w:t xml:space="preserve">If you lose a receipt, you must complete a Missing Receipt Affidavit: </w:t>
      </w:r>
      <w:hyperlink r:id="rId12">
        <w:r w:rsidRPr="35F89B70">
          <w:rPr>
            <w:rStyle w:val="Hyperlink"/>
          </w:rPr>
          <w:t>https://www.elon.edu/u/fa/purchasing/wp-content/uploads/sites/757/2019/09/MissingReceiptAffidavit9-19.pdf</w:t>
        </w:r>
      </w:hyperlink>
    </w:p>
    <w:p w14:paraId="7273D66D" w14:textId="1380307C" w:rsidR="35F89B70" w:rsidRDefault="35F89B70" w:rsidP="35F89B70">
      <w:pPr>
        <w:pStyle w:val="ListParagraph"/>
        <w:numPr>
          <w:ilvl w:val="0"/>
          <w:numId w:val="5"/>
        </w:numPr>
      </w:pPr>
      <w:r w:rsidRPr="35F89B70">
        <w:rPr>
          <w:u w:val="single"/>
        </w:rPr>
        <w:t>Travelling</w:t>
      </w:r>
      <w:r>
        <w:t xml:space="preserve"> </w:t>
      </w:r>
    </w:p>
    <w:p w14:paraId="32593895" w14:textId="79C0D74A" w:rsidR="35F89B70" w:rsidRDefault="35F89B70" w:rsidP="35F89B70">
      <w:pPr>
        <w:pStyle w:val="ListParagraph"/>
        <w:numPr>
          <w:ilvl w:val="1"/>
          <w:numId w:val="5"/>
        </w:numPr>
      </w:pPr>
      <w:r>
        <w:t>Flights</w:t>
      </w:r>
    </w:p>
    <w:p w14:paraId="481FE1F0" w14:textId="3D0014B0" w:rsidR="35F89B70" w:rsidRDefault="35F89B70" w:rsidP="35F89B70">
      <w:pPr>
        <w:pStyle w:val="ListParagraph"/>
        <w:numPr>
          <w:ilvl w:val="2"/>
          <w:numId w:val="5"/>
        </w:numPr>
      </w:pPr>
      <w:r>
        <w:t xml:space="preserve">Flights can be reimbursed before travel </w:t>
      </w:r>
    </w:p>
    <w:p w14:paraId="29C55E79" w14:textId="5C28026B" w:rsidR="35F89B70" w:rsidRDefault="35F89B70" w:rsidP="35F89B70">
      <w:pPr>
        <w:pStyle w:val="ListParagraph"/>
        <w:numPr>
          <w:ilvl w:val="2"/>
          <w:numId w:val="5"/>
        </w:numPr>
      </w:pPr>
      <w:r>
        <w:t>You must provide a full itinerary of the trip and payment information</w:t>
      </w:r>
    </w:p>
    <w:p w14:paraId="330F4AF2" w14:textId="6FD527B9" w:rsidR="35F89B70" w:rsidRDefault="35F89B70" w:rsidP="35F89B70">
      <w:pPr>
        <w:pStyle w:val="ListParagraph"/>
        <w:numPr>
          <w:ilvl w:val="1"/>
          <w:numId w:val="5"/>
        </w:numPr>
      </w:pPr>
      <w:r>
        <w:t>Hotels</w:t>
      </w:r>
    </w:p>
    <w:p w14:paraId="3DB86824" w14:textId="3EAB69B6" w:rsidR="35F89B70" w:rsidRDefault="35F89B70" w:rsidP="35F89B70">
      <w:pPr>
        <w:pStyle w:val="ListParagraph"/>
        <w:numPr>
          <w:ilvl w:val="2"/>
          <w:numId w:val="5"/>
        </w:numPr>
      </w:pPr>
      <w:r>
        <w:t xml:space="preserve">Hotels </w:t>
      </w:r>
      <w:r w:rsidRPr="35F89B70">
        <w:rPr>
          <w:b/>
          <w:bCs/>
        </w:rPr>
        <w:t xml:space="preserve">cannot </w:t>
      </w:r>
      <w:r>
        <w:t>be reimbursed in advance</w:t>
      </w:r>
    </w:p>
    <w:p w14:paraId="46EA7131" w14:textId="1568815F" w:rsidR="35F89B70" w:rsidRDefault="35F89B70" w:rsidP="35F89B70">
      <w:pPr>
        <w:pStyle w:val="ListParagraph"/>
        <w:numPr>
          <w:ilvl w:val="2"/>
          <w:numId w:val="5"/>
        </w:numPr>
      </w:pPr>
      <w:r>
        <w:t>You must provide hotel bill that is provided at checkout</w:t>
      </w:r>
    </w:p>
    <w:p w14:paraId="18FE91D3" w14:textId="5AD180F4" w:rsidR="35F89B70" w:rsidRDefault="35F89B70" w:rsidP="35F89B70">
      <w:pPr>
        <w:pStyle w:val="ListParagraph"/>
        <w:numPr>
          <w:ilvl w:val="1"/>
          <w:numId w:val="5"/>
        </w:numPr>
      </w:pPr>
      <w:r>
        <w:t>Gas mileage</w:t>
      </w:r>
    </w:p>
    <w:p w14:paraId="311B84BC" w14:textId="47AA66F5" w:rsidR="35F89B70" w:rsidRDefault="35F89B70" w:rsidP="35F89B70">
      <w:pPr>
        <w:pStyle w:val="ListParagraph"/>
        <w:numPr>
          <w:ilvl w:val="2"/>
          <w:numId w:val="5"/>
        </w:numPr>
      </w:pPr>
      <w:r>
        <w:t xml:space="preserve">Mileage is currently 0.58.5/mi </w:t>
      </w:r>
    </w:p>
    <w:p w14:paraId="0D8BF2E9" w14:textId="04A32526" w:rsidR="35F89B70" w:rsidRDefault="35F89B70" w:rsidP="35F89B70">
      <w:pPr>
        <w:pStyle w:val="ListParagraph"/>
        <w:numPr>
          <w:ilvl w:val="2"/>
          <w:numId w:val="5"/>
        </w:numPr>
      </w:pPr>
      <w:r>
        <w:t>When submitting mileage, you must include a screenshot of route showing mileage</w:t>
      </w:r>
    </w:p>
    <w:p w14:paraId="15B28535" w14:textId="0C01CA8D" w:rsidR="35F89B70" w:rsidRDefault="35F89B70" w:rsidP="626E350B">
      <w:pPr>
        <w:pStyle w:val="ListParagraph"/>
        <w:numPr>
          <w:ilvl w:val="0"/>
          <w:numId w:val="5"/>
        </w:numPr>
      </w:pPr>
      <w:r w:rsidRPr="626E350B">
        <w:rPr>
          <w:u w:val="single"/>
        </w:rPr>
        <w:t>International Travel</w:t>
      </w:r>
      <w:r>
        <w:t xml:space="preserve"> </w:t>
      </w:r>
    </w:p>
    <w:p w14:paraId="1441C775" w14:textId="4D37493D" w:rsidR="626E350B" w:rsidRDefault="626E350B" w:rsidP="626E350B">
      <w:pPr>
        <w:pStyle w:val="ListParagraph"/>
        <w:numPr>
          <w:ilvl w:val="1"/>
          <w:numId w:val="5"/>
        </w:numPr>
      </w:pPr>
      <w:r w:rsidRPr="626E350B">
        <w:t xml:space="preserve">Receipts in request must be submitted in a spreadsheet that breaks down each item/purchase by: </w:t>
      </w:r>
    </w:p>
    <w:p w14:paraId="348E89EC" w14:textId="052CD1DD" w:rsidR="626E350B" w:rsidRDefault="626E350B" w:rsidP="626E350B">
      <w:pPr>
        <w:pStyle w:val="ListParagraph"/>
        <w:numPr>
          <w:ilvl w:val="2"/>
          <w:numId w:val="5"/>
        </w:numPr>
      </w:pPr>
      <w:r w:rsidRPr="626E350B">
        <w:t>Item/vendor</w:t>
      </w:r>
    </w:p>
    <w:p w14:paraId="07EA325E" w14:textId="34F1CF86" w:rsidR="626E350B" w:rsidRDefault="626E350B" w:rsidP="626E350B">
      <w:pPr>
        <w:pStyle w:val="ListParagraph"/>
        <w:numPr>
          <w:ilvl w:val="2"/>
          <w:numId w:val="5"/>
        </w:numPr>
      </w:pPr>
      <w:r w:rsidRPr="626E350B">
        <w:t>Amount spent in foreign currency</w:t>
      </w:r>
    </w:p>
    <w:p w14:paraId="3815761B" w14:textId="3C1556FB" w:rsidR="626E350B" w:rsidRDefault="626E350B" w:rsidP="626E350B">
      <w:pPr>
        <w:pStyle w:val="ListParagraph"/>
        <w:numPr>
          <w:ilvl w:val="2"/>
          <w:numId w:val="5"/>
        </w:numPr>
      </w:pPr>
      <w:r w:rsidRPr="626E350B">
        <w:t>Conversion amount to USD</w:t>
      </w:r>
    </w:p>
    <w:p w14:paraId="2794A86B" w14:textId="7B974350" w:rsidR="626E350B" w:rsidRDefault="626E350B" w:rsidP="626E350B">
      <w:pPr>
        <w:pStyle w:val="ListParagraph"/>
        <w:numPr>
          <w:ilvl w:val="1"/>
          <w:numId w:val="5"/>
        </w:numPr>
      </w:pPr>
      <w:r w:rsidRPr="626E350B">
        <w:t xml:space="preserve">You must include a screenshot of the conversion website you are using </w:t>
      </w:r>
    </w:p>
    <w:p w14:paraId="422CC40C" w14:textId="079BACC1" w:rsidR="626E350B" w:rsidRDefault="626E350B" w:rsidP="626E350B">
      <w:pPr>
        <w:pStyle w:val="ListParagraph"/>
        <w:numPr>
          <w:ilvl w:val="0"/>
          <w:numId w:val="5"/>
        </w:numPr>
      </w:pPr>
      <w:r w:rsidRPr="626E350B">
        <w:rPr>
          <w:u w:val="single"/>
        </w:rPr>
        <w:t xml:space="preserve">* Advances </w:t>
      </w:r>
      <w:r w:rsidRPr="626E350B">
        <w:rPr>
          <w:b/>
          <w:bCs/>
          <w:u w:val="single"/>
        </w:rPr>
        <w:t>(Lumen only)</w:t>
      </w:r>
      <w:r w:rsidRPr="626E350B">
        <w:t xml:space="preserve"> </w:t>
      </w:r>
    </w:p>
    <w:p w14:paraId="2F6C612D" w14:textId="45AB39A0" w:rsidR="626E350B" w:rsidRDefault="626E350B" w:rsidP="626E350B">
      <w:pPr>
        <w:pStyle w:val="ListParagraph"/>
        <w:numPr>
          <w:ilvl w:val="1"/>
          <w:numId w:val="5"/>
        </w:numPr>
      </w:pPr>
      <w:r w:rsidRPr="626E350B">
        <w:t xml:space="preserve">Request in with the same reimbursement form </w:t>
      </w:r>
    </w:p>
    <w:p w14:paraId="0DB7D217" w14:textId="1D563F56" w:rsidR="626E350B" w:rsidRDefault="626E350B" w:rsidP="626E350B">
      <w:pPr>
        <w:pStyle w:val="ListParagraph"/>
        <w:numPr>
          <w:ilvl w:val="1"/>
          <w:numId w:val="5"/>
        </w:numPr>
        <w:rPr>
          <w:rFonts w:eastAsiaTheme="minorEastAsia"/>
          <w:b/>
          <w:bCs/>
        </w:rPr>
      </w:pPr>
      <w:r w:rsidRPr="626E350B">
        <w:rPr>
          <w:b/>
          <w:bCs/>
        </w:rPr>
        <w:t>ALL ADVANCES MUST BE RECONCILED WITH RECEIPTS</w:t>
      </w:r>
    </w:p>
    <w:p w14:paraId="586306E8" w14:textId="26AE8CEB" w:rsidR="00C330D6" w:rsidRDefault="00C330D6" w:rsidP="626E350B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Within one week </w:t>
      </w:r>
      <w:r w:rsidR="001338B8">
        <w:t xml:space="preserve">(or by May 31, whichever comes first) </w:t>
      </w:r>
      <w:r w:rsidR="003D4325">
        <w:t xml:space="preserve">after purchase or return from travel, provide all receipts to Emily Moser </w:t>
      </w:r>
    </w:p>
    <w:p w14:paraId="074B07CF" w14:textId="6DAD6650" w:rsidR="003D4325" w:rsidRDefault="003D4325" w:rsidP="626E350B">
      <w:pPr>
        <w:pStyle w:val="ListParagraph"/>
        <w:numPr>
          <w:ilvl w:val="1"/>
          <w:numId w:val="5"/>
        </w:numPr>
        <w:rPr>
          <w:rFonts w:eastAsiaTheme="minorEastAsia"/>
          <w:b/>
          <w:bCs/>
        </w:rPr>
      </w:pPr>
      <w:r>
        <w:t xml:space="preserve">If there are funds remaining from the advance, they must be deposited by the student at the Bursar’s office </w:t>
      </w:r>
    </w:p>
    <w:p w14:paraId="3E72B65E" w14:textId="607C0007" w:rsidR="003D4325" w:rsidRDefault="003D4325" w:rsidP="626E350B">
      <w:pPr>
        <w:pStyle w:val="ListParagraph"/>
        <w:numPr>
          <w:ilvl w:val="2"/>
          <w:numId w:val="5"/>
        </w:numPr>
        <w:rPr>
          <w:b/>
          <w:bCs/>
        </w:rPr>
      </w:pPr>
      <w:r>
        <w:t>use account number 1-191010-59559</w:t>
      </w:r>
    </w:p>
    <w:p w14:paraId="07DC8808" w14:textId="28410C6D" w:rsidR="626E350B" w:rsidRDefault="626E350B" w:rsidP="626E350B">
      <w:pPr>
        <w:pStyle w:val="ListParagraph"/>
        <w:numPr>
          <w:ilvl w:val="2"/>
          <w:numId w:val="5"/>
        </w:numPr>
        <w:rPr>
          <w:b/>
          <w:bCs/>
        </w:rPr>
      </w:pPr>
      <w:r>
        <w:t>Submit the deposit receipt to Emily Moser, along with expense receipts</w:t>
      </w:r>
    </w:p>
    <w:p w14:paraId="54208EDE" w14:textId="6A3BCD9D" w:rsidR="0090490A" w:rsidRPr="00CF1392" w:rsidRDefault="00FC11E0" w:rsidP="626E350B">
      <w:pPr>
        <w:rPr>
          <w:b/>
          <w:bCs/>
        </w:rPr>
      </w:pPr>
      <w:r w:rsidRPr="626E350B">
        <w:rPr>
          <w:b/>
          <w:bCs/>
        </w:rPr>
        <w:t xml:space="preserve">If your reimbursement is submitted incorrectly, </w:t>
      </w:r>
      <w:r w:rsidR="007F32DC" w:rsidRPr="626E350B">
        <w:rPr>
          <w:b/>
          <w:bCs/>
        </w:rPr>
        <w:t>you</w:t>
      </w:r>
      <w:r w:rsidRPr="626E350B">
        <w:rPr>
          <w:b/>
          <w:bCs/>
        </w:rPr>
        <w:t xml:space="preserve"> will be </w:t>
      </w:r>
      <w:r w:rsidR="007F32DC" w:rsidRPr="626E350B">
        <w:rPr>
          <w:b/>
          <w:bCs/>
        </w:rPr>
        <w:t>notified by email that it was not accepted. You will need to</w:t>
      </w:r>
      <w:r w:rsidRPr="626E350B">
        <w:rPr>
          <w:b/>
          <w:bCs/>
        </w:rPr>
        <w:t xml:space="preserve"> identify the errors, make the needed adjustments and resubmit as a complete submission (i.e., completed reimbursement form and all receipts). </w:t>
      </w:r>
    </w:p>
    <w:p w14:paraId="2DD54C88" w14:textId="5F2D6EDA" w:rsidR="0090490A" w:rsidRPr="00CF1392" w:rsidRDefault="00FC11E0" w:rsidP="626E350B">
      <w:pPr>
        <w:rPr>
          <w:b/>
          <w:bCs/>
        </w:rPr>
      </w:pPr>
      <w:r w:rsidRPr="626E350B">
        <w:rPr>
          <w:b/>
          <w:bCs/>
        </w:rPr>
        <w:t xml:space="preserve">No individual receipts or any other documentation will be accepted as separate submissions. You must resubmit the entire request in whole. </w:t>
      </w:r>
    </w:p>
    <w:p w14:paraId="045D9D75" w14:textId="64FBBFFB" w:rsidR="626E350B" w:rsidRDefault="626E350B" w:rsidP="626E350B">
      <w:pPr>
        <w:rPr>
          <w:b/>
          <w:bCs/>
          <w:color w:val="C00000"/>
        </w:rPr>
      </w:pPr>
      <w:r w:rsidRPr="626E350B">
        <w:rPr>
          <w:b/>
          <w:bCs/>
          <w:color w:val="C00000"/>
        </w:rPr>
        <w:t xml:space="preserve">** FAILURE TO MEET REQUIREMENTS MAY AFFECT YOUR ABILITY TO RECEIVE COMPOSITION FOR YOUR REIMBURSEMENT REQUEST ** </w:t>
      </w:r>
    </w:p>
    <w:sectPr w:rsidR="626E350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BDA6" w14:textId="77777777" w:rsidR="00045DB5" w:rsidRDefault="00045DB5">
      <w:pPr>
        <w:spacing w:after="0" w:line="240" w:lineRule="auto"/>
      </w:pPr>
      <w:r>
        <w:separator/>
      </w:r>
    </w:p>
  </w:endnote>
  <w:endnote w:type="continuationSeparator" w:id="0">
    <w:p w14:paraId="20BBC10D" w14:textId="77777777" w:rsidR="00045DB5" w:rsidRDefault="00045DB5">
      <w:pPr>
        <w:spacing w:after="0" w:line="240" w:lineRule="auto"/>
      </w:pPr>
      <w:r>
        <w:continuationSeparator/>
      </w:r>
    </w:p>
  </w:endnote>
  <w:endnote w:type="continuationNotice" w:id="1">
    <w:p w14:paraId="6D81DB38" w14:textId="77777777" w:rsidR="00045DB5" w:rsidRDefault="00045D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26E350B" w14:paraId="538B9031" w14:textId="77777777" w:rsidTr="626E350B">
      <w:tc>
        <w:tcPr>
          <w:tcW w:w="3120" w:type="dxa"/>
        </w:tcPr>
        <w:p w14:paraId="59299C82" w14:textId="684216C5" w:rsidR="626E350B" w:rsidRDefault="626E350B" w:rsidP="626E350B">
          <w:pPr>
            <w:pStyle w:val="Header"/>
            <w:ind w:left="-115"/>
          </w:pPr>
        </w:p>
      </w:tc>
      <w:tc>
        <w:tcPr>
          <w:tcW w:w="3120" w:type="dxa"/>
        </w:tcPr>
        <w:p w14:paraId="18CDCB68" w14:textId="00F484B7" w:rsidR="626E350B" w:rsidRDefault="626E350B" w:rsidP="626E350B">
          <w:pPr>
            <w:pStyle w:val="Header"/>
            <w:jc w:val="center"/>
          </w:pPr>
        </w:p>
      </w:tc>
      <w:tc>
        <w:tcPr>
          <w:tcW w:w="3120" w:type="dxa"/>
        </w:tcPr>
        <w:p w14:paraId="1B8D3604" w14:textId="498C8C92" w:rsidR="626E350B" w:rsidRDefault="626E350B" w:rsidP="626E350B">
          <w:pPr>
            <w:pStyle w:val="Header"/>
            <w:ind w:right="-115"/>
            <w:jc w:val="right"/>
          </w:pPr>
        </w:p>
      </w:tc>
    </w:tr>
  </w:tbl>
  <w:p w14:paraId="6AA6CD7E" w14:textId="732B4108" w:rsidR="626E350B" w:rsidRDefault="626E350B" w:rsidP="626E3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E373" w14:textId="77777777" w:rsidR="00045DB5" w:rsidRDefault="00045DB5">
      <w:pPr>
        <w:spacing w:after="0" w:line="240" w:lineRule="auto"/>
      </w:pPr>
      <w:r>
        <w:separator/>
      </w:r>
    </w:p>
  </w:footnote>
  <w:footnote w:type="continuationSeparator" w:id="0">
    <w:p w14:paraId="5F7FC7D1" w14:textId="77777777" w:rsidR="00045DB5" w:rsidRDefault="00045DB5">
      <w:pPr>
        <w:spacing w:after="0" w:line="240" w:lineRule="auto"/>
      </w:pPr>
      <w:r>
        <w:continuationSeparator/>
      </w:r>
    </w:p>
  </w:footnote>
  <w:footnote w:type="continuationNotice" w:id="1">
    <w:p w14:paraId="53BC0487" w14:textId="77777777" w:rsidR="00045DB5" w:rsidRDefault="00045D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26E350B" w14:paraId="2344CAC9" w14:textId="77777777" w:rsidTr="626E350B">
      <w:tc>
        <w:tcPr>
          <w:tcW w:w="3120" w:type="dxa"/>
        </w:tcPr>
        <w:p w14:paraId="52F378D3" w14:textId="4898AA72" w:rsidR="626E350B" w:rsidRDefault="626E350B" w:rsidP="626E350B">
          <w:pPr>
            <w:pStyle w:val="Header"/>
            <w:ind w:left="-115"/>
          </w:pPr>
        </w:p>
      </w:tc>
      <w:tc>
        <w:tcPr>
          <w:tcW w:w="3120" w:type="dxa"/>
        </w:tcPr>
        <w:p w14:paraId="1A1D9FD0" w14:textId="7326C797" w:rsidR="626E350B" w:rsidRDefault="626E350B" w:rsidP="626E350B">
          <w:pPr>
            <w:pStyle w:val="Header"/>
            <w:jc w:val="center"/>
          </w:pPr>
        </w:p>
      </w:tc>
      <w:tc>
        <w:tcPr>
          <w:tcW w:w="3120" w:type="dxa"/>
        </w:tcPr>
        <w:p w14:paraId="279AC83C" w14:textId="2ACB2A90" w:rsidR="626E350B" w:rsidRDefault="626E350B" w:rsidP="626E350B">
          <w:pPr>
            <w:pStyle w:val="Header"/>
            <w:ind w:right="-115"/>
            <w:jc w:val="right"/>
          </w:pPr>
        </w:p>
      </w:tc>
    </w:tr>
  </w:tbl>
  <w:p w14:paraId="627ABCF0" w14:textId="019F24A7" w:rsidR="626E350B" w:rsidRDefault="626E350B" w:rsidP="626E3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FFD"/>
    <w:multiLevelType w:val="hybridMultilevel"/>
    <w:tmpl w:val="893C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70D"/>
    <w:multiLevelType w:val="hybridMultilevel"/>
    <w:tmpl w:val="4A7E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80011"/>
    <w:multiLevelType w:val="hybridMultilevel"/>
    <w:tmpl w:val="996C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B4938"/>
    <w:multiLevelType w:val="hybridMultilevel"/>
    <w:tmpl w:val="3BFA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658F3"/>
    <w:multiLevelType w:val="hybridMultilevel"/>
    <w:tmpl w:val="85708E0E"/>
    <w:lvl w:ilvl="0" w:tplc="BA6C6A0E">
      <w:start w:val="1"/>
      <w:numFmt w:val="decimal"/>
      <w:lvlText w:val="%1."/>
      <w:lvlJc w:val="left"/>
      <w:pPr>
        <w:ind w:left="1080" w:hanging="360"/>
      </w:pPr>
    </w:lvl>
    <w:lvl w:ilvl="1" w:tplc="22A43808">
      <w:start w:val="1"/>
      <w:numFmt w:val="decimal"/>
      <w:lvlText w:val="%2."/>
      <w:lvlJc w:val="left"/>
      <w:pPr>
        <w:ind w:left="1800" w:hanging="360"/>
      </w:pPr>
    </w:lvl>
    <w:lvl w:ilvl="2" w:tplc="EB6AD2F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46B9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3BE35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D286D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3E20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8633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1CA2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DD29AA"/>
    <w:multiLevelType w:val="hybridMultilevel"/>
    <w:tmpl w:val="448A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1975">
    <w:abstractNumId w:val="1"/>
  </w:num>
  <w:num w:numId="2" w16cid:durableId="76441416">
    <w:abstractNumId w:val="4"/>
  </w:num>
  <w:num w:numId="3" w16cid:durableId="179900102">
    <w:abstractNumId w:val="3"/>
  </w:num>
  <w:num w:numId="4" w16cid:durableId="1785153391">
    <w:abstractNumId w:val="0"/>
  </w:num>
  <w:num w:numId="5" w16cid:durableId="1067220853">
    <w:abstractNumId w:val="5"/>
  </w:num>
  <w:num w:numId="6" w16cid:durableId="2030720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E0"/>
    <w:rsid w:val="00010FFC"/>
    <w:rsid w:val="00045DB5"/>
    <w:rsid w:val="0005392C"/>
    <w:rsid w:val="00093918"/>
    <w:rsid w:val="000E2109"/>
    <w:rsid w:val="000E7F61"/>
    <w:rsid w:val="00102DD8"/>
    <w:rsid w:val="00116A31"/>
    <w:rsid w:val="00117382"/>
    <w:rsid w:val="00130091"/>
    <w:rsid w:val="0013122C"/>
    <w:rsid w:val="001338B8"/>
    <w:rsid w:val="001426D4"/>
    <w:rsid w:val="00160EF5"/>
    <w:rsid w:val="00175328"/>
    <w:rsid w:val="001D19A7"/>
    <w:rsid w:val="001E28F4"/>
    <w:rsid w:val="00297D42"/>
    <w:rsid w:val="002A7780"/>
    <w:rsid w:val="003048B5"/>
    <w:rsid w:val="00331118"/>
    <w:rsid w:val="003912B7"/>
    <w:rsid w:val="003D4325"/>
    <w:rsid w:val="003E68C4"/>
    <w:rsid w:val="00436DC2"/>
    <w:rsid w:val="0044794A"/>
    <w:rsid w:val="00450B1E"/>
    <w:rsid w:val="0049681D"/>
    <w:rsid w:val="004A044E"/>
    <w:rsid w:val="004D6C85"/>
    <w:rsid w:val="004E1A4B"/>
    <w:rsid w:val="004F2267"/>
    <w:rsid w:val="004F7A24"/>
    <w:rsid w:val="00510172"/>
    <w:rsid w:val="0057111D"/>
    <w:rsid w:val="005A0349"/>
    <w:rsid w:val="005B7043"/>
    <w:rsid w:val="005D6AA8"/>
    <w:rsid w:val="005F5383"/>
    <w:rsid w:val="00603CE9"/>
    <w:rsid w:val="00625C72"/>
    <w:rsid w:val="00631AE3"/>
    <w:rsid w:val="00647E36"/>
    <w:rsid w:val="006D51E2"/>
    <w:rsid w:val="00754784"/>
    <w:rsid w:val="007613D1"/>
    <w:rsid w:val="007E460C"/>
    <w:rsid w:val="007E5633"/>
    <w:rsid w:val="007F32DC"/>
    <w:rsid w:val="00822EB7"/>
    <w:rsid w:val="00865FD5"/>
    <w:rsid w:val="008A225F"/>
    <w:rsid w:val="0090490A"/>
    <w:rsid w:val="009336AF"/>
    <w:rsid w:val="009771D5"/>
    <w:rsid w:val="009B16FD"/>
    <w:rsid w:val="009D3FF5"/>
    <w:rsid w:val="00A1375D"/>
    <w:rsid w:val="00A42D86"/>
    <w:rsid w:val="00A96D64"/>
    <w:rsid w:val="00A97F24"/>
    <w:rsid w:val="00AA5F80"/>
    <w:rsid w:val="00AB69B8"/>
    <w:rsid w:val="00AD5117"/>
    <w:rsid w:val="00B17279"/>
    <w:rsid w:val="00B42FB5"/>
    <w:rsid w:val="00BD44E8"/>
    <w:rsid w:val="00BE543A"/>
    <w:rsid w:val="00C330D6"/>
    <w:rsid w:val="00C45A58"/>
    <w:rsid w:val="00C52DAA"/>
    <w:rsid w:val="00C5530E"/>
    <w:rsid w:val="00C9124E"/>
    <w:rsid w:val="00C93085"/>
    <w:rsid w:val="00CB1893"/>
    <w:rsid w:val="00CF1392"/>
    <w:rsid w:val="00D13908"/>
    <w:rsid w:val="00D713C1"/>
    <w:rsid w:val="00DE2626"/>
    <w:rsid w:val="00E45890"/>
    <w:rsid w:val="00E5377A"/>
    <w:rsid w:val="00E653B2"/>
    <w:rsid w:val="00E81B3E"/>
    <w:rsid w:val="00E828B7"/>
    <w:rsid w:val="00E96B26"/>
    <w:rsid w:val="00ED556E"/>
    <w:rsid w:val="00F037BB"/>
    <w:rsid w:val="00F15167"/>
    <w:rsid w:val="00F27BC2"/>
    <w:rsid w:val="00F33267"/>
    <w:rsid w:val="00F45D54"/>
    <w:rsid w:val="00F567E7"/>
    <w:rsid w:val="00F7F93C"/>
    <w:rsid w:val="00FC11E0"/>
    <w:rsid w:val="00FC3F18"/>
    <w:rsid w:val="028716BA"/>
    <w:rsid w:val="0372EC27"/>
    <w:rsid w:val="04E58844"/>
    <w:rsid w:val="07A4D83A"/>
    <w:rsid w:val="08CD23FA"/>
    <w:rsid w:val="08E9E2C4"/>
    <w:rsid w:val="0940A89B"/>
    <w:rsid w:val="123F7D73"/>
    <w:rsid w:val="12C54709"/>
    <w:rsid w:val="13DB4DD4"/>
    <w:rsid w:val="1662F3A2"/>
    <w:rsid w:val="1764362D"/>
    <w:rsid w:val="1798B82C"/>
    <w:rsid w:val="1AD058EE"/>
    <w:rsid w:val="1E0A8CCD"/>
    <w:rsid w:val="1EC73AA4"/>
    <w:rsid w:val="1ED3B01E"/>
    <w:rsid w:val="1F6B489C"/>
    <w:rsid w:val="1FA3CA11"/>
    <w:rsid w:val="2352E452"/>
    <w:rsid w:val="239AABC7"/>
    <w:rsid w:val="257419A2"/>
    <w:rsid w:val="26B9242C"/>
    <w:rsid w:val="28616A07"/>
    <w:rsid w:val="2AF0FD5B"/>
    <w:rsid w:val="2CF6A995"/>
    <w:rsid w:val="30FA9448"/>
    <w:rsid w:val="32F97C23"/>
    <w:rsid w:val="35F89B70"/>
    <w:rsid w:val="3BE1BBBB"/>
    <w:rsid w:val="3CDA40A4"/>
    <w:rsid w:val="449CC894"/>
    <w:rsid w:val="4B0976FB"/>
    <w:rsid w:val="4C088DE9"/>
    <w:rsid w:val="5020B01D"/>
    <w:rsid w:val="51521758"/>
    <w:rsid w:val="51C59BF9"/>
    <w:rsid w:val="54B2EC5E"/>
    <w:rsid w:val="54FD3CBB"/>
    <w:rsid w:val="56424745"/>
    <w:rsid w:val="56E6553D"/>
    <w:rsid w:val="578CD00F"/>
    <w:rsid w:val="59D0ADDE"/>
    <w:rsid w:val="5FB34264"/>
    <w:rsid w:val="626E350B"/>
    <w:rsid w:val="6653A5B2"/>
    <w:rsid w:val="67EF7613"/>
    <w:rsid w:val="68DB4B80"/>
    <w:rsid w:val="68E7FE63"/>
    <w:rsid w:val="6A7488C4"/>
    <w:rsid w:val="6B62F14E"/>
    <w:rsid w:val="6E9A9210"/>
    <w:rsid w:val="6FC0474C"/>
    <w:rsid w:val="7275B84C"/>
    <w:rsid w:val="73B1CB32"/>
    <w:rsid w:val="7511C11A"/>
    <w:rsid w:val="797BCC67"/>
    <w:rsid w:val="7E74DB61"/>
    <w:rsid w:val="7E9F7B03"/>
    <w:rsid w:val="7F5C28DA"/>
    <w:rsid w:val="7FBA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AA0F"/>
  <w15:chartTrackingRefBased/>
  <w15:docId w15:val="{508F46E7-A566-4FF5-9298-B721FB26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1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00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1A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lon.edu/u/fa/purchasing/wp-content/uploads/sites/757/2019/09/MissingReceiptAffidavit9-19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on.edu/u/fa/bursar/departmental-reimbursement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34352ae-a191-4bc1-a6f5-de24abc392db">
      <UserInfo>
        <DisplayName>Emily Moser</DisplayName>
        <AccountId>30</AccountId>
        <AccountType/>
      </UserInfo>
    </Owner>
    <Members xmlns="634352ae-a191-4bc1-a6f5-de24abc392db">
      <UserInfo>
        <DisplayName/>
        <AccountId xsi:nil="true"/>
        <AccountType/>
      </UserInfo>
    </Members>
    <Member_Groups xmlns="634352ae-a191-4bc1-a6f5-de24abc392db">
      <UserInfo>
        <DisplayName/>
        <AccountId xsi:nil="true"/>
        <AccountType/>
      </UserInfo>
    </Member_Groups>
    <FolderType xmlns="634352ae-a191-4bc1-a6f5-de24abc392db" xsi:nil="true"/>
    <CultureName xmlns="634352ae-a191-4bc1-a6f5-de24abc392db" xsi:nil="true"/>
    <Distribution_Groups xmlns="634352ae-a191-4bc1-a6f5-de24abc392db" xsi:nil="true"/>
    <Math_Settings xmlns="634352ae-a191-4bc1-a6f5-de24abc392db" xsi:nil="true"/>
    <Has_Leaders_Only_SectionGroup xmlns="634352ae-a191-4bc1-a6f5-de24abc392db">false</Has_Leaders_Only_SectionGroup>
    <Leaders xmlns="634352ae-a191-4bc1-a6f5-de24abc392db">
      <UserInfo>
        <DisplayName/>
        <AccountId xsi:nil="true"/>
        <AccountType/>
      </UserInfo>
    </Leaders>
    <TeamsChannelId xmlns="634352ae-a191-4bc1-a6f5-de24abc392db" xsi:nil="true"/>
    <Invited_Leaders xmlns="634352ae-a191-4bc1-a6f5-de24abc392db" xsi:nil="true"/>
    <DefaultSectionNames xmlns="634352ae-a191-4bc1-a6f5-de24abc392db" xsi:nil="true"/>
    <Invited_Members xmlns="634352ae-a191-4bc1-a6f5-de24abc392db" xsi:nil="true"/>
    <Is_Collaboration_Space_Locked xmlns="634352ae-a191-4bc1-a6f5-de24abc392db">false</Is_Collaboration_Space_Locked>
    <Templates xmlns="634352ae-a191-4bc1-a6f5-de24abc392db" xsi:nil="true"/>
    <Self_Registration_Enabled xmlns="634352ae-a191-4bc1-a6f5-de24abc392db">false</Self_Registration_Enabled>
    <IsNotebookLocked xmlns="634352ae-a191-4bc1-a6f5-de24abc392db">false</IsNotebookLocked>
    <NotebookType xmlns="634352ae-a191-4bc1-a6f5-de24abc392db" xsi:nil="true"/>
    <AppVersion xmlns="634352ae-a191-4bc1-a6f5-de24abc392db" xsi:nil="true"/>
    <LMS_Mappings xmlns="634352ae-a191-4bc1-a6f5-de24abc392d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321F743B33647AEF97DA522C1FBCD" ma:contentTypeVersion="26" ma:contentTypeDescription="Create a new document." ma:contentTypeScope="" ma:versionID="3c63faa175d3e55a6b02a3a41e068911">
  <xsd:schema xmlns:xsd="http://www.w3.org/2001/XMLSchema" xmlns:xs="http://www.w3.org/2001/XMLSchema" xmlns:p="http://schemas.microsoft.com/office/2006/metadata/properties" xmlns:ns2="634352ae-a191-4bc1-a6f5-de24abc392db" xmlns:ns3="4666cd6d-4a23-415b-b234-2dda639609ac" targetNamespace="http://schemas.microsoft.com/office/2006/metadata/properties" ma:root="true" ma:fieldsID="1dca0ffec68a25ae321aa7f5550886db" ns2:_="" ns3:_="">
    <xsd:import namespace="634352ae-a191-4bc1-a6f5-de24abc392db"/>
    <xsd:import namespace="4666cd6d-4a23-415b-b234-2dda639609a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352ae-a191-4bc1-a6f5-de24abc392d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cd6d-4a23-415b-b234-2dda639609ac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97179-D4F7-436B-80D7-1D3F8715E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F3BC3B-CC85-442A-8763-B82C8D87E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BA988-0A3A-4D72-B801-5E41D0AF58B1}">
  <ds:schemaRefs>
    <ds:schemaRef ds:uri="http://schemas.microsoft.com/office/2006/metadata/properties"/>
    <ds:schemaRef ds:uri="http://schemas.microsoft.com/office/infopath/2007/PartnerControls"/>
    <ds:schemaRef ds:uri="bbc6be52-f432-4a35-96d2-7df06fe1c2ed"/>
  </ds:schemaRefs>
</ds:datastoreItem>
</file>

<file path=customXml/itemProps4.xml><?xml version="1.0" encoding="utf-8"?>
<ds:datastoreItem xmlns:ds="http://schemas.openxmlformats.org/officeDocument/2006/customXml" ds:itemID="{DE27E35C-BAA4-443A-BEC3-A46484392D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786</Words>
  <Characters>4482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Links>
    <vt:vector size="12" baseType="variant">
      <vt:variant>
        <vt:i4>5832794</vt:i4>
      </vt:variant>
      <vt:variant>
        <vt:i4>3</vt:i4>
      </vt:variant>
      <vt:variant>
        <vt:i4>0</vt:i4>
      </vt:variant>
      <vt:variant>
        <vt:i4>5</vt:i4>
      </vt:variant>
      <vt:variant>
        <vt:lpwstr>https://www.elon.edu/u/fa/purchasing/wp-content/uploads/sites/757/2019/09/MissingReceiptAffidavit9-19.pdf</vt:lpwstr>
      </vt:variant>
      <vt:variant>
        <vt:lpwstr/>
      </vt:variant>
      <vt:variant>
        <vt:i4>4522061</vt:i4>
      </vt:variant>
      <vt:variant>
        <vt:i4>0</vt:i4>
      </vt:variant>
      <vt:variant>
        <vt:i4>0</vt:i4>
      </vt:variant>
      <vt:variant>
        <vt:i4>5</vt:i4>
      </vt:variant>
      <vt:variant>
        <vt:lpwstr>https://www.elon.edu/u/fa/bursar/departmental-reimbursements/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Reimbursement Guide</dc:title>
  <dc:subject/>
  <dc:creator>Emily Moser</dc:creator>
  <cp:keywords/>
  <dc:description/>
  <cp:lastModifiedBy>Emily Moser</cp:lastModifiedBy>
  <cp:revision>63</cp:revision>
  <dcterms:created xsi:type="dcterms:W3CDTF">2022-02-28T11:38:00Z</dcterms:created>
  <dcterms:modified xsi:type="dcterms:W3CDTF">2022-07-14T19:35:00Z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0x010100287321F743B33647AEF97DA522C1FBCD</vt:lpwstr>
  </property>
</Properties>
</file>