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F060" w14:textId="77777777" w:rsidR="003D6837" w:rsidRPr="003558A3" w:rsidRDefault="003D6837" w:rsidP="003D6837">
      <w:r w:rsidRPr="003558A3">
        <w:rPr>
          <w:noProof/>
        </w:rPr>
        <w:drawing>
          <wp:inline distT="0" distB="0" distL="0" distR="0" wp14:anchorId="0A840142" wp14:editId="0530EDDD">
            <wp:extent cx="5486400"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enter-religion-culture-maroon-gold-black-rgb-300dpi.png"/>
                    <pic:cNvPicPr/>
                  </pic:nvPicPr>
                  <pic:blipFill>
                    <a:blip r:embed="rId5">
                      <a:extLst>
                        <a:ext uri="{28A0092B-C50C-407E-A947-70E740481C1C}">
                          <a14:useLocalDpi xmlns:a14="http://schemas.microsoft.com/office/drawing/2010/main" val="0"/>
                        </a:ext>
                      </a:extLst>
                    </a:blip>
                    <a:stretch>
                      <a:fillRect/>
                    </a:stretch>
                  </pic:blipFill>
                  <pic:spPr>
                    <a:xfrm>
                      <a:off x="0" y="0"/>
                      <a:ext cx="5486400" cy="642620"/>
                    </a:xfrm>
                    <a:prstGeom prst="rect">
                      <a:avLst/>
                    </a:prstGeom>
                  </pic:spPr>
                </pic:pic>
              </a:graphicData>
            </a:graphic>
          </wp:inline>
        </w:drawing>
      </w:r>
    </w:p>
    <w:p w14:paraId="59C77BB3" w14:textId="77777777" w:rsidR="003D6837" w:rsidRPr="003558A3" w:rsidRDefault="003D6837" w:rsidP="003D6837"/>
    <w:p w14:paraId="54E16049" w14:textId="05FCA2E6" w:rsidR="003D6837" w:rsidRDefault="00C5355D" w:rsidP="003D6837">
      <w:pPr>
        <w:jc w:val="center"/>
        <w:rPr>
          <w:b/>
        </w:rPr>
      </w:pPr>
      <w:r>
        <w:rPr>
          <w:b/>
        </w:rPr>
        <w:t>MULTI</w:t>
      </w:r>
      <w:r w:rsidR="00622083">
        <w:rPr>
          <w:b/>
        </w:rPr>
        <w:t>F</w:t>
      </w:r>
      <w:r>
        <w:rPr>
          <w:b/>
        </w:rPr>
        <w:t>AITH SCHOLARS</w:t>
      </w:r>
      <w:r w:rsidR="003D6837" w:rsidRPr="003558A3">
        <w:rPr>
          <w:b/>
        </w:rPr>
        <w:t xml:space="preserve"> </w:t>
      </w:r>
      <w:r w:rsidR="003D6837">
        <w:rPr>
          <w:b/>
        </w:rPr>
        <w:t>PROGRAM</w:t>
      </w:r>
    </w:p>
    <w:p w14:paraId="6537BDB0" w14:textId="6764F3D4" w:rsidR="003D6837" w:rsidRPr="003D6837" w:rsidRDefault="003D6837" w:rsidP="003D6837">
      <w:pPr>
        <w:autoSpaceDE w:val="0"/>
        <w:autoSpaceDN w:val="0"/>
        <w:adjustRightInd w:val="0"/>
        <w:jc w:val="center"/>
        <w:rPr>
          <w:rFonts w:cs="TimesNewRoman"/>
          <w:szCs w:val="21"/>
        </w:rPr>
      </w:pPr>
      <w:r w:rsidRPr="0062754E">
        <w:rPr>
          <w:rFonts w:cs="TimesNewRoman"/>
          <w:b/>
          <w:szCs w:val="21"/>
        </w:rPr>
        <w:t xml:space="preserve">Faculty Mentor </w:t>
      </w:r>
      <w:r>
        <w:rPr>
          <w:rFonts w:cs="TimesNewRoman"/>
          <w:b/>
          <w:szCs w:val="21"/>
        </w:rPr>
        <w:t>Letter of Recommendation</w:t>
      </w:r>
      <w:r w:rsidRPr="0062754E">
        <w:rPr>
          <w:rFonts w:cs="TimesNewRoman"/>
          <w:b/>
          <w:szCs w:val="21"/>
        </w:rPr>
        <w:t xml:space="preserve"> Form</w:t>
      </w:r>
    </w:p>
    <w:p w14:paraId="2674FBBB" w14:textId="77777777" w:rsidR="003D6837" w:rsidRDefault="003D6837" w:rsidP="003D6837">
      <w:pPr>
        <w:rPr>
          <w:b/>
        </w:rPr>
      </w:pPr>
    </w:p>
    <w:p w14:paraId="423A09D3" w14:textId="77777777" w:rsidR="009A7569" w:rsidRDefault="00983ADE" w:rsidP="003D6837">
      <w:pPr>
        <w:rPr>
          <w:b/>
        </w:rPr>
      </w:pPr>
      <w:r>
        <w:rPr>
          <w:b/>
        </w:rPr>
        <w:t>Program Description and Expectations</w:t>
      </w:r>
    </w:p>
    <w:p w14:paraId="70E9F2E6" w14:textId="4797CE80" w:rsidR="003D6837" w:rsidRPr="00183912" w:rsidRDefault="00983ADE" w:rsidP="003D6837">
      <w:r>
        <w:t xml:space="preserve">The </w:t>
      </w:r>
      <w:r w:rsidR="00C5355D">
        <w:t>Multi</w:t>
      </w:r>
      <w:r w:rsidR="00622083">
        <w:t>f</w:t>
      </w:r>
      <w:r>
        <w:t xml:space="preserve">aith Scholars program was made possible by a grant from the Arthur Vining Davis Foundation in 2016. The program aims to provide a </w:t>
      </w:r>
      <w:r w:rsidRPr="00983ADE">
        <w:t xml:space="preserve">mentored, experientially rich, and intellectually rigorous educational opportunity for juniors and seniors who show great potential as intellectually curious and socially engaged multifaith leaders. Scholarships fund students committed to their own ongoing development and the enhancement of their local and global communities. </w:t>
      </w:r>
      <w:r>
        <w:t xml:space="preserve">This is an academically </w:t>
      </w:r>
      <w:r w:rsidR="00D345E8">
        <w:t>challenging</w:t>
      </w:r>
      <w:r>
        <w:t xml:space="preserve"> program with opportunities for experiential learning with and among peoples of diverse religious backgrounds and commitments. It aims to help prepare students for li</w:t>
      </w:r>
      <w:r w:rsidR="00825640">
        <w:t>ves and careers invested in the health of a pluralistic</w:t>
      </w:r>
      <w:r>
        <w:t xml:space="preserve"> </w:t>
      </w:r>
      <w:r w:rsidR="00825640">
        <w:t xml:space="preserve">society. </w:t>
      </w:r>
      <w:r w:rsidR="00183912">
        <w:t xml:space="preserve">A full description of the </w:t>
      </w:r>
      <w:r w:rsidR="00622083">
        <w:t>Multif</w:t>
      </w:r>
      <w:r w:rsidR="00183912">
        <w:t xml:space="preserve">aith Scholars program can be found on the CSRCS website at </w:t>
      </w:r>
      <w:hyperlink r:id="rId6" w:history="1">
        <w:r w:rsidR="000E0725" w:rsidRPr="00622083">
          <w:rPr>
            <w:rStyle w:val="Hyperlink"/>
          </w:rPr>
          <w:t>http://www.elon.edu/e-web/academics/studyofreligion/</w:t>
        </w:r>
        <w:r w:rsidR="00622083">
          <w:rPr>
            <w:rStyle w:val="Hyperlink"/>
          </w:rPr>
          <w:t>multi-f</w:t>
        </w:r>
        <w:r w:rsidR="000E0725" w:rsidRPr="00622083">
          <w:rPr>
            <w:rStyle w:val="Hyperlink"/>
          </w:rPr>
          <w:t>aithscholars.xhtml</w:t>
        </w:r>
      </w:hyperlink>
      <w:r w:rsidR="00183912">
        <w:t>.</w:t>
      </w:r>
    </w:p>
    <w:p w14:paraId="5A1843B6" w14:textId="77777777" w:rsidR="003D6837" w:rsidRDefault="003D6837" w:rsidP="003D6837">
      <w:pPr>
        <w:rPr>
          <w:b/>
        </w:rPr>
      </w:pPr>
    </w:p>
    <w:p w14:paraId="6FEA7528" w14:textId="32503FFC" w:rsidR="003D6837" w:rsidRDefault="009A7569" w:rsidP="003D6837">
      <w:pPr>
        <w:rPr>
          <w:b/>
        </w:rPr>
      </w:pPr>
      <w:r>
        <w:rPr>
          <w:b/>
        </w:rPr>
        <w:t>Eligibility Requirements</w:t>
      </w:r>
      <w:r w:rsidR="003D6837">
        <w:rPr>
          <w:b/>
        </w:rPr>
        <w:t xml:space="preserve"> </w:t>
      </w:r>
    </w:p>
    <w:p w14:paraId="3BB95B16" w14:textId="4A4CA84E" w:rsidR="00825640" w:rsidRPr="00825640" w:rsidRDefault="00825640" w:rsidP="00825640">
      <w:r w:rsidRPr="00825640">
        <w:t xml:space="preserve">The </w:t>
      </w:r>
      <w:r w:rsidR="00622083">
        <w:t>Multif</w:t>
      </w:r>
      <w:r w:rsidRPr="00825640">
        <w:t xml:space="preserve">aith Scholarship aims to </w:t>
      </w:r>
      <w:r w:rsidR="007F1424">
        <w:t xml:space="preserve">1) </w:t>
      </w:r>
      <w:r w:rsidRPr="00825640">
        <w:t xml:space="preserve">support students with a demonstrated sense of commitment to intercultural dialogue and understanding and </w:t>
      </w:r>
      <w:r w:rsidR="007F1424">
        <w:t>2)</w:t>
      </w:r>
      <w:r w:rsidRPr="00825640">
        <w:t xml:space="preserve"> provide them the resources and guidance they require to undertake the development of a public intellectual project. Successful applicants will propose </w:t>
      </w:r>
      <w:r w:rsidR="000E0725">
        <w:t xml:space="preserve">and pursue mentored undergraduate </w:t>
      </w:r>
      <w:r w:rsidRPr="00825640">
        <w:t>research on interreligious topics that have an applied dimension, engage with local communities, or speak in historical or theoretical terms about the nature and character of inte</w:t>
      </w:r>
      <w:r w:rsidR="00694B74">
        <w:t>rreligious encounter. P</w:t>
      </w:r>
      <w:r w:rsidRPr="00825640">
        <w:t xml:space="preserve">rojects might assess the viability of an ongoing </w:t>
      </w:r>
      <w:r w:rsidR="00622083">
        <w:t xml:space="preserve">multifaith </w:t>
      </w:r>
      <w:r w:rsidRPr="00825640">
        <w:t xml:space="preserve">initiative, explore possibilities for new initiatives, develop training or education materials, or otherwise pursue the accumulation of new knowledge about past or contemporary engagement.   </w:t>
      </w:r>
    </w:p>
    <w:p w14:paraId="460B2A3E" w14:textId="77777777" w:rsidR="007F1424" w:rsidRDefault="00825640" w:rsidP="00825640">
      <w:pPr>
        <w:pStyle w:val="ListParagraph"/>
        <w:numPr>
          <w:ilvl w:val="0"/>
          <w:numId w:val="2"/>
        </w:numPr>
      </w:pPr>
      <w:r w:rsidRPr="00825640">
        <w:t>Applicants shall be in their second year at Elon [or, in the case of students with transfer credits, their second year of higher education, with at least one full semester completed at Elon].</w:t>
      </w:r>
    </w:p>
    <w:p w14:paraId="4B5EBDA9" w14:textId="77777777" w:rsidR="007F1424" w:rsidRDefault="00825640" w:rsidP="00825640">
      <w:pPr>
        <w:pStyle w:val="ListParagraph"/>
        <w:numPr>
          <w:ilvl w:val="0"/>
          <w:numId w:val="2"/>
        </w:numPr>
      </w:pPr>
      <w:r w:rsidRPr="00825640">
        <w:t>Applicants shall demonstrate a cumulative GPA of 3.0 or above at the time of the application deadline.</w:t>
      </w:r>
    </w:p>
    <w:p w14:paraId="18C937DD" w14:textId="77777777" w:rsidR="007F1424" w:rsidRDefault="00825640" w:rsidP="00825640">
      <w:pPr>
        <w:pStyle w:val="ListParagraph"/>
        <w:numPr>
          <w:ilvl w:val="0"/>
          <w:numId w:val="2"/>
        </w:numPr>
      </w:pPr>
      <w:r w:rsidRPr="00825640">
        <w:t>Applicants must declare an Interreligious Studies Minor or Religious Studies major before the term of the grant begins</w:t>
      </w:r>
    </w:p>
    <w:p w14:paraId="109D69C8" w14:textId="062D6764" w:rsidR="003D6837" w:rsidRPr="00622083" w:rsidRDefault="00825640" w:rsidP="003D6837">
      <w:pPr>
        <w:pStyle w:val="ListParagraph"/>
        <w:numPr>
          <w:ilvl w:val="0"/>
          <w:numId w:val="2"/>
        </w:numPr>
        <w:rPr>
          <w:b/>
        </w:rPr>
      </w:pPr>
      <w:r w:rsidRPr="00825640">
        <w:t>S</w:t>
      </w:r>
      <w:r w:rsidR="00D345E8">
        <w:t xml:space="preserve">tudents </w:t>
      </w:r>
      <w:r w:rsidR="000E0725">
        <w:t>across all majors are encouraged to apply</w:t>
      </w:r>
    </w:p>
    <w:p w14:paraId="16E40886" w14:textId="77777777" w:rsidR="00622083" w:rsidRPr="00622083" w:rsidRDefault="00622083" w:rsidP="00622083">
      <w:pPr>
        <w:rPr>
          <w:b/>
        </w:rPr>
      </w:pPr>
    </w:p>
    <w:p w14:paraId="58F47D1D" w14:textId="77777777" w:rsidR="00D2039E" w:rsidRDefault="00D2039E" w:rsidP="00D2039E">
      <w:pPr>
        <w:rPr>
          <w:b/>
        </w:rPr>
      </w:pPr>
      <w:r>
        <w:rPr>
          <w:b/>
        </w:rPr>
        <w:t>Instructions and Guidelines</w:t>
      </w:r>
    </w:p>
    <w:p w14:paraId="257A4B97" w14:textId="43A29ECE" w:rsidR="005F3515" w:rsidRDefault="00D2039E" w:rsidP="005F3515">
      <w:pPr>
        <w:tabs>
          <w:tab w:val="num" w:pos="720"/>
        </w:tabs>
      </w:pPr>
      <w:r w:rsidRPr="003B0D29">
        <w:t xml:space="preserve">Detailed and </w:t>
      </w:r>
      <w:r>
        <w:t>thoughtful</w:t>
      </w:r>
      <w:r w:rsidRPr="003B0D29">
        <w:t xml:space="preserve"> letters of </w:t>
      </w:r>
      <w:r>
        <w:t>recommendation</w:t>
      </w:r>
      <w:r w:rsidRPr="003B0D29">
        <w:t xml:space="preserve"> greatly assist the selection committee in its deliberations, and your efforts on behalf of the applicant are greatly appreciated.</w:t>
      </w:r>
      <w:r>
        <w:t xml:space="preserve">  </w:t>
      </w:r>
      <w:r w:rsidRPr="003D1B05">
        <w:t xml:space="preserve">Applicants need to have two letters of support, the </w:t>
      </w:r>
      <w:r w:rsidR="00962C07">
        <w:t>first</w:t>
      </w:r>
      <w:r w:rsidRPr="003D1B05">
        <w:t xml:space="preserve"> of which is </w:t>
      </w:r>
      <w:r w:rsidRPr="00C7051B">
        <w:rPr>
          <w:b/>
        </w:rPr>
        <w:t xml:space="preserve">this </w:t>
      </w:r>
      <w:r w:rsidR="003D3CF1">
        <w:rPr>
          <w:b/>
        </w:rPr>
        <w:lastRenderedPageBreak/>
        <w:t>mentor’s</w:t>
      </w:r>
      <w:r>
        <w:rPr>
          <w:b/>
        </w:rPr>
        <w:t xml:space="preserve"> letter of recommendation</w:t>
      </w:r>
      <w:r w:rsidRPr="003D1B05">
        <w:t xml:space="preserve"> </w:t>
      </w:r>
      <w:r>
        <w:t xml:space="preserve">submitted </w:t>
      </w:r>
      <w:r w:rsidRPr="003D1B05">
        <w:t xml:space="preserve">by you as </w:t>
      </w:r>
      <w:r w:rsidR="0080332E">
        <w:t>the</w:t>
      </w:r>
      <w:r>
        <w:t xml:space="preserve"> faculty member </w:t>
      </w:r>
      <w:r w:rsidR="003352B5">
        <w:t>working one-on-one with the student applicant.</w:t>
      </w:r>
      <w:r w:rsidRPr="00296819">
        <w:t xml:space="preserve"> </w:t>
      </w:r>
      <w:r>
        <w:t xml:space="preserve">Please attach a letter of </w:t>
      </w:r>
      <w:r w:rsidR="003352B5">
        <w:t>no more than 750</w:t>
      </w:r>
      <w:r>
        <w:t xml:space="preserve"> words that </w:t>
      </w:r>
      <w:r w:rsidR="00B3494B">
        <w:t xml:space="preserve">addresses </w:t>
      </w:r>
      <w:r w:rsidR="00B3494B" w:rsidRPr="00B3494B">
        <w:rPr>
          <w:b/>
          <w:bCs/>
        </w:rPr>
        <w:t>the student’s accomplishments</w:t>
      </w:r>
      <w:r w:rsidR="00B3494B">
        <w:rPr>
          <w:b/>
          <w:bCs/>
        </w:rPr>
        <w:t>,</w:t>
      </w:r>
      <w:r w:rsidR="00B3494B" w:rsidRPr="00B3494B">
        <w:rPr>
          <w:b/>
          <w:bCs/>
        </w:rPr>
        <w:t xml:space="preserve"> qualities of mind</w:t>
      </w:r>
      <w:r w:rsidR="00687030">
        <w:rPr>
          <w:b/>
          <w:bCs/>
        </w:rPr>
        <w:t xml:space="preserve">, </w:t>
      </w:r>
      <w:r w:rsidR="0024162F">
        <w:rPr>
          <w:b/>
          <w:bCs/>
        </w:rPr>
        <w:t xml:space="preserve">and </w:t>
      </w:r>
      <w:r w:rsidR="00687030">
        <w:rPr>
          <w:b/>
          <w:bCs/>
        </w:rPr>
        <w:t>preparation</w:t>
      </w:r>
      <w:r w:rsidR="00140B2E">
        <w:rPr>
          <w:b/>
          <w:bCs/>
        </w:rPr>
        <w:t xml:space="preserve"> or prior experience</w:t>
      </w:r>
      <w:r w:rsidR="00B3494B" w:rsidRPr="00B3494B">
        <w:rPr>
          <w:b/>
          <w:bCs/>
        </w:rPr>
        <w:t xml:space="preserve"> </w:t>
      </w:r>
      <w:r w:rsidR="004175C0" w:rsidRPr="0024162F">
        <w:t xml:space="preserve">that make them </w:t>
      </w:r>
      <w:r w:rsidR="0024162F">
        <w:t xml:space="preserve">particularly </w:t>
      </w:r>
      <w:r w:rsidR="004175C0" w:rsidRPr="0024162F">
        <w:t xml:space="preserve">suitable for this </w:t>
      </w:r>
      <w:r w:rsidR="0024162F">
        <w:t>opportunity</w:t>
      </w:r>
      <w:r w:rsidR="00B3494B" w:rsidRPr="0024162F">
        <w:t xml:space="preserve">. </w:t>
      </w:r>
      <w:r w:rsidR="002647A1">
        <w:t xml:space="preserve">Letters may also address the </w:t>
      </w:r>
      <w:r w:rsidR="0024162F" w:rsidRPr="0024162F">
        <w:t xml:space="preserve">contributions the student might make to the </w:t>
      </w:r>
      <w:r w:rsidR="002647A1">
        <w:t xml:space="preserve">MFS </w:t>
      </w:r>
      <w:r w:rsidR="0024162F" w:rsidRPr="0024162F">
        <w:t xml:space="preserve">program, including to the cohort of scholars and the program’s community engagement initiatives. </w:t>
      </w:r>
      <w:r w:rsidR="002647A1">
        <w:t>Finally, please</w:t>
      </w:r>
      <w:r w:rsidR="00E36F7B">
        <w:t xml:space="preserve"> also include discussion of</w:t>
      </w:r>
      <w:r w:rsidR="005A3BF1">
        <w:t xml:space="preserve"> your own interest in the proposed project and </w:t>
      </w:r>
      <w:r w:rsidR="002D2CB7">
        <w:t xml:space="preserve">your </w:t>
      </w:r>
      <w:r w:rsidR="00E36F7B">
        <w:t>“fit”</w:t>
      </w:r>
      <w:r w:rsidR="002D2CB7">
        <w:t xml:space="preserve"> as its faculty director. </w:t>
      </w:r>
    </w:p>
    <w:p w14:paraId="4DDB3210" w14:textId="77777777" w:rsidR="005F3515" w:rsidRDefault="005F3515" w:rsidP="005F3515">
      <w:pPr>
        <w:tabs>
          <w:tab w:val="num" w:pos="720"/>
        </w:tabs>
        <w:rPr>
          <w:b/>
          <w:bCs/>
        </w:rPr>
      </w:pPr>
    </w:p>
    <w:p w14:paraId="3A2F09A8" w14:textId="6A8932FC" w:rsidR="007C4C69" w:rsidRPr="007C4C69" w:rsidRDefault="007C4C69" w:rsidP="00D2039E">
      <w:r>
        <w:rPr>
          <w:b/>
          <w:bCs/>
        </w:rPr>
        <w:t>For co-mentored projects</w:t>
      </w:r>
      <w:r>
        <w:t xml:space="preserve"> the letter of support should be written by both mentors and include a plan for co-mentoring.</w:t>
      </w:r>
    </w:p>
    <w:p w14:paraId="0C187ACE" w14:textId="77777777" w:rsidR="00D2039E" w:rsidRDefault="00D2039E" w:rsidP="00D2039E"/>
    <w:p w14:paraId="435E0F76" w14:textId="571EA447" w:rsidR="00CC4928" w:rsidRDefault="00D2039E" w:rsidP="00D2039E">
      <w:r>
        <w:t xml:space="preserve">Please send an electronic copy of your letter to MFS Director, Dr. Amy Allocco at </w:t>
      </w:r>
      <w:hyperlink r:id="rId7" w:history="1">
        <w:r w:rsidRPr="00C14BD3">
          <w:rPr>
            <w:rStyle w:val="Hyperlink"/>
          </w:rPr>
          <w:t>aallocco@elon.edu</w:t>
        </w:r>
      </w:hyperlink>
      <w:r>
        <w:t xml:space="preserve"> by </w:t>
      </w:r>
      <w:r w:rsidR="00402DD2">
        <w:t xml:space="preserve">the due date published on the </w:t>
      </w:r>
      <w:hyperlink r:id="rId8" w:history="1">
        <w:r w:rsidR="00402DD2" w:rsidRPr="00402DD2">
          <w:rPr>
            <w:rStyle w:val="Hyperlink"/>
          </w:rPr>
          <w:t>Multifaith Scholars website</w:t>
        </w:r>
      </w:hyperlink>
      <w:r>
        <w:t xml:space="preserve">. </w:t>
      </w:r>
    </w:p>
    <w:sectPr w:rsidR="00CC4928" w:rsidSect="003A1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581"/>
    <w:multiLevelType w:val="hybridMultilevel"/>
    <w:tmpl w:val="8E1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E22E4"/>
    <w:multiLevelType w:val="hybridMultilevel"/>
    <w:tmpl w:val="615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264"/>
    <w:multiLevelType w:val="multilevel"/>
    <w:tmpl w:val="655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5059A"/>
    <w:multiLevelType w:val="hybridMultilevel"/>
    <w:tmpl w:val="344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134464">
    <w:abstractNumId w:val="0"/>
  </w:num>
  <w:num w:numId="2" w16cid:durableId="2026243502">
    <w:abstractNumId w:val="1"/>
  </w:num>
  <w:num w:numId="3" w16cid:durableId="1956012336">
    <w:abstractNumId w:val="3"/>
  </w:num>
  <w:num w:numId="4" w16cid:durableId="69422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37"/>
    <w:rsid w:val="00070AC5"/>
    <w:rsid w:val="00084782"/>
    <w:rsid w:val="000E0725"/>
    <w:rsid w:val="00140B2E"/>
    <w:rsid w:val="00183912"/>
    <w:rsid w:val="0024162F"/>
    <w:rsid w:val="002647A1"/>
    <w:rsid w:val="002D2CB7"/>
    <w:rsid w:val="003352B5"/>
    <w:rsid w:val="003A1C20"/>
    <w:rsid w:val="003D3CF1"/>
    <w:rsid w:val="003D6837"/>
    <w:rsid w:val="00402DD2"/>
    <w:rsid w:val="004175C0"/>
    <w:rsid w:val="0058577B"/>
    <w:rsid w:val="005A3BF1"/>
    <w:rsid w:val="005F3515"/>
    <w:rsid w:val="00622083"/>
    <w:rsid w:val="00687030"/>
    <w:rsid w:val="00694B74"/>
    <w:rsid w:val="00744C56"/>
    <w:rsid w:val="0077798B"/>
    <w:rsid w:val="007C4C69"/>
    <w:rsid w:val="007F1424"/>
    <w:rsid w:val="0080332E"/>
    <w:rsid w:val="00825640"/>
    <w:rsid w:val="008B085C"/>
    <w:rsid w:val="009470BA"/>
    <w:rsid w:val="00962C07"/>
    <w:rsid w:val="00983ADE"/>
    <w:rsid w:val="009A7569"/>
    <w:rsid w:val="00B3494B"/>
    <w:rsid w:val="00C5355D"/>
    <w:rsid w:val="00CC4928"/>
    <w:rsid w:val="00D2039E"/>
    <w:rsid w:val="00D345E8"/>
    <w:rsid w:val="00E36F7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5B993"/>
  <w14:defaultImageDpi w14:val="300"/>
  <w15:docId w15:val="{10D99A5F-466F-2448-8EB6-CE1870BB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6837"/>
    <w:pPr>
      <w:numPr>
        <w:ilvl w:val="12"/>
      </w:numPr>
      <w:tabs>
        <w:tab w:val="left" w:pos="-720"/>
      </w:tabs>
      <w:suppressAutoHyphens/>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D6837"/>
    <w:rPr>
      <w:rFonts w:ascii="Times New Roman" w:eastAsia="Times New Roman" w:hAnsi="Times New Roman" w:cs="Times New Roman"/>
      <w:szCs w:val="20"/>
    </w:rPr>
  </w:style>
  <w:style w:type="paragraph" w:styleId="ListParagraph">
    <w:name w:val="List Paragraph"/>
    <w:basedOn w:val="Normal"/>
    <w:uiPriority w:val="34"/>
    <w:qFormat/>
    <w:rsid w:val="003D6837"/>
    <w:pPr>
      <w:ind w:left="720"/>
      <w:contextualSpacing/>
    </w:pPr>
  </w:style>
  <w:style w:type="paragraph" w:styleId="BalloonText">
    <w:name w:val="Balloon Text"/>
    <w:basedOn w:val="Normal"/>
    <w:link w:val="BalloonTextChar"/>
    <w:uiPriority w:val="99"/>
    <w:semiHidden/>
    <w:unhideWhenUsed/>
    <w:rsid w:val="003D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837"/>
    <w:rPr>
      <w:rFonts w:ascii="Lucida Grande" w:hAnsi="Lucida Grande" w:cs="Lucida Grande"/>
      <w:sz w:val="18"/>
      <w:szCs w:val="18"/>
    </w:rPr>
  </w:style>
  <w:style w:type="character" w:styleId="Hyperlink">
    <w:name w:val="Hyperlink"/>
    <w:basedOn w:val="DefaultParagraphFont"/>
    <w:uiPriority w:val="99"/>
    <w:unhideWhenUsed/>
    <w:rsid w:val="00183912"/>
    <w:rPr>
      <w:color w:val="0000FF" w:themeColor="hyperlink"/>
      <w:u w:val="single"/>
    </w:rPr>
  </w:style>
  <w:style w:type="character" w:styleId="UnresolvedMention">
    <w:name w:val="Unresolved Mention"/>
    <w:basedOn w:val="DefaultParagraphFont"/>
    <w:uiPriority w:val="99"/>
    <w:semiHidden/>
    <w:unhideWhenUsed/>
    <w:rsid w:val="00402DD2"/>
    <w:rPr>
      <w:color w:val="605E5C"/>
      <w:shd w:val="clear" w:color="auto" w:fill="E1DFDD"/>
    </w:rPr>
  </w:style>
  <w:style w:type="paragraph" w:styleId="NormalWeb">
    <w:name w:val="Normal (Web)"/>
    <w:basedOn w:val="Normal"/>
    <w:uiPriority w:val="99"/>
    <w:semiHidden/>
    <w:unhideWhenUsed/>
    <w:rsid w:val="00B349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83187">
      <w:bodyDiv w:val="1"/>
      <w:marLeft w:val="0"/>
      <w:marRight w:val="0"/>
      <w:marTop w:val="0"/>
      <w:marBottom w:val="0"/>
      <w:divBdr>
        <w:top w:val="none" w:sz="0" w:space="0" w:color="auto"/>
        <w:left w:val="none" w:sz="0" w:space="0" w:color="auto"/>
        <w:bottom w:val="none" w:sz="0" w:space="0" w:color="auto"/>
        <w:right w:val="none" w:sz="0" w:space="0" w:color="auto"/>
      </w:divBdr>
    </w:div>
    <w:div w:id="2077429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on.edu/u/academics/csrcs/multifaith-scholars/application-and-forms/" TargetMode="External"/><Relationship Id="rId3" Type="http://schemas.openxmlformats.org/officeDocument/2006/relationships/settings" Target="settings.xml"/><Relationship Id="rId7" Type="http://schemas.openxmlformats.org/officeDocument/2006/relationships/hyperlink" Target="mailto:aallocco@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on.edu/e-web/academics/studyofreligion/multifaithscholars.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588</Words>
  <Characters>3135</Characters>
  <Application>Microsoft Office Word</Application>
  <DocSecurity>0</DocSecurity>
  <Lines>54</Lines>
  <Paragraphs>9</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Pennington</dc:creator>
  <cp:keywords/>
  <dc:description/>
  <cp:lastModifiedBy>Brian Pennington</cp:lastModifiedBy>
  <cp:revision>17</cp:revision>
  <dcterms:created xsi:type="dcterms:W3CDTF">2023-03-08T18:32:00Z</dcterms:created>
  <dcterms:modified xsi:type="dcterms:W3CDTF">2023-03-08T18:51:00Z</dcterms:modified>
</cp:coreProperties>
</file>