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40C31" w14:textId="77777777" w:rsidR="00155A27" w:rsidRDefault="00155A27" w:rsidP="00155A27">
      <w:pPr>
        <w:pStyle w:val="Heading3"/>
      </w:pPr>
      <w:r w:rsidRPr="0098725E">
        <w:rPr>
          <w:b/>
        </w:rPr>
        <w:t>Note:</w:t>
      </w:r>
      <w:r>
        <w:t xml:space="preserve"> Words in &lt; &gt; should be customized to the purpose of the focus group</w:t>
      </w:r>
    </w:p>
    <w:p w14:paraId="1EE4943C" w14:textId="77777777" w:rsidR="00155A27" w:rsidRPr="00962A15" w:rsidRDefault="00155A27" w:rsidP="00155A27">
      <w:pPr>
        <w:spacing w:after="0"/>
        <w:rPr>
          <w:rFonts w:ascii="Times New Roman" w:hAnsi="Times New Roman" w:cs="Times New Roman"/>
        </w:rPr>
      </w:pPr>
      <w:r w:rsidRPr="00741B26">
        <w:rPr>
          <w:b/>
        </w:rPr>
        <w:t>Project</w:t>
      </w:r>
      <w:r>
        <w:rPr>
          <w:b/>
        </w:rPr>
        <w:t xml:space="preserve"> Title:</w:t>
      </w:r>
      <w:r w:rsidRPr="00741B26">
        <w:t xml:space="preserve"> </w:t>
      </w:r>
      <w:r>
        <w:t>&lt;Focus Group&gt;</w:t>
      </w:r>
    </w:p>
    <w:p w14:paraId="421792DF" w14:textId="77777777" w:rsidR="00155A27" w:rsidRPr="00962A15" w:rsidRDefault="00155A27" w:rsidP="00155A27">
      <w:pPr>
        <w:spacing w:before="0"/>
        <w:rPr>
          <w:rFonts w:ascii="Times New Roman" w:hAnsi="Times New Roman" w:cs="Times New Roman"/>
        </w:rPr>
      </w:pPr>
      <w:r w:rsidRPr="00741B26">
        <w:rPr>
          <w:b/>
        </w:rPr>
        <w:t>Project Lead</w:t>
      </w:r>
      <w:r w:rsidRPr="00962A15">
        <w:rPr>
          <w:b/>
        </w:rPr>
        <w:t>:</w:t>
      </w:r>
      <w:r w:rsidRPr="00962A15">
        <w:t xml:space="preserve"> </w:t>
      </w:r>
      <w:r>
        <w:t>&lt;</w:t>
      </w:r>
      <w:r>
        <w:rPr>
          <w:bCs/>
        </w:rPr>
        <w:t>Kim Fath&gt;</w:t>
      </w:r>
    </w:p>
    <w:p w14:paraId="1D6A3D05" w14:textId="77777777" w:rsidR="00155A27" w:rsidRPr="00962A15" w:rsidRDefault="00155A27" w:rsidP="00155A2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>Purpose of the Project</w:t>
      </w:r>
    </w:p>
    <w:p w14:paraId="0FB3B1A6" w14:textId="77777777" w:rsidR="00155A27" w:rsidRPr="00962A15" w:rsidRDefault="00155A27" w:rsidP="00155A27">
      <w:pPr>
        <w:spacing w:before="0"/>
        <w:rPr>
          <w:rFonts w:ascii="Times New Roman" w:eastAsia="Times New Roman" w:hAnsi="Times New Roman" w:cs="Times New Roman"/>
        </w:rPr>
      </w:pPr>
      <w:r w:rsidRPr="00962A15">
        <w:rPr>
          <w:rFonts w:ascii="Arial" w:eastAsia="Times New Roman" w:hAnsi="Arial" w:cs="Arial"/>
          <w:color w:val="000000"/>
        </w:rPr>
        <w:t xml:space="preserve">You are being asked to take part in a </w:t>
      </w:r>
      <w:r w:rsidRPr="00741B26">
        <w:rPr>
          <w:rFonts w:ascii="Arial" w:eastAsia="Times New Roman" w:hAnsi="Arial" w:cs="Arial"/>
          <w:color w:val="000000"/>
        </w:rPr>
        <w:t>focus group to understand your perceptions of</w:t>
      </w:r>
      <w:r>
        <w:rPr>
          <w:rFonts w:ascii="Arial" w:eastAsia="Times New Roman" w:hAnsi="Arial" w:cs="Arial"/>
          <w:color w:val="000000"/>
        </w:rPr>
        <w:t xml:space="preserve"> </w:t>
      </w:r>
      <w:r w:rsidRPr="00155A27">
        <w:rPr>
          <w:rStyle w:val="Heading3Char"/>
        </w:rPr>
        <w:t>&lt;session topic&gt;.</w:t>
      </w:r>
      <w:r w:rsidRPr="00741B26">
        <w:rPr>
          <w:rFonts w:ascii="Arial" w:eastAsia="Times New Roman" w:hAnsi="Arial" w:cs="Arial"/>
          <w:color w:val="000000"/>
        </w:rPr>
        <w:t xml:space="preserve"> These focus groups are part of a </w:t>
      </w:r>
      <w:r w:rsidRPr="00155A27">
        <w:rPr>
          <w:rStyle w:val="Heading3Char"/>
        </w:rPr>
        <w:t xml:space="preserve">&lt;broad review of the Elon </w:t>
      </w:r>
      <w:r>
        <w:rPr>
          <w:rStyle w:val="Heading3Char"/>
        </w:rPr>
        <w:t xml:space="preserve">Volunteers </w:t>
      </w:r>
      <w:r w:rsidRPr="00155A27">
        <w:rPr>
          <w:rStyle w:val="Heading3Char"/>
        </w:rPr>
        <w:t xml:space="preserve">program&gt;. </w:t>
      </w:r>
      <w:r w:rsidRPr="00741B26">
        <w:rPr>
          <w:rFonts w:ascii="Arial" w:eastAsia="Times New Roman" w:hAnsi="Arial" w:cs="Arial"/>
          <w:color w:val="000000"/>
        </w:rPr>
        <w:t xml:space="preserve">The results will be used to inform the review and future planning for </w:t>
      </w:r>
      <w:r w:rsidRPr="00155A27">
        <w:rPr>
          <w:rStyle w:val="Heading3Char"/>
        </w:rPr>
        <w:t xml:space="preserve">&lt;Elon </w:t>
      </w:r>
      <w:r>
        <w:rPr>
          <w:rStyle w:val="Heading3Char"/>
        </w:rPr>
        <w:t>Volunteers</w:t>
      </w:r>
      <w:r w:rsidRPr="00155A27">
        <w:rPr>
          <w:rStyle w:val="Heading3Char"/>
        </w:rPr>
        <w:t xml:space="preserve"> at Elon University&gt;.</w:t>
      </w:r>
    </w:p>
    <w:p w14:paraId="7BB2F60F" w14:textId="77777777" w:rsidR="00155A27" w:rsidRPr="00962A15" w:rsidRDefault="00155A27" w:rsidP="00155A27">
      <w:pPr>
        <w:spacing w:after="0"/>
        <w:rPr>
          <w:rFonts w:ascii="Times New Roman" w:eastAsia="Times New Roman" w:hAnsi="Times New Roman" w:cs="Times New Roman"/>
        </w:rPr>
      </w:pPr>
      <w:r w:rsidRPr="00962A15">
        <w:rPr>
          <w:rFonts w:ascii="Arial" w:eastAsia="Times New Roman" w:hAnsi="Arial" w:cs="Arial"/>
          <w:b/>
          <w:bCs/>
          <w:color w:val="000000"/>
        </w:rPr>
        <w:t>Procedures</w:t>
      </w:r>
    </w:p>
    <w:p w14:paraId="1B96859A" w14:textId="77777777" w:rsidR="00155A27" w:rsidRPr="00741B26" w:rsidRDefault="00155A27" w:rsidP="00155A27">
      <w:pPr>
        <w:rPr>
          <w:rFonts w:ascii="Arial" w:eastAsia="Times New Roman" w:hAnsi="Arial" w:cs="Arial"/>
          <w:color w:val="000000"/>
        </w:rPr>
      </w:pPr>
      <w:r w:rsidRPr="00741B26">
        <w:rPr>
          <w:rFonts w:ascii="Arial" w:eastAsia="Times New Roman" w:hAnsi="Arial" w:cs="Arial"/>
          <w:color w:val="000000"/>
        </w:rPr>
        <w:t xml:space="preserve">We are asking you to take part in a discussion of your perceptions about the program.  The focus of these discussions is on your perceptions of </w:t>
      </w:r>
      <w:r w:rsidRPr="00155A27">
        <w:rPr>
          <w:rStyle w:val="Heading3Char"/>
        </w:rPr>
        <w:t>&lt;what&gt;</w:t>
      </w:r>
      <w:r w:rsidRPr="00741B26">
        <w:rPr>
          <w:rFonts w:ascii="Arial" w:eastAsia="Times New Roman" w:hAnsi="Arial" w:cs="Arial"/>
          <w:color w:val="000000"/>
        </w:rPr>
        <w:t>. This discussion will last approximately one hour. We will record the session for the purpose of data verification only.</w:t>
      </w:r>
    </w:p>
    <w:p w14:paraId="78902B00" w14:textId="77777777" w:rsidR="00155A27" w:rsidRPr="00962A15" w:rsidRDefault="00155A27" w:rsidP="00155A27">
      <w:pPr>
        <w:spacing w:after="0"/>
        <w:rPr>
          <w:rFonts w:ascii="Times New Roman" w:eastAsia="Times New Roman" w:hAnsi="Times New Roman" w:cs="Times New Roman"/>
        </w:rPr>
      </w:pPr>
      <w:r w:rsidRPr="00741B26">
        <w:rPr>
          <w:rFonts w:ascii="Times New Roman" w:eastAsia="Times New Roman" w:hAnsi="Times New Roman" w:cs="Times New Roman"/>
        </w:rPr>
        <w:t xml:space="preserve"> </w:t>
      </w:r>
      <w:r w:rsidRPr="00962A15">
        <w:rPr>
          <w:rFonts w:ascii="Arial" w:eastAsia="Times New Roman" w:hAnsi="Arial" w:cs="Arial"/>
          <w:b/>
          <w:bCs/>
          <w:color w:val="000000"/>
        </w:rPr>
        <w:t>Voluntary Participation</w:t>
      </w:r>
    </w:p>
    <w:p w14:paraId="4DCE98D5" w14:textId="77777777" w:rsidR="00155A27" w:rsidRPr="00962A15" w:rsidRDefault="00155A27" w:rsidP="00155A27">
      <w:pPr>
        <w:rPr>
          <w:rFonts w:ascii="Times New Roman" w:eastAsia="Times New Roman" w:hAnsi="Times New Roman" w:cs="Times New Roman"/>
        </w:rPr>
      </w:pPr>
      <w:r w:rsidRPr="00962A15">
        <w:rPr>
          <w:rFonts w:ascii="Arial" w:eastAsia="Times New Roman" w:hAnsi="Arial" w:cs="Arial"/>
          <w:color w:val="000000"/>
        </w:rPr>
        <w:t xml:space="preserve">Your participation in this </w:t>
      </w:r>
      <w:r w:rsidRPr="00741B26">
        <w:rPr>
          <w:rFonts w:ascii="Arial" w:eastAsia="Times New Roman" w:hAnsi="Arial" w:cs="Arial"/>
          <w:color w:val="000000"/>
        </w:rPr>
        <w:t>focus group is voluntary</w:t>
      </w:r>
      <w:r w:rsidRPr="00962A15">
        <w:rPr>
          <w:rFonts w:ascii="Arial" w:eastAsia="Times New Roman" w:hAnsi="Arial" w:cs="Arial"/>
          <w:color w:val="000000"/>
        </w:rPr>
        <w:t xml:space="preserve"> and you may end your participation at any time. You may choo</w:t>
      </w:r>
      <w:r w:rsidRPr="00741B26">
        <w:rPr>
          <w:rFonts w:ascii="Arial" w:eastAsia="Times New Roman" w:hAnsi="Arial" w:cs="Arial"/>
          <w:color w:val="000000"/>
        </w:rPr>
        <w:t xml:space="preserve">se not to answer any questions </w:t>
      </w:r>
      <w:r w:rsidRPr="00962A15">
        <w:rPr>
          <w:rFonts w:ascii="Arial" w:eastAsia="Times New Roman" w:hAnsi="Arial" w:cs="Arial"/>
          <w:color w:val="000000"/>
        </w:rPr>
        <w:t xml:space="preserve">or leave the group at any time for any reason. </w:t>
      </w:r>
      <w:r w:rsidRPr="00741B26">
        <w:rPr>
          <w:rFonts w:ascii="Arial" w:eastAsia="Times New Roman" w:hAnsi="Arial" w:cs="Arial"/>
          <w:color w:val="000000"/>
        </w:rPr>
        <w:t>There are no consequences for either choosing to par</w:t>
      </w:r>
      <w:r>
        <w:rPr>
          <w:rFonts w:ascii="Arial" w:eastAsia="Times New Roman" w:hAnsi="Arial" w:cs="Arial"/>
          <w:color w:val="000000"/>
        </w:rPr>
        <w:t>ticipate or withdraw</w:t>
      </w:r>
      <w:r w:rsidRPr="00741B26">
        <w:rPr>
          <w:rFonts w:ascii="Arial" w:eastAsia="Times New Roman" w:hAnsi="Arial" w:cs="Arial"/>
          <w:color w:val="000000"/>
        </w:rPr>
        <w:t>.</w:t>
      </w:r>
    </w:p>
    <w:p w14:paraId="09CA0AB5" w14:textId="77777777" w:rsidR="00155A27" w:rsidRPr="00962A15" w:rsidRDefault="00155A27" w:rsidP="00155A27">
      <w:pPr>
        <w:spacing w:before="0" w:after="0"/>
        <w:rPr>
          <w:rFonts w:ascii="Times New Roman" w:eastAsia="Times New Roman" w:hAnsi="Times New Roman" w:cs="Times New Roman"/>
        </w:rPr>
      </w:pPr>
      <w:r w:rsidRPr="00962A15">
        <w:rPr>
          <w:rFonts w:ascii="Arial" w:eastAsia="Times New Roman" w:hAnsi="Arial" w:cs="Arial"/>
          <w:b/>
          <w:bCs/>
          <w:color w:val="000000"/>
        </w:rPr>
        <w:t>Risks</w:t>
      </w:r>
    </w:p>
    <w:p w14:paraId="270987BD" w14:textId="77777777" w:rsidR="00155A27" w:rsidRPr="00962A15" w:rsidRDefault="00155A27" w:rsidP="00155A27">
      <w:pPr>
        <w:spacing w:before="0"/>
        <w:rPr>
          <w:rFonts w:ascii="Times New Roman" w:eastAsia="Times New Roman" w:hAnsi="Times New Roman" w:cs="Times New Roman"/>
        </w:rPr>
      </w:pPr>
      <w:r w:rsidRPr="00962A15">
        <w:rPr>
          <w:rFonts w:ascii="Arial" w:eastAsia="Times New Roman" w:hAnsi="Arial" w:cs="Arial"/>
          <w:color w:val="000000"/>
        </w:rPr>
        <w:t>We do not anticipate any risks from you</w:t>
      </w:r>
      <w:r w:rsidRPr="00741B26">
        <w:rPr>
          <w:rFonts w:ascii="Arial" w:eastAsia="Times New Roman" w:hAnsi="Arial" w:cs="Arial"/>
          <w:color w:val="000000"/>
        </w:rPr>
        <w:t xml:space="preserve">r participation in </w:t>
      </w:r>
      <w:r>
        <w:rPr>
          <w:rFonts w:ascii="Arial" w:eastAsia="Times New Roman" w:hAnsi="Arial" w:cs="Arial"/>
          <w:color w:val="000000"/>
        </w:rPr>
        <w:t xml:space="preserve">this </w:t>
      </w:r>
      <w:r w:rsidRPr="00741B26">
        <w:rPr>
          <w:rFonts w:ascii="Arial" w:eastAsia="Times New Roman" w:hAnsi="Arial" w:cs="Arial"/>
          <w:color w:val="000000"/>
        </w:rPr>
        <w:t>project</w:t>
      </w:r>
      <w:r w:rsidRPr="00962A15">
        <w:rPr>
          <w:rFonts w:ascii="Arial" w:eastAsia="Times New Roman" w:hAnsi="Arial" w:cs="Arial"/>
          <w:color w:val="000000"/>
        </w:rPr>
        <w:t>.</w:t>
      </w:r>
    </w:p>
    <w:p w14:paraId="33A92A2A" w14:textId="77777777" w:rsidR="00155A27" w:rsidRPr="00962A15" w:rsidRDefault="00155A27" w:rsidP="00155A27">
      <w:pPr>
        <w:spacing w:after="0"/>
        <w:rPr>
          <w:rFonts w:ascii="Times New Roman" w:eastAsia="Times New Roman" w:hAnsi="Times New Roman" w:cs="Times New Roman"/>
        </w:rPr>
      </w:pPr>
      <w:r w:rsidRPr="00962A15">
        <w:rPr>
          <w:rFonts w:ascii="Arial" w:eastAsia="Times New Roman" w:hAnsi="Arial" w:cs="Arial"/>
          <w:b/>
          <w:bCs/>
          <w:color w:val="000000"/>
        </w:rPr>
        <w:t>Benefits</w:t>
      </w:r>
    </w:p>
    <w:p w14:paraId="7BC35230" w14:textId="77777777" w:rsidR="00155A27" w:rsidRPr="00741B26" w:rsidRDefault="00155A27" w:rsidP="00155A27">
      <w:pPr>
        <w:spacing w:before="0"/>
        <w:rPr>
          <w:rFonts w:ascii="Arial" w:eastAsia="Times New Roman" w:hAnsi="Arial" w:cs="Arial"/>
          <w:color w:val="000000"/>
        </w:rPr>
      </w:pPr>
      <w:r w:rsidRPr="00962A15">
        <w:rPr>
          <w:rFonts w:ascii="Arial" w:eastAsia="Times New Roman" w:hAnsi="Arial" w:cs="Arial"/>
          <w:color w:val="000000"/>
        </w:rPr>
        <w:t xml:space="preserve">There are no direct benefits </w:t>
      </w:r>
      <w:r w:rsidRPr="00741B26">
        <w:rPr>
          <w:rFonts w:ascii="Arial" w:eastAsia="Times New Roman" w:hAnsi="Arial" w:cs="Arial"/>
          <w:color w:val="000000"/>
        </w:rPr>
        <w:t>to participants in this project</w:t>
      </w:r>
      <w:r w:rsidRPr="00962A15">
        <w:rPr>
          <w:rFonts w:ascii="Arial" w:eastAsia="Times New Roman" w:hAnsi="Arial" w:cs="Arial"/>
          <w:color w:val="000000"/>
        </w:rPr>
        <w:t xml:space="preserve">. </w:t>
      </w:r>
    </w:p>
    <w:p w14:paraId="0F34FFD7" w14:textId="77777777" w:rsidR="00155A27" w:rsidRPr="00962A15" w:rsidRDefault="00155A27" w:rsidP="00155A27">
      <w:pPr>
        <w:spacing w:after="0"/>
        <w:rPr>
          <w:rFonts w:ascii="Times New Roman" w:eastAsia="Times New Roman" w:hAnsi="Times New Roman" w:cs="Times New Roman"/>
        </w:rPr>
      </w:pPr>
      <w:r w:rsidRPr="00962A15">
        <w:rPr>
          <w:rFonts w:ascii="Arial" w:eastAsia="Times New Roman" w:hAnsi="Arial" w:cs="Arial"/>
          <w:b/>
          <w:bCs/>
          <w:color w:val="000000"/>
        </w:rPr>
        <w:t>Confidentiality</w:t>
      </w:r>
    </w:p>
    <w:p w14:paraId="7F478D14" w14:textId="77777777" w:rsidR="00155A27" w:rsidRPr="00741B26" w:rsidRDefault="00155A27" w:rsidP="00155A27">
      <w:pPr>
        <w:spacing w:before="0"/>
        <w:rPr>
          <w:rFonts w:ascii="Arial" w:eastAsia="Times New Roman" w:hAnsi="Arial" w:cs="Arial"/>
          <w:color w:val="000000"/>
        </w:rPr>
      </w:pPr>
      <w:r w:rsidRPr="00741B26">
        <w:rPr>
          <w:rFonts w:ascii="Arial" w:eastAsia="Times New Roman" w:hAnsi="Arial" w:cs="Arial"/>
          <w:color w:val="000000"/>
        </w:rPr>
        <w:t xml:space="preserve">The confidentiality of participants will be maintained to the extent permitted by law. </w:t>
      </w:r>
      <w:r>
        <w:rPr>
          <w:rFonts w:ascii="Arial" w:eastAsia="Times New Roman" w:hAnsi="Arial" w:cs="Arial"/>
          <w:color w:val="000000"/>
        </w:rPr>
        <w:t>&lt;</w:t>
      </w:r>
      <w:r w:rsidRPr="00155A27">
        <w:rPr>
          <w:rStyle w:val="Heading3Char"/>
        </w:rPr>
        <w:t>The audio recording of this discussion will be stored in a secure location and will not be accessible to members of the Elon College Fellows program</w:t>
      </w:r>
      <w:r>
        <w:rPr>
          <w:rStyle w:val="Heading3Char"/>
        </w:rPr>
        <w:t>&gt;</w:t>
      </w:r>
      <w:r w:rsidRPr="00741B26">
        <w:rPr>
          <w:rFonts w:ascii="Arial" w:eastAsia="Times New Roman" w:hAnsi="Arial" w:cs="Arial"/>
          <w:color w:val="000000"/>
        </w:rPr>
        <w:t xml:space="preserve">. Any information included in </w:t>
      </w:r>
      <w:r>
        <w:rPr>
          <w:rFonts w:ascii="Arial" w:eastAsia="Times New Roman" w:hAnsi="Arial" w:cs="Arial"/>
          <w:color w:val="000000"/>
        </w:rPr>
        <w:t>written or oral reports will exclude information that could be used to identify a group participant.</w:t>
      </w:r>
    </w:p>
    <w:p w14:paraId="76FC3E62" w14:textId="77777777" w:rsidR="00155A27" w:rsidRPr="00741B26" w:rsidRDefault="00155A27" w:rsidP="00155A27">
      <w:pPr>
        <w:rPr>
          <w:rFonts w:ascii="Arial" w:eastAsia="Times New Roman" w:hAnsi="Arial" w:cs="Arial"/>
          <w:color w:val="000000"/>
        </w:rPr>
      </w:pPr>
      <w:r w:rsidRPr="00741B26">
        <w:rPr>
          <w:rFonts w:ascii="Arial" w:eastAsia="Times New Roman" w:hAnsi="Arial" w:cs="Arial"/>
          <w:color w:val="000000"/>
        </w:rPr>
        <w:t>Finally, we ask that you agree to maintain the confidentiality of other participants in the group and not share what you hear with anyone outside this room.</w:t>
      </w:r>
    </w:p>
    <w:p w14:paraId="45F23B33" w14:textId="77777777" w:rsidR="00155A27" w:rsidRPr="00962A15" w:rsidRDefault="00155A27" w:rsidP="00155A27">
      <w:pPr>
        <w:spacing w:after="0"/>
        <w:rPr>
          <w:rFonts w:ascii="Times New Roman" w:eastAsia="Times New Roman" w:hAnsi="Times New Roman" w:cs="Times New Roman"/>
        </w:rPr>
      </w:pPr>
      <w:r w:rsidRPr="00962A15">
        <w:rPr>
          <w:rFonts w:ascii="Arial" w:eastAsia="Times New Roman" w:hAnsi="Arial" w:cs="Arial"/>
          <w:b/>
          <w:bCs/>
          <w:color w:val="000000"/>
        </w:rPr>
        <w:t>Q</w:t>
      </w:r>
      <w:r w:rsidRPr="00741B26">
        <w:rPr>
          <w:rFonts w:ascii="Arial" w:eastAsia="Times New Roman" w:hAnsi="Arial" w:cs="Arial"/>
          <w:b/>
          <w:bCs/>
          <w:color w:val="000000"/>
        </w:rPr>
        <w:t>uestions About the Project</w:t>
      </w:r>
    </w:p>
    <w:p w14:paraId="78D5E845" w14:textId="77777777" w:rsidR="00155A27" w:rsidRPr="00962A15" w:rsidRDefault="00155A27" w:rsidP="00155A27">
      <w:pPr>
        <w:spacing w:before="0"/>
        <w:rPr>
          <w:rFonts w:ascii="Times New Roman" w:eastAsia="Times New Roman" w:hAnsi="Times New Roman" w:cs="Times New Roman"/>
        </w:rPr>
      </w:pPr>
      <w:r w:rsidRPr="00962A15">
        <w:rPr>
          <w:rFonts w:ascii="Arial" w:eastAsia="Times New Roman" w:hAnsi="Arial" w:cs="Arial"/>
          <w:color w:val="000000"/>
        </w:rPr>
        <w:t xml:space="preserve">Please feel free to ask any questions that you may have. If you have questions </w:t>
      </w:r>
      <w:proofErr w:type="gramStart"/>
      <w:r w:rsidRPr="00962A15">
        <w:rPr>
          <w:rFonts w:ascii="Arial" w:eastAsia="Times New Roman" w:hAnsi="Arial" w:cs="Arial"/>
          <w:color w:val="000000"/>
        </w:rPr>
        <w:t>later</w:t>
      </w:r>
      <w:proofErr w:type="gramEnd"/>
      <w:r w:rsidRPr="00962A15">
        <w:rPr>
          <w:rFonts w:ascii="Arial" w:eastAsia="Times New Roman" w:hAnsi="Arial" w:cs="Arial"/>
          <w:color w:val="000000"/>
        </w:rPr>
        <w:t xml:space="preserve"> you may contact Dr. Kimberly Fath at (336) 278-5420. </w:t>
      </w:r>
      <w:r w:rsidRPr="00741B26">
        <w:rPr>
          <w:rFonts w:ascii="Arial" w:eastAsia="Times New Roman" w:hAnsi="Arial" w:cs="Arial"/>
          <w:color w:val="000000"/>
        </w:rPr>
        <w:t>If you have concerns or questions about your rights you may contact the Office of Institutional Research and Assessment and speak with Dr. Rob Springer at (336) 278-6644</w:t>
      </w:r>
      <w:r>
        <w:rPr>
          <w:rFonts w:ascii="Arial" w:eastAsia="Times New Roman" w:hAnsi="Arial" w:cs="Arial"/>
          <w:color w:val="000000"/>
        </w:rPr>
        <w:t>.</w:t>
      </w:r>
    </w:p>
    <w:p w14:paraId="413C899D" w14:textId="77777777" w:rsidR="00155A27" w:rsidRPr="00962A15" w:rsidRDefault="00155A27" w:rsidP="00155A27">
      <w:pPr>
        <w:spacing w:after="0"/>
        <w:rPr>
          <w:rFonts w:ascii="Times New Roman" w:eastAsia="Times New Roman" w:hAnsi="Times New Roman" w:cs="Times New Roman"/>
        </w:rPr>
      </w:pPr>
      <w:r w:rsidRPr="00962A15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Consent</w:t>
      </w:r>
    </w:p>
    <w:p w14:paraId="4A783143" w14:textId="77777777" w:rsidR="00155A27" w:rsidRPr="00962A15" w:rsidRDefault="00155A27" w:rsidP="00155A27">
      <w:pPr>
        <w:spacing w:before="0" w:after="0"/>
        <w:rPr>
          <w:rFonts w:ascii="Times New Roman" w:eastAsia="Times New Roman" w:hAnsi="Times New Roman" w:cs="Times New Roman"/>
        </w:rPr>
      </w:pPr>
      <w:r w:rsidRPr="00962A15">
        <w:rPr>
          <w:rFonts w:ascii="Arial" w:eastAsia="Times New Roman" w:hAnsi="Arial" w:cs="Arial"/>
          <w:color w:val="000000"/>
          <w:shd w:val="clear" w:color="auto" w:fill="FFFFFF"/>
        </w:rPr>
        <w:t>Your signature on this form indicates that you have decided to parti</w:t>
      </w:r>
      <w:r w:rsidRPr="00741B26">
        <w:rPr>
          <w:rFonts w:ascii="Arial" w:eastAsia="Times New Roman" w:hAnsi="Arial" w:cs="Arial"/>
          <w:color w:val="000000"/>
          <w:shd w:val="clear" w:color="auto" w:fill="FFFFFF"/>
        </w:rPr>
        <w:t>cipate voluntarily in this project</w:t>
      </w:r>
      <w:r w:rsidRPr="00962A15">
        <w:rPr>
          <w:rFonts w:ascii="Arial" w:eastAsia="Times New Roman" w:hAnsi="Arial" w:cs="Arial"/>
          <w:color w:val="000000"/>
          <w:shd w:val="clear" w:color="auto" w:fill="FFFFFF"/>
        </w:rPr>
        <w:t xml:space="preserve"> and that you have read and understood the information provided above.</w:t>
      </w:r>
    </w:p>
    <w:p w14:paraId="0006C065" w14:textId="77777777" w:rsidR="00155A27" w:rsidRPr="00962A15" w:rsidRDefault="00155A27" w:rsidP="00155A27">
      <w:pPr>
        <w:spacing w:after="0"/>
        <w:rPr>
          <w:rFonts w:ascii="Times New Roman" w:eastAsia="Times New Roman" w:hAnsi="Times New Roman" w:cs="Times New Roman"/>
        </w:rPr>
      </w:pPr>
      <w:r w:rsidRPr="00962A15">
        <w:rPr>
          <w:rFonts w:ascii="Arial" w:eastAsia="Times New Roman" w:hAnsi="Arial" w:cs="Arial"/>
          <w:color w:val="000000"/>
          <w:shd w:val="clear" w:color="auto" w:fill="FFFFFF"/>
        </w:rPr>
        <w:t xml:space="preserve">I am at least 18 years old and voluntarily consent to take part in this </w:t>
      </w:r>
      <w:r>
        <w:rPr>
          <w:rFonts w:ascii="Arial" w:eastAsia="Times New Roman" w:hAnsi="Arial" w:cs="Arial"/>
          <w:color w:val="000000"/>
          <w:shd w:val="clear" w:color="auto" w:fill="FFFFFF"/>
        </w:rPr>
        <w:t>focus group</w:t>
      </w:r>
      <w:r w:rsidRPr="00962A15">
        <w:rPr>
          <w:rFonts w:ascii="Arial" w:eastAsia="Times New Roman" w:hAnsi="Arial" w:cs="Arial"/>
          <w:color w:val="000000"/>
          <w:shd w:val="clear" w:color="auto" w:fill="FFFFFF"/>
        </w:rPr>
        <w:t>. I have received a copy of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928"/>
        <w:gridCol w:w="3117"/>
      </w:tblGrid>
      <w:tr w:rsidR="00155A27" w:rsidRPr="00741B26" w14:paraId="276A67A0" w14:textId="77777777" w:rsidTr="00967F28">
        <w:tc>
          <w:tcPr>
            <w:tcW w:w="5305" w:type="dxa"/>
            <w:tcBorders>
              <w:top w:val="nil"/>
              <w:left w:val="nil"/>
              <w:right w:val="nil"/>
            </w:tcBorders>
          </w:tcPr>
          <w:p w14:paraId="1E0F8922" w14:textId="77777777" w:rsidR="00155A27" w:rsidRPr="00741B26" w:rsidRDefault="00155A27" w:rsidP="00155A27">
            <w:pPr>
              <w:spacing w:befor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550C97CC" w14:textId="77777777" w:rsidR="00155A27" w:rsidRPr="00741B26" w:rsidRDefault="00155A27" w:rsidP="00155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</w:tcPr>
          <w:p w14:paraId="5F28484C" w14:textId="77777777" w:rsidR="00155A27" w:rsidRPr="00741B26" w:rsidRDefault="00155A27" w:rsidP="00155A2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161AB3" w14:textId="77777777" w:rsidR="00155A27" w:rsidRDefault="00155A27" w:rsidP="00155A27">
      <w:pPr>
        <w:spacing w:before="0"/>
        <w:rPr>
          <w:rFonts w:ascii="Times New Roman" w:eastAsia="Times New Roman" w:hAnsi="Times New Roman" w:cs="Times New Roman"/>
        </w:rPr>
      </w:pPr>
      <w:r w:rsidRPr="00741B26">
        <w:rPr>
          <w:rFonts w:eastAsia="Times New Roman" w:cs="Times New Roman"/>
        </w:rPr>
        <w:t>Print Name</w:t>
      </w:r>
      <w:r w:rsidRPr="00741B26">
        <w:rPr>
          <w:rFonts w:ascii="Times New Roman" w:eastAsia="Times New Roman" w:hAnsi="Times New Roman" w:cs="Times New Roman"/>
        </w:rPr>
        <w:tab/>
      </w:r>
      <w:r w:rsidRPr="00741B26">
        <w:rPr>
          <w:rFonts w:ascii="Times New Roman" w:eastAsia="Times New Roman" w:hAnsi="Times New Roman" w:cs="Times New Roman"/>
        </w:rPr>
        <w:tab/>
      </w:r>
      <w:r w:rsidRPr="00741B26">
        <w:rPr>
          <w:rFonts w:ascii="Times New Roman" w:eastAsia="Times New Roman" w:hAnsi="Times New Roman" w:cs="Times New Roman"/>
        </w:rPr>
        <w:tab/>
      </w:r>
      <w:r w:rsidRPr="00741B26">
        <w:rPr>
          <w:rFonts w:ascii="Times New Roman" w:eastAsia="Times New Roman" w:hAnsi="Times New Roman" w:cs="Times New Roman"/>
        </w:rPr>
        <w:tab/>
      </w:r>
      <w:r w:rsidRPr="00741B26">
        <w:rPr>
          <w:rFonts w:ascii="Times New Roman" w:eastAsia="Times New Roman" w:hAnsi="Times New Roman" w:cs="Times New Roman"/>
        </w:rPr>
        <w:tab/>
      </w:r>
      <w:r w:rsidRPr="00741B26">
        <w:rPr>
          <w:rFonts w:ascii="Times New Roman" w:eastAsia="Times New Roman" w:hAnsi="Times New Roman" w:cs="Times New Roman"/>
        </w:rPr>
        <w:tab/>
      </w:r>
      <w:r w:rsidRPr="00741B26">
        <w:rPr>
          <w:rFonts w:ascii="Times New Roman" w:eastAsia="Times New Roman" w:hAnsi="Times New Roman" w:cs="Times New Roman"/>
        </w:rPr>
        <w:tab/>
      </w:r>
      <w:r w:rsidRPr="00741B26">
        <w:rPr>
          <w:rFonts w:ascii="Times New Roman" w:eastAsia="Times New Roman" w:hAnsi="Times New Roman" w:cs="Times New Roman"/>
        </w:rPr>
        <w:tab/>
      </w:r>
      <w:r w:rsidRPr="00741B26">
        <w:rPr>
          <w:rFonts w:eastAsia="Times New Roman" w:cs="Times New Roman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928"/>
        <w:gridCol w:w="3117"/>
      </w:tblGrid>
      <w:tr w:rsidR="00155A27" w:rsidRPr="00741B26" w14:paraId="581BE8C1" w14:textId="77777777" w:rsidTr="00967F28">
        <w:tc>
          <w:tcPr>
            <w:tcW w:w="5305" w:type="dxa"/>
            <w:tcBorders>
              <w:top w:val="nil"/>
              <w:left w:val="nil"/>
              <w:right w:val="nil"/>
            </w:tcBorders>
          </w:tcPr>
          <w:p w14:paraId="430B19FF" w14:textId="77777777" w:rsidR="00155A27" w:rsidRPr="00741B26" w:rsidRDefault="00155A27" w:rsidP="00155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1BF124BB" w14:textId="77777777" w:rsidR="00155A27" w:rsidRPr="00741B26" w:rsidRDefault="00155A27" w:rsidP="00155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0D1ACC4A" w14:textId="77777777" w:rsidR="00155A27" w:rsidRPr="00741B26" w:rsidRDefault="00155A27" w:rsidP="00155A2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BD24F5" w14:textId="77777777" w:rsidR="00FA0CB6" w:rsidRPr="00155A27" w:rsidRDefault="00155A27" w:rsidP="00155A27">
      <w:pPr>
        <w:rPr>
          <w:rFonts w:eastAsia="Times New Roman" w:cs="Times New Roman"/>
        </w:rPr>
      </w:pPr>
      <w:r w:rsidRPr="00741B26">
        <w:rPr>
          <w:rFonts w:eastAsia="Times New Roman" w:cs="Times New Roman"/>
        </w:rPr>
        <w:t>Signature</w:t>
      </w:r>
    </w:p>
    <w:sectPr w:rsidR="00FA0CB6" w:rsidRPr="00155A27" w:rsidSect="001A7AA7">
      <w:footerReference w:type="default" r:id="rId9"/>
      <w:headerReference w:type="first" r:id="rId10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ABA55" w14:textId="77777777" w:rsidR="00155A27" w:rsidRDefault="00155A27">
      <w:pPr>
        <w:spacing w:before="0" w:after="0" w:line="240" w:lineRule="auto"/>
      </w:pPr>
      <w:r>
        <w:separator/>
      </w:r>
    </w:p>
  </w:endnote>
  <w:endnote w:type="continuationSeparator" w:id="0">
    <w:p w14:paraId="242A87FE" w14:textId="77777777" w:rsidR="00155A27" w:rsidRDefault="00155A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BBE4B" w14:textId="77777777" w:rsidR="00B017D6" w:rsidRDefault="00B017D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55A2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E48E5" w14:textId="77777777" w:rsidR="00155A27" w:rsidRDefault="00155A27">
      <w:pPr>
        <w:spacing w:before="0" w:after="0" w:line="240" w:lineRule="auto"/>
      </w:pPr>
      <w:r>
        <w:separator/>
      </w:r>
    </w:p>
  </w:footnote>
  <w:footnote w:type="continuationSeparator" w:id="0">
    <w:p w14:paraId="7998560D" w14:textId="77777777" w:rsidR="00155A27" w:rsidRDefault="00155A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2ED12" w14:textId="77777777" w:rsidR="00155A27" w:rsidRDefault="00155A27" w:rsidP="00155A27">
    <w:pPr>
      <w:pStyle w:val="Heading1"/>
    </w:pPr>
    <w:r>
      <w:t>Focus Group Consent Form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D3259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20209B"/>
    <w:multiLevelType w:val="hybridMultilevel"/>
    <w:tmpl w:val="22C8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34D40"/>
    <w:multiLevelType w:val="hybridMultilevel"/>
    <w:tmpl w:val="9D24E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7599C"/>
    <w:multiLevelType w:val="hybridMultilevel"/>
    <w:tmpl w:val="F560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27"/>
    <w:rsid w:val="00014289"/>
    <w:rsid w:val="00027633"/>
    <w:rsid w:val="0004219A"/>
    <w:rsid w:val="000471E6"/>
    <w:rsid w:val="00082C3F"/>
    <w:rsid w:val="000C0DB3"/>
    <w:rsid w:val="000D0B5B"/>
    <w:rsid w:val="000F6E54"/>
    <w:rsid w:val="00155A27"/>
    <w:rsid w:val="001A7AA7"/>
    <w:rsid w:val="001A7E26"/>
    <w:rsid w:val="001E79C1"/>
    <w:rsid w:val="001F3221"/>
    <w:rsid w:val="0028509A"/>
    <w:rsid w:val="00300903"/>
    <w:rsid w:val="003525C2"/>
    <w:rsid w:val="00415350"/>
    <w:rsid w:val="004C4F25"/>
    <w:rsid w:val="005B2DB1"/>
    <w:rsid w:val="005B598C"/>
    <w:rsid w:val="005F689A"/>
    <w:rsid w:val="006E6D0D"/>
    <w:rsid w:val="0070695E"/>
    <w:rsid w:val="00773560"/>
    <w:rsid w:val="007C11EA"/>
    <w:rsid w:val="00864BFA"/>
    <w:rsid w:val="0087318B"/>
    <w:rsid w:val="009C5267"/>
    <w:rsid w:val="00A656C9"/>
    <w:rsid w:val="00AC2C67"/>
    <w:rsid w:val="00AD31FE"/>
    <w:rsid w:val="00AE5D6A"/>
    <w:rsid w:val="00B017D6"/>
    <w:rsid w:val="00B75A8D"/>
    <w:rsid w:val="00C324B3"/>
    <w:rsid w:val="00C62A57"/>
    <w:rsid w:val="00D44D13"/>
    <w:rsid w:val="00D622D3"/>
    <w:rsid w:val="00DC1890"/>
    <w:rsid w:val="00E43396"/>
    <w:rsid w:val="00E7324A"/>
    <w:rsid w:val="00EA5EDE"/>
    <w:rsid w:val="00EB625F"/>
    <w:rsid w:val="00ED0808"/>
    <w:rsid w:val="00EF67BB"/>
    <w:rsid w:val="00F30948"/>
    <w:rsid w:val="00F6512D"/>
    <w:rsid w:val="00FA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536B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A27"/>
    <w:pPr>
      <w:spacing w:before="200"/>
    </w:pPr>
    <w:rPr>
      <w:rFonts w:eastAsiaTheme="minorHAnsi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3525C2"/>
    <w:pPr>
      <w:keepNext/>
      <w:keepLines/>
      <w:spacing w:before="0" w:after="0" w:line="312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73000A"/>
      <w:sz w:val="30"/>
      <w:szCs w:val="30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04219A"/>
    <w:pPr>
      <w:keepNext/>
      <w:keepLines/>
      <w:pBdr>
        <w:bottom w:val="single" w:sz="12" w:space="1" w:color="73000A"/>
      </w:pBdr>
      <w:tabs>
        <w:tab w:val="right" w:pos="10800"/>
      </w:tabs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73000A"/>
      <w:szCs w:val="18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1"/>
    <w:qFormat/>
    <w:rsid w:val="001E79C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color w:val="73000A"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F67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525C2"/>
    <w:rPr>
      <w:rFonts w:asciiTheme="majorHAnsi" w:eastAsiaTheme="majorEastAsia" w:hAnsiTheme="majorHAnsi" w:cstheme="majorBidi"/>
      <w:b/>
      <w:bCs/>
      <w:color w:val="73000A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04219A"/>
    <w:rPr>
      <w:rFonts w:asciiTheme="majorHAnsi" w:eastAsiaTheme="majorEastAsia" w:hAnsiTheme="majorHAnsi" w:cstheme="majorBidi"/>
      <w:b/>
      <w:bCs/>
      <w:color w:val="73000A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1E79C1"/>
    <w:rPr>
      <w:rFonts w:asciiTheme="majorHAnsi" w:eastAsiaTheme="majorEastAsia" w:hAnsiTheme="majorHAnsi" w:cstheme="majorBidi"/>
      <w:color w:val="73000A"/>
      <w:sz w:val="18"/>
      <w:szCs w:val="18"/>
    </w:r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 w:line="240" w:lineRule="auto"/>
      <w:jc w:val="center"/>
    </w:pPr>
    <w:rPr>
      <w:rFonts w:eastAsiaTheme="minorEastAsia"/>
      <w:color w:val="2E74B5" w:themeColor="accent1" w:themeShade="BF"/>
      <w:spacing w:val="60"/>
      <w:szCs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2"/>
    <w:rPr>
      <w:color w:val="2E74B5" w:themeColor="accent1" w:themeShade="BF"/>
      <w:spacing w:val="60"/>
      <w:sz w:val="18"/>
      <w:szCs w:val="18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bottom w:val="single" w:sz="4" w:space="0" w:color="BDD6EE" w:themeColor="accent1" w:themeTint="66"/>
        <w:insideH w:val="single" w:sz="4" w:space="0" w:color="BDD6EE" w:themeColor="accent1" w:themeTint="66"/>
      </w:tblBorders>
    </w:tblPr>
    <w:tblStylePr w:type="firstRow">
      <w:rPr>
        <w:b/>
        <w:bCs/>
        <w:color w:val="2E74B5" w:themeColor="accent1" w:themeShade="BF"/>
      </w:rPr>
      <w:tblPr/>
      <w:tcPr>
        <w:tcBorders>
          <w:bottom w:val="single" w:sz="12" w:space="0" w:color="2E74B5" w:themeColor="accent1" w:themeShade="BF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Quotation">
    <w:name w:val="Quotation"/>
    <w:basedOn w:val="Quote"/>
    <w:link w:val="QuotationChar"/>
    <w:autoRedefine/>
    <w:qFormat/>
    <w:rsid w:val="001A7E26"/>
    <w:pPr>
      <w:jc w:val="left"/>
      <w:outlineLvl w:val="0"/>
    </w:pPr>
  </w:style>
  <w:style w:type="character" w:customStyle="1" w:styleId="QuotationChar">
    <w:name w:val="Quotation Char"/>
    <w:basedOn w:val="QuoteChar"/>
    <w:link w:val="Quotation"/>
    <w:rsid w:val="001A7E26"/>
    <w:rPr>
      <w:i/>
      <w:iCs/>
      <w:color w:val="404040" w:themeColor="text1" w:themeTint="BF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A7E26"/>
    <w:pPr>
      <w:spacing w:after="160"/>
      <w:ind w:left="864" w:right="864"/>
      <w:jc w:val="center"/>
    </w:pPr>
    <w:rPr>
      <w:rFonts w:eastAsiaTheme="minorEastAsia"/>
      <w:i/>
      <w:iCs/>
      <w:color w:val="404040" w:themeColor="text1" w:themeTint="BF"/>
      <w:szCs w:val="18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A7E26"/>
    <w:rPr>
      <w:i/>
      <w:iCs/>
      <w:color w:val="404040" w:themeColor="text1" w:themeTint="BF"/>
      <w:sz w:val="18"/>
      <w:szCs w:val="18"/>
    </w:rPr>
  </w:style>
  <w:style w:type="paragraph" w:customStyle="1" w:styleId="BulletedList">
    <w:name w:val="Bulleted List"/>
    <w:basedOn w:val="ListBullet"/>
    <w:qFormat/>
    <w:rsid w:val="005F689A"/>
  </w:style>
  <w:style w:type="paragraph" w:styleId="FootnoteText">
    <w:name w:val="footnote text"/>
    <w:basedOn w:val="Normal"/>
    <w:link w:val="FootnoteTextChar"/>
    <w:uiPriority w:val="99"/>
    <w:semiHidden/>
    <w:unhideWhenUsed/>
    <w:rsid w:val="00EB625F"/>
    <w:pPr>
      <w:spacing w:before="0" w:after="0" w:line="240" w:lineRule="auto"/>
    </w:pPr>
    <w:rPr>
      <w:rFonts w:eastAsiaTheme="minorEastAsia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5F689A"/>
    <w:pPr>
      <w:numPr>
        <w:numId w:val="1"/>
      </w:numPr>
      <w:spacing w:before="120" w:after="120"/>
      <w:contextualSpacing/>
    </w:pPr>
    <w:rPr>
      <w:rFonts w:eastAsiaTheme="minorEastAsia"/>
      <w:szCs w:val="18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2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2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A7"/>
    <w:pPr>
      <w:spacing w:before="0" w:after="0" w:line="240" w:lineRule="auto"/>
    </w:pPr>
    <w:rPr>
      <w:rFonts w:ascii="Segoe UI" w:eastAsiaTheme="minorEastAsia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A7"/>
    <w:rPr>
      <w:rFonts w:ascii="Segoe UI" w:hAnsi="Segoe UI" w:cs="Segoe UI"/>
      <w:sz w:val="18"/>
      <w:szCs w:val="18"/>
    </w:rPr>
  </w:style>
  <w:style w:type="paragraph" w:customStyle="1" w:styleId="Heading40">
    <w:name w:val="Heading_4"/>
    <w:basedOn w:val="Heading4"/>
    <w:link w:val="Heading4Char0"/>
    <w:autoRedefine/>
    <w:qFormat/>
    <w:rsid w:val="00EF67BB"/>
    <w:rPr>
      <w:color w:val="73000A"/>
    </w:rPr>
  </w:style>
  <w:style w:type="character" w:customStyle="1" w:styleId="Heading4Char0">
    <w:name w:val="Heading_4 Char"/>
    <w:basedOn w:val="Heading4Char"/>
    <w:link w:val="Heading40"/>
    <w:rsid w:val="00EF67BB"/>
    <w:rPr>
      <w:rFonts w:asciiTheme="majorHAnsi" w:eastAsiaTheme="majorEastAsia" w:hAnsiTheme="majorHAnsi" w:cstheme="majorBidi"/>
      <w:i/>
      <w:iCs/>
      <w:color w:val="73000A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7BB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155A2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5A27"/>
    <w:rPr>
      <w:rFonts w:eastAsiaTheme="minorHAns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5A2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27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ath\Documents\Templates\OIRA_Template_Clean.dotx" TargetMode="External"/></Relationships>
</file>

<file path=word/theme/theme1.xml><?xml version="1.0" encoding="utf-8"?>
<a:theme xmlns:a="http://schemas.openxmlformats.org/drawingml/2006/main" name="Syllab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1048F0-1370-47A8-9E17-2831933AAC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E58E19-028F-4089-BA52-875B40CF9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OIRA_Template_Clean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2021-10-21T14:49:00Z</dcterms:created>
  <dcterms:modified xsi:type="dcterms:W3CDTF">2021-10-21T14:49:00Z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TC039920789991</vt:lpwstr>
  </property>
</Properties>
</file>