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4C86" w14:textId="77777777" w:rsidR="00806B3E" w:rsidRPr="00FD5323" w:rsidRDefault="001309DD" w:rsidP="00F3609A">
      <w:pPr>
        <w:rPr>
          <w:rFonts w:ascii="Times New Roman" w:hAnsi="Times New Roman" w:cs="Times New Roman"/>
          <w:b/>
          <w:color w:val="4472C4" w:themeColor="accent1"/>
        </w:rPr>
      </w:pPr>
      <w:r w:rsidRPr="00FD5323">
        <w:rPr>
          <w:rFonts w:ascii="Times New Roman" w:hAnsi="Times New Roman" w:cs="Times New Roman"/>
          <w:b/>
          <w:color w:val="4472C4" w:themeColor="accent1"/>
        </w:rPr>
        <w:t xml:space="preserve">Description of </w:t>
      </w:r>
      <w:r w:rsidR="00FD33E7" w:rsidRPr="00FD5323">
        <w:rPr>
          <w:rFonts w:ascii="Times New Roman" w:hAnsi="Times New Roman" w:cs="Times New Roman"/>
          <w:b/>
          <w:color w:val="4472C4" w:themeColor="accent1"/>
        </w:rPr>
        <w:t>the Center for Research on Global Engagement (</w:t>
      </w:r>
      <w:r w:rsidR="00806B3E" w:rsidRPr="00FD5323">
        <w:rPr>
          <w:rFonts w:ascii="Times New Roman" w:hAnsi="Times New Roman" w:cs="Times New Roman"/>
          <w:b/>
          <w:color w:val="4472C4" w:themeColor="accent1"/>
        </w:rPr>
        <w:t>CRGE</w:t>
      </w:r>
      <w:r w:rsidR="00FD33E7" w:rsidRPr="00FD5323">
        <w:rPr>
          <w:rFonts w:ascii="Times New Roman" w:hAnsi="Times New Roman" w:cs="Times New Roman"/>
          <w:b/>
          <w:color w:val="4472C4" w:themeColor="accent1"/>
        </w:rPr>
        <w:t>)</w:t>
      </w:r>
      <w:r w:rsidRPr="00FD5323">
        <w:rPr>
          <w:rFonts w:ascii="Times New Roman" w:hAnsi="Times New Roman" w:cs="Times New Roman"/>
          <w:b/>
          <w:color w:val="4472C4" w:themeColor="accent1"/>
        </w:rPr>
        <w:t xml:space="preserve"> Grants</w:t>
      </w:r>
    </w:p>
    <w:p w14:paraId="67547BE8" w14:textId="77777777" w:rsidR="00FD33E7" w:rsidRDefault="00FD33E7" w:rsidP="00F3609A">
      <w:pPr>
        <w:rPr>
          <w:rFonts w:ascii="Times New Roman" w:hAnsi="Times New Roman" w:cs="Times New Roman"/>
          <w:b/>
        </w:rPr>
      </w:pPr>
      <w:r w:rsidRPr="00FD33E7">
        <w:rPr>
          <w:rFonts w:ascii="Times New Roman" w:hAnsi="Times New Roman" w:cs="Times New Roman"/>
        </w:rPr>
        <w:t xml:space="preserve">For more information and the applications, please </w:t>
      </w:r>
      <w:r>
        <w:rPr>
          <w:rFonts w:ascii="Times New Roman" w:hAnsi="Times New Roman" w:cs="Times New Roman"/>
        </w:rPr>
        <w:t xml:space="preserve">contact Maureen Vandermaas-Peeler at </w:t>
      </w:r>
      <w:hyperlink r:id="rId5" w:history="1">
        <w:r w:rsidRPr="00546F65">
          <w:rPr>
            <w:rStyle w:val="Hyperlink"/>
            <w:rFonts w:ascii="Times New Roman" w:hAnsi="Times New Roman" w:cs="Times New Roman"/>
          </w:rPr>
          <w:t>vanderma@elon.edu</w:t>
        </w:r>
      </w:hyperlink>
      <w:r>
        <w:rPr>
          <w:rFonts w:ascii="Times New Roman" w:hAnsi="Times New Roman" w:cs="Times New Roman"/>
        </w:rPr>
        <w:t xml:space="preserve"> and go to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Pr="00546F65">
          <w:rPr>
            <w:rStyle w:val="Hyperlink"/>
            <w:rFonts w:ascii="Times New Roman" w:hAnsi="Times New Roman" w:cs="Times New Roman"/>
            <w:b/>
          </w:rPr>
          <w:t>https://www.elon.edu/e/academics/crge/funding-opportunities/index.html</w:t>
        </w:r>
      </w:hyperlink>
    </w:p>
    <w:p w14:paraId="2F225B35" w14:textId="77777777" w:rsidR="00FD33E7" w:rsidRPr="00F3609A" w:rsidRDefault="00FD33E7" w:rsidP="00F3609A">
      <w:pPr>
        <w:rPr>
          <w:rFonts w:ascii="Times New Roman" w:hAnsi="Times New Roman" w:cs="Times New Roman"/>
        </w:rPr>
      </w:pPr>
    </w:p>
    <w:p w14:paraId="5411D79F" w14:textId="77777777" w:rsidR="001309DD" w:rsidRPr="00FD5323" w:rsidRDefault="001309DD" w:rsidP="00F3609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4472C4" w:themeColor="accent1"/>
        </w:rPr>
      </w:pPr>
      <w:r w:rsidRPr="00FD5323">
        <w:rPr>
          <w:rFonts w:ascii="Times New Roman" w:hAnsi="Times New Roman" w:cs="Times New Roman"/>
          <w:b/>
          <w:bCs/>
          <w:color w:val="4472C4" w:themeColor="accent1"/>
        </w:rPr>
        <w:t>1) Facu</w:t>
      </w:r>
      <w:r w:rsidR="00811BC4" w:rsidRPr="00FD5323">
        <w:rPr>
          <w:rFonts w:ascii="Times New Roman" w:hAnsi="Times New Roman" w:cs="Times New Roman"/>
          <w:b/>
          <w:bCs/>
          <w:color w:val="4472C4" w:themeColor="accent1"/>
        </w:rPr>
        <w:t>lty and Faculty/Staff Research G</w:t>
      </w:r>
      <w:r w:rsidRPr="00FD5323">
        <w:rPr>
          <w:rFonts w:ascii="Times New Roman" w:hAnsi="Times New Roman" w:cs="Times New Roman"/>
          <w:b/>
          <w:bCs/>
          <w:color w:val="4472C4" w:themeColor="accent1"/>
        </w:rPr>
        <w:t xml:space="preserve">rants (up to $2000) </w:t>
      </w:r>
    </w:p>
    <w:p w14:paraId="4B89C0A8" w14:textId="77777777" w:rsidR="001309DD" w:rsidRPr="00F3609A" w:rsidRDefault="001309D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Support the research process of the scholarship of global engagement</w:t>
      </w:r>
    </w:p>
    <w:p w14:paraId="7EB0DB52" w14:textId="77777777" w:rsidR="001309DD" w:rsidRPr="00F3609A" w:rsidRDefault="001309D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Include a focus on student learning/development</w:t>
      </w:r>
    </w:p>
    <w:p w14:paraId="61DAE760" w14:textId="77777777" w:rsidR="00B60A94" w:rsidRPr="00F3609A" w:rsidRDefault="00B60A94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Must have a full-time teaching faculty member as the lead</w:t>
      </w:r>
    </w:p>
    <w:p w14:paraId="25EB4131" w14:textId="77777777" w:rsidR="001309DD" w:rsidRPr="00F3609A" w:rsidRDefault="001309D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Do not support “global” disciplinary scholarship unrelated to student learning/development</w:t>
      </w:r>
    </w:p>
    <w:p w14:paraId="4D30BD2E" w14:textId="77777777" w:rsidR="001309DD" w:rsidRPr="00F3609A" w:rsidRDefault="001309D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 xml:space="preserve">Do not support conference travel </w:t>
      </w:r>
    </w:p>
    <w:p w14:paraId="61D67962" w14:textId="77777777" w:rsidR="001309DD" w:rsidRPr="00F3609A" w:rsidRDefault="001309D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Do not support course development</w:t>
      </w:r>
    </w:p>
    <w:p w14:paraId="7BFB7F1D" w14:textId="77777777" w:rsidR="001309DD" w:rsidRPr="00FD5323" w:rsidRDefault="001309DD" w:rsidP="00F3609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4472C4" w:themeColor="accent1"/>
          <w:u w:val="single"/>
        </w:rPr>
      </w:pPr>
      <w:r w:rsidRPr="00FD5323">
        <w:rPr>
          <w:rFonts w:ascii="Times New Roman" w:hAnsi="Times New Roman" w:cs="Times New Roman"/>
          <w:bCs/>
          <w:color w:val="4472C4" w:themeColor="accent1"/>
          <w:u w:val="single"/>
        </w:rPr>
        <w:t>Examples of recently funded Faculty Research Grants:</w:t>
      </w:r>
    </w:p>
    <w:p w14:paraId="7A48658E" w14:textId="77777777" w:rsidR="001309DD" w:rsidRPr="00F3609A" w:rsidRDefault="001309DD" w:rsidP="00F36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 xml:space="preserve">A survey of Elon public health graduates to examine current perspectives on the skills and competencies most needed in today’s global health workforce </w:t>
      </w:r>
    </w:p>
    <w:p w14:paraId="466CF9B0" w14:textId="77777777" w:rsidR="001309DD" w:rsidRPr="00F3609A" w:rsidRDefault="001309DD" w:rsidP="00F36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 xml:space="preserve">A study of the identity development of international teachers in a </w:t>
      </w:r>
      <w:proofErr w:type="gramStart"/>
      <w:r w:rsidRPr="00F3609A">
        <w:rPr>
          <w:rFonts w:ascii="Times New Roman" w:hAnsi="Times New Roman" w:cs="Times New Roman"/>
          <w:bCs/>
          <w:color w:val="000000"/>
        </w:rPr>
        <w:t>Masters of Education</w:t>
      </w:r>
      <w:proofErr w:type="gramEnd"/>
      <w:r w:rsidRPr="00F3609A">
        <w:rPr>
          <w:rFonts w:ascii="Times New Roman" w:hAnsi="Times New Roman" w:cs="Times New Roman"/>
          <w:bCs/>
          <w:color w:val="000000"/>
        </w:rPr>
        <w:t xml:space="preserve"> program with an international education component </w:t>
      </w:r>
    </w:p>
    <w:p w14:paraId="5DB3AD94" w14:textId="77777777" w:rsidR="001309DD" w:rsidRPr="00F3609A" w:rsidRDefault="001309DD" w:rsidP="00F36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A longitudinal study of the intercultural competence of students in the Elon DPT program with a global learning experience</w:t>
      </w:r>
    </w:p>
    <w:p w14:paraId="5116DC09" w14:textId="77777777" w:rsidR="001309DD" w:rsidRPr="00F3609A" w:rsidRDefault="001309DD" w:rsidP="00F36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3609A">
        <w:rPr>
          <w:rFonts w:ascii="Times New Roman" w:hAnsi="Times New Roman" w:cs="Times New Roman"/>
          <w:color w:val="000000"/>
        </w:rPr>
        <w:t xml:space="preserve">A study of the impact of duration abroad on undergraduates' global awareness </w:t>
      </w:r>
    </w:p>
    <w:p w14:paraId="750413DE" w14:textId="77777777" w:rsidR="00806B3E" w:rsidRPr="00FD5323" w:rsidRDefault="00806B3E" w:rsidP="00F3609A">
      <w:pPr>
        <w:rPr>
          <w:rFonts w:ascii="Times New Roman" w:hAnsi="Times New Roman" w:cs="Times New Roman"/>
          <w:color w:val="4472C4" w:themeColor="accent1"/>
          <w:u w:val="single"/>
        </w:rPr>
      </w:pPr>
      <w:r w:rsidRPr="00FD5323">
        <w:rPr>
          <w:rFonts w:ascii="Times New Roman" w:hAnsi="Times New Roman" w:cs="Times New Roman"/>
          <w:color w:val="4472C4" w:themeColor="accent1"/>
          <w:u w:val="single"/>
        </w:rPr>
        <w:t>Examples of projects that ar</w:t>
      </w:r>
      <w:r w:rsidR="00FD6969" w:rsidRPr="00FD5323">
        <w:rPr>
          <w:rFonts w:ascii="Times New Roman" w:hAnsi="Times New Roman" w:cs="Times New Roman"/>
          <w:color w:val="4472C4" w:themeColor="accent1"/>
          <w:u w:val="single"/>
        </w:rPr>
        <w:t xml:space="preserve">e </w:t>
      </w:r>
      <w:r w:rsidR="001309DD" w:rsidRPr="00FD5323">
        <w:rPr>
          <w:rFonts w:ascii="Times New Roman" w:hAnsi="Times New Roman" w:cs="Times New Roman"/>
          <w:color w:val="4472C4" w:themeColor="accent1"/>
          <w:u w:val="single"/>
        </w:rPr>
        <w:t>not eligible for CRGE Faculty Research Grants</w:t>
      </w:r>
      <w:r w:rsidR="007B12C1" w:rsidRPr="00FD5323">
        <w:rPr>
          <w:rFonts w:ascii="Times New Roman" w:hAnsi="Times New Roman" w:cs="Times New Roman"/>
          <w:color w:val="4472C4" w:themeColor="accent1"/>
          <w:u w:val="single"/>
        </w:rPr>
        <w:t>:</w:t>
      </w:r>
    </w:p>
    <w:p w14:paraId="387B1A3E" w14:textId="77777777" w:rsidR="001309DD" w:rsidRPr="00F3609A" w:rsidRDefault="001309DD" w:rsidP="00F3609A">
      <w:pPr>
        <w:rPr>
          <w:rFonts w:ascii="Times New Roman" w:hAnsi="Times New Roman" w:cs="Times New Roman"/>
        </w:rPr>
      </w:pPr>
    </w:p>
    <w:p w14:paraId="65AA9A42" w14:textId="77777777" w:rsidR="00F70F08" w:rsidRPr="00F3609A" w:rsidRDefault="001309DD" w:rsidP="00F3609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3609A">
        <w:rPr>
          <w:rFonts w:ascii="Times New Roman" w:hAnsi="Times New Roman" w:cs="Times New Roman"/>
        </w:rPr>
        <w:t>Travel to Belize to develop a global education course</w:t>
      </w:r>
    </w:p>
    <w:p w14:paraId="5CECB8BB" w14:textId="77777777" w:rsidR="0059367E" w:rsidRPr="00F3609A" w:rsidRDefault="0059367E" w:rsidP="00F3609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3609A">
        <w:rPr>
          <w:rFonts w:ascii="Times New Roman" w:hAnsi="Times New Roman" w:cs="Times New Roman"/>
        </w:rPr>
        <w:t>Travel to present at an international conference on early childhood education</w:t>
      </w:r>
    </w:p>
    <w:p w14:paraId="0077C736" w14:textId="77777777" w:rsidR="001309DD" w:rsidRPr="00F3609A" w:rsidRDefault="001309DD" w:rsidP="00F3609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3609A">
        <w:rPr>
          <w:rFonts w:ascii="Times New Roman" w:hAnsi="Times New Roman" w:cs="Times New Roman"/>
        </w:rPr>
        <w:t xml:space="preserve">A </w:t>
      </w:r>
      <w:r w:rsidR="0059367E" w:rsidRPr="00F3609A">
        <w:rPr>
          <w:rFonts w:ascii="Times New Roman" w:hAnsi="Times New Roman" w:cs="Times New Roman"/>
        </w:rPr>
        <w:t xml:space="preserve">cross-cultural </w:t>
      </w:r>
      <w:r w:rsidRPr="00F3609A">
        <w:rPr>
          <w:rFonts w:ascii="Times New Roman" w:hAnsi="Times New Roman" w:cs="Times New Roman"/>
        </w:rPr>
        <w:t xml:space="preserve">study of </w:t>
      </w:r>
      <w:r w:rsidR="0059367E" w:rsidRPr="00F3609A">
        <w:rPr>
          <w:rFonts w:ascii="Times New Roman" w:hAnsi="Times New Roman" w:cs="Times New Roman"/>
        </w:rPr>
        <w:t>parental beliefs about outdoor play</w:t>
      </w:r>
    </w:p>
    <w:p w14:paraId="0E221DF7" w14:textId="77777777" w:rsidR="0059367E" w:rsidRPr="00F3609A" w:rsidRDefault="0059367E" w:rsidP="00F3609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3609A">
        <w:rPr>
          <w:rFonts w:ascii="Times New Roman" w:hAnsi="Times New Roman" w:cs="Times New Roman"/>
        </w:rPr>
        <w:t>An ethnographic study of refugee resettlement in Raleigh, NC</w:t>
      </w:r>
    </w:p>
    <w:p w14:paraId="4DE43AD0" w14:textId="77777777" w:rsidR="00B60A94" w:rsidRPr="00FD5323" w:rsidRDefault="00B60A94" w:rsidP="00F3609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4472C4" w:themeColor="accent1"/>
        </w:rPr>
      </w:pPr>
      <w:r w:rsidRPr="00FD5323">
        <w:rPr>
          <w:rFonts w:ascii="Times New Roman" w:hAnsi="Times New Roman" w:cs="Times New Roman"/>
          <w:b/>
          <w:bCs/>
          <w:color w:val="4472C4" w:themeColor="accent1"/>
        </w:rPr>
        <w:t xml:space="preserve">2) Faculty-mentored </w:t>
      </w:r>
      <w:r w:rsidR="00811BC4" w:rsidRPr="00FD5323">
        <w:rPr>
          <w:rFonts w:ascii="Times New Roman" w:hAnsi="Times New Roman" w:cs="Times New Roman"/>
          <w:b/>
          <w:bCs/>
          <w:color w:val="4472C4" w:themeColor="accent1"/>
        </w:rPr>
        <w:t>Undergraduate R</w:t>
      </w:r>
      <w:r w:rsidR="004C324D" w:rsidRPr="00FD5323">
        <w:rPr>
          <w:rFonts w:ascii="Times New Roman" w:hAnsi="Times New Roman" w:cs="Times New Roman"/>
          <w:b/>
          <w:bCs/>
          <w:color w:val="4472C4" w:themeColor="accent1"/>
        </w:rPr>
        <w:t>esearch</w:t>
      </w:r>
      <w:r w:rsidR="00811BC4" w:rsidRPr="00FD5323">
        <w:rPr>
          <w:rFonts w:ascii="Times New Roman" w:hAnsi="Times New Roman" w:cs="Times New Roman"/>
          <w:b/>
          <w:bCs/>
          <w:color w:val="4472C4" w:themeColor="accent1"/>
        </w:rPr>
        <w:t xml:space="preserve"> (UR) G</w:t>
      </w:r>
      <w:r w:rsidR="006079B8" w:rsidRPr="00FD5323">
        <w:rPr>
          <w:rFonts w:ascii="Times New Roman" w:hAnsi="Times New Roman" w:cs="Times New Roman"/>
          <w:b/>
          <w:bCs/>
          <w:color w:val="4472C4" w:themeColor="accent1"/>
        </w:rPr>
        <w:t>rants</w:t>
      </w:r>
      <w:r w:rsidR="004C324D" w:rsidRPr="00FD5323">
        <w:rPr>
          <w:rFonts w:ascii="Times New Roman" w:hAnsi="Times New Roman" w:cs="Times New Roman"/>
          <w:b/>
          <w:bCs/>
          <w:color w:val="4472C4" w:themeColor="accent1"/>
        </w:rPr>
        <w:t xml:space="preserve"> (up to $1</w:t>
      </w:r>
      <w:r w:rsidRPr="00FD5323">
        <w:rPr>
          <w:rFonts w:ascii="Times New Roman" w:hAnsi="Times New Roman" w:cs="Times New Roman"/>
          <w:b/>
          <w:bCs/>
          <w:color w:val="4472C4" w:themeColor="accent1"/>
        </w:rPr>
        <w:t xml:space="preserve">000) </w:t>
      </w:r>
    </w:p>
    <w:p w14:paraId="47B117BD" w14:textId="0D9ECBEA" w:rsidR="004C324D" w:rsidRPr="00F3609A" w:rsidRDefault="004C324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 xml:space="preserve">Support the development of undergraduates’ global engagement through the </w:t>
      </w:r>
      <w:r w:rsidR="00811BC4">
        <w:rPr>
          <w:rFonts w:ascii="Times New Roman" w:hAnsi="Times New Roman" w:cs="Times New Roman"/>
          <w:bCs/>
          <w:color w:val="000000"/>
        </w:rPr>
        <w:t>UR</w:t>
      </w:r>
      <w:r w:rsidRPr="00F3609A">
        <w:rPr>
          <w:rFonts w:ascii="Times New Roman" w:hAnsi="Times New Roman" w:cs="Times New Roman"/>
          <w:bCs/>
          <w:color w:val="000000"/>
        </w:rPr>
        <w:t xml:space="preserve"> process</w:t>
      </w:r>
      <w:r w:rsidR="000D6205">
        <w:rPr>
          <w:rFonts w:ascii="Times New Roman" w:hAnsi="Times New Roman" w:cs="Times New Roman"/>
          <w:bCs/>
          <w:color w:val="000000"/>
        </w:rPr>
        <w:t xml:space="preserve"> (students must be enrolled in 499 or 498)</w:t>
      </w:r>
      <w:bookmarkStart w:id="0" w:name="_GoBack"/>
      <w:bookmarkEnd w:id="0"/>
    </w:p>
    <w:p w14:paraId="6FE88B78" w14:textId="77777777" w:rsidR="004C324D" w:rsidRPr="00F3609A" w:rsidRDefault="004C324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Can be used to support research funds such as travel for the student and/or the faculty mentor to conduct UR in a global context</w:t>
      </w:r>
    </w:p>
    <w:p w14:paraId="473B6451" w14:textId="77777777" w:rsidR="00A41570" w:rsidRPr="00F3609A" w:rsidRDefault="00A41570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Support UR in any discipline</w:t>
      </w:r>
    </w:p>
    <w:p w14:paraId="4C845CA7" w14:textId="77777777" w:rsidR="004C324D" w:rsidRPr="00F3609A" w:rsidRDefault="004C324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>Must have a full-time teaching faculty member as the mentor</w:t>
      </w:r>
    </w:p>
    <w:p w14:paraId="0CE35BB9" w14:textId="77777777" w:rsidR="007B12C1" w:rsidRPr="00F3609A" w:rsidRDefault="004C324D" w:rsidP="00F36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</w:rPr>
      </w:pPr>
      <w:r w:rsidRPr="00F3609A">
        <w:rPr>
          <w:rFonts w:ascii="Times New Roman" w:hAnsi="Times New Roman" w:cs="Times New Roman"/>
          <w:bCs/>
          <w:color w:val="000000"/>
        </w:rPr>
        <w:t xml:space="preserve">Do not support conference travel </w:t>
      </w:r>
    </w:p>
    <w:p w14:paraId="09426EA6" w14:textId="77777777" w:rsidR="007B12C1" w:rsidRPr="00FD5323" w:rsidRDefault="007B12C1" w:rsidP="00F3609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4472C4" w:themeColor="accent1"/>
          <w:u w:val="single"/>
        </w:rPr>
      </w:pPr>
      <w:r w:rsidRPr="00FD5323">
        <w:rPr>
          <w:rFonts w:ascii="Times New Roman" w:hAnsi="Times New Roman" w:cs="Times New Roman"/>
          <w:bCs/>
          <w:color w:val="4472C4" w:themeColor="accent1"/>
          <w:u w:val="single"/>
        </w:rPr>
        <w:t>Examples of recently funded Faculty-Mentored UR Grants:</w:t>
      </w:r>
    </w:p>
    <w:p w14:paraId="549B90BF" w14:textId="77777777" w:rsidR="00C65DD5" w:rsidRDefault="00F3609A" w:rsidP="00C65D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C65DD5">
        <w:rPr>
          <w:rFonts w:ascii="Times New Roman" w:hAnsi="Times New Roman" w:cs="Times New Roman"/>
          <w:color w:val="000000"/>
        </w:rPr>
        <w:t>Research on the development of a youth skills program in a South African community</w:t>
      </w:r>
    </w:p>
    <w:p w14:paraId="6F0CE34C" w14:textId="77777777" w:rsidR="00C65DD5" w:rsidRDefault="00811BC4" w:rsidP="00C65D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study of t</w:t>
      </w:r>
      <w:r w:rsidR="00F3609A" w:rsidRPr="00C65DD5">
        <w:rPr>
          <w:rFonts w:ascii="Times New Roman" w:hAnsi="Times New Roman" w:cs="Times New Roman"/>
          <w:color w:val="000000"/>
        </w:rPr>
        <w:t xml:space="preserve">he medicinal use of plants in rural towns in Haiti </w:t>
      </w:r>
    </w:p>
    <w:p w14:paraId="5C78DABC" w14:textId="77777777" w:rsidR="00C65DD5" w:rsidRPr="00C65DD5" w:rsidRDefault="006079B8" w:rsidP="00C65D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C65DD5">
        <w:rPr>
          <w:rFonts w:ascii="Times New Roman" w:hAnsi="Times New Roman" w:cs="Times New Roman"/>
          <w:bCs/>
          <w:color w:val="000000"/>
        </w:rPr>
        <w:t>An e</w:t>
      </w:r>
      <w:r w:rsidR="00F3609A" w:rsidRPr="00C65DD5">
        <w:rPr>
          <w:rFonts w:ascii="Times New Roman" w:hAnsi="Times New Roman" w:cs="Times New Roman"/>
          <w:bCs/>
          <w:color w:val="000000"/>
        </w:rPr>
        <w:t xml:space="preserve">thnographic </w:t>
      </w:r>
      <w:r w:rsidRPr="00C65DD5">
        <w:rPr>
          <w:rFonts w:ascii="Times New Roman" w:hAnsi="Times New Roman" w:cs="Times New Roman"/>
          <w:bCs/>
          <w:color w:val="000000"/>
        </w:rPr>
        <w:t>study of yoga traditions</w:t>
      </w:r>
      <w:r w:rsidR="00F3609A" w:rsidRPr="00C65DD5">
        <w:rPr>
          <w:rFonts w:ascii="Times New Roman" w:hAnsi="Times New Roman" w:cs="Times New Roman"/>
          <w:bCs/>
          <w:color w:val="000000"/>
        </w:rPr>
        <w:t xml:space="preserve"> in South India </w:t>
      </w:r>
    </w:p>
    <w:p w14:paraId="236C4F84" w14:textId="77777777" w:rsidR="00F3609A" w:rsidRPr="00C65DD5" w:rsidRDefault="00811BC4" w:rsidP="00C65D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An investigation of t</w:t>
      </w:r>
      <w:r w:rsidR="00F3609A" w:rsidRPr="00C65DD5">
        <w:rPr>
          <w:rFonts w:ascii="Times New Roman" w:hAnsi="Times New Roman" w:cs="Times New Roman"/>
          <w:bCs/>
          <w:color w:val="000000"/>
        </w:rPr>
        <w:t>he role of music in cultural identity development</w:t>
      </w:r>
    </w:p>
    <w:sectPr w:rsidR="00F3609A" w:rsidRPr="00C65DD5" w:rsidSect="00393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C31A6"/>
    <w:multiLevelType w:val="hybridMultilevel"/>
    <w:tmpl w:val="B2F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132A"/>
    <w:multiLevelType w:val="hybridMultilevel"/>
    <w:tmpl w:val="B3020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755EB"/>
    <w:multiLevelType w:val="hybridMultilevel"/>
    <w:tmpl w:val="E1B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6920"/>
    <w:multiLevelType w:val="hybridMultilevel"/>
    <w:tmpl w:val="6282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3822"/>
    <w:multiLevelType w:val="hybridMultilevel"/>
    <w:tmpl w:val="77FA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3E"/>
    <w:rsid w:val="000D6205"/>
    <w:rsid w:val="00105839"/>
    <w:rsid w:val="001309DD"/>
    <w:rsid w:val="003937DE"/>
    <w:rsid w:val="004C324D"/>
    <w:rsid w:val="0059367E"/>
    <w:rsid w:val="006079B8"/>
    <w:rsid w:val="007B12C1"/>
    <w:rsid w:val="00806B3E"/>
    <w:rsid w:val="00811BC4"/>
    <w:rsid w:val="009B3AD8"/>
    <w:rsid w:val="00A41570"/>
    <w:rsid w:val="00B11AE9"/>
    <w:rsid w:val="00B60A94"/>
    <w:rsid w:val="00C65DD5"/>
    <w:rsid w:val="00D34768"/>
    <w:rsid w:val="00F3609A"/>
    <w:rsid w:val="00F70F08"/>
    <w:rsid w:val="00FD33E7"/>
    <w:rsid w:val="00FD532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C853F"/>
  <w14:defaultImageDpi w14:val="32767"/>
  <w15:chartTrackingRefBased/>
  <w15:docId w15:val="{9851FBF8-F6C6-7648-BFD0-F39531C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33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on.edu/e/academics/crge/funding-opportunities/index.html" TargetMode="External"/><Relationship Id="rId5" Type="http://schemas.openxmlformats.org/officeDocument/2006/relationships/hyperlink" Target="mailto:vanderma@el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Vandermaas-Peeler</dc:creator>
  <cp:keywords/>
  <dc:description/>
  <cp:lastModifiedBy>Maureen Vandermaas-Peeler</cp:lastModifiedBy>
  <cp:revision>18</cp:revision>
  <cp:lastPrinted>2018-04-18T18:03:00Z</cp:lastPrinted>
  <dcterms:created xsi:type="dcterms:W3CDTF">2018-03-23T19:44:00Z</dcterms:created>
  <dcterms:modified xsi:type="dcterms:W3CDTF">2018-06-06T16:01:00Z</dcterms:modified>
</cp:coreProperties>
</file>