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73AF" w:rsidRDefault="00032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Allie Goddard</w:t>
      </w:r>
    </w:p>
    <w:p w14:paraId="00000002" w14:textId="77777777" w:rsidR="000F73AF" w:rsidRDefault="00032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 337</w:t>
      </w:r>
    </w:p>
    <w:p w14:paraId="00000003" w14:textId="77777777" w:rsidR="000F73AF" w:rsidRDefault="00032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Wellness Promotion Article</w:t>
      </w:r>
    </w:p>
    <w:p w14:paraId="00000004" w14:textId="77777777" w:rsidR="000F73AF" w:rsidRDefault="00032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17, 2021 </w:t>
      </w:r>
    </w:p>
    <w:p w14:paraId="00000005" w14:textId="77777777" w:rsidR="000F73AF" w:rsidRDefault="00032C8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Quick Tips to Put Down the Juul</w:t>
      </w:r>
    </w:p>
    <w:p w14:paraId="00000006" w14:textId="4D88D55E" w:rsidR="000F73AF" w:rsidRDefault="00032C8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What is vaping? And why do college students think it is better than cigarettes? These vaping devices are designed to simulate cigarette or cigar smoking using aerosolized vapor instead of smoke. Nicotine stimulates a </w:t>
      </w:r>
      <w:hyperlink r:id="rId5">
        <w:r>
          <w:rPr>
            <w:rFonts w:ascii="Times New Roman" w:eastAsia="Times New Roman" w:hAnsi="Times New Roman" w:cs="Times New Roman"/>
            <w:sz w:val="24"/>
            <w:szCs w:val="24"/>
          </w:rPr>
          <w:t>series of bodily reactions</w:t>
        </w:r>
      </w:hyperlink>
      <w:r>
        <w:rPr>
          <w:rFonts w:ascii="Times New Roman" w:eastAsia="Times New Roman" w:hAnsi="Times New Roman" w:cs="Times New Roman"/>
          <w:sz w:val="24"/>
          <w:szCs w:val="24"/>
        </w:rPr>
        <w:t xml:space="preserve"> induced by adrenaline, including an excess release of glucose and an increase in heart rate, breathing rate and blood pressure</w:t>
      </w:r>
      <w:r w:rsidR="003E4E53">
        <w:rPr>
          <w:rFonts w:ascii="Times New Roman" w:eastAsia="Times New Roman" w:hAnsi="Times New Roman" w:cs="Times New Roman"/>
          <w:sz w:val="24"/>
          <w:szCs w:val="24"/>
        </w:rPr>
        <w:t xml:space="preserve"> (Heid)</w:t>
      </w:r>
      <w:r>
        <w:rPr>
          <w:rFonts w:ascii="Times New Roman" w:eastAsia="Times New Roman" w:hAnsi="Times New Roman" w:cs="Times New Roman"/>
          <w:sz w:val="24"/>
          <w:szCs w:val="24"/>
        </w:rPr>
        <w:t>. That's why people who vape or smoke feel the familiar rush of alert</w:t>
      </w:r>
      <w:r>
        <w:rPr>
          <w:rFonts w:ascii="Times New Roman" w:eastAsia="Times New Roman" w:hAnsi="Times New Roman" w:cs="Times New Roman"/>
          <w:sz w:val="24"/>
          <w:szCs w:val="24"/>
        </w:rPr>
        <w:t>ness and happiness. Because these products don’t have the same chemical makeup of cigarettes and avoid the damaging effects of smoke, some brands have pitched and marketed e-cigarettes as a safer alternative to regular cigarettes. But as vaping use increas</w:t>
      </w:r>
      <w:r>
        <w:rPr>
          <w:rFonts w:ascii="Times New Roman" w:eastAsia="Times New Roman" w:hAnsi="Times New Roman" w:cs="Times New Roman"/>
          <w:sz w:val="24"/>
          <w:szCs w:val="24"/>
        </w:rPr>
        <w:t xml:space="preserve">es, health risks are becoming more evident among users. Here are four quick tips for everyone to follow who is trying to put down the </w:t>
      </w:r>
      <w:proofErr w:type="spellStart"/>
      <w:r>
        <w:rPr>
          <w:rFonts w:ascii="Times New Roman" w:eastAsia="Times New Roman" w:hAnsi="Times New Roman" w:cs="Times New Roman"/>
          <w:sz w:val="24"/>
          <w:szCs w:val="24"/>
        </w:rPr>
        <w:t>juul</w:t>
      </w:r>
      <w:proofErr w:type="spellEnd"/>
      <w:r>
        <w:rPr>
          <w:rFonts w:ascii="Times New Roman" w:eastAsia="Times New Roman" w:hAnsi="Times New Roman" w:cs="Times New Roman"/>
          <w:sz w:val="24"/>
          <w:szCs w:val="24"/>
        </w:rPr>
        <w:t xml:space="preserve"> for good:</w:t>
      </w:r>
    </w:p>
    <w:p w14:paraId="00000007" w14:textId="77777777" w:rsidR="000F73AF" w:rsidRDefault="00032C85">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Find triggers that make you crave your </w:t>
      </w:r>
      <w:proofErr w:type="spellStart"/>
      <w:r>
        <w:rPr>
          <w:rFonts w:ascii="Times New Roman" w:eastAsia="Times New Roman" w:hAnsi="Times New Roman" w:cs="Times New Roman"/>
          <w:b/>
          <w:sz w:val="24"/>
          <w:szCs w:val="24"/>
        </w:rPr>
        <w:t>juul</w:t>
      </w:r>
      <w:proofErr w:type="spellEnd"/>
    </w:p>
    <w:p w14:paraId="00000008" w14:textId="72F7896E" w:rsidR="000F73AF" w:rsidRDefault="00032C8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elements that cause a habit. A trigger, a routi</w:t>
      </w:r>
      <w:r>
        <w:rPr>
          <w:rFonts w:ascii="Times New Roman" w:eastAsia="Times New Roman" w:hAnsi="Times New Roman" w:cs="Times New Roman"/>
          <w:sz w:val="24"/>
          <w:szCs w:val="24"/>
        </w:rPr>
        <w:t>ne, and then a reward</w:t>
      </w:r>
      <w:r w:rsidR="003A1B83">
        <w:rPr>
          <w:rFonts w:ascii="Times New Roman" w:eastAsia="Times New Roman" w:hAnsi="Times New Roman" w:cs="Times New Roman"/>
          <w:sz w:val="24"/>
          <w:szCs w:val="24"/>
        </w:rPr>
        <w:t xml:space="preserve"> (Truth Initiative)</w:t>
      </w:r>
      <w:r>
        <w:rPr>
          <w:rFonts w:ascii="Times New Roman" w:eastAsia="Times New Roman" w:hAnsi="Times New Roman" w:cs="Times New Roman"/>
          <w:sz w:val="24"/>
          <w:szCs w:val="24"/>
        </w:rPr>
        <w:t xml:space="preserve">. First, you need to think about when and where you usually begin to vape. For example, let’s say you meet up with friends in someone’s room or apartment after all your classes are </w:t>
      </w:r>
      <w:r w:rsidR="00343998">
        <w:rPr>
          <w:rFonts w:ascii="Times New Roman" w:eastAsia="Times New Roman" w:hAnsi="Times New Roman" w:cs="Times New Roman"/>
          <w:sz w:val="24"/>
          <w:szCs w:val="24"/>
        </w:rPr>
        <w:t>done,</w:t>
      </w:r>
      <w:r>
        <w:rPr>
          <w:rFonts w:ascii="Times New Roman" w:eastAsia="Times New Roman" w:hAnsi="Times New Roman" w:cs="Times New Roman"/>
          <w:sz w:val="24"/>
          <w:szCs w:val="24"/>
        </w:rPr>
        <w:t xml:space="preserve"> and everyone begins vaping. Therefore, your tri</w:t>
      </w:r>
      <w:r>
        <w:rPr>
          <w:rFonts w:ascii="Times New Roman" w:eastAsia="Times New Roman" w:hAnsi="Times New Roman" w:cs="Times New Roman"/>
          <w:sz w:val="24"/>
          <w:szCs w:val="24"/>
        </w:rPr>
        <w:t xml:space="preserve">gger is social hour. Your routine is vaping with friends after classes. And your reward is a nicotine rush while hanging out with your friends. Overall, to change any habit, you must first identify the triggers. </w:t>
      </w:r>
    </w:p>
    <w:p w14:paraId="00000009" w14:textId="77777777" w:rsidR="000F73AF" w:rsidRDefault="00032C85">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Replace the </w:t>
      </w:r>
      <w:proofErr w:type="spellStart"/>
      <w:r>
        <w:rPr>
          <w:rFonts w:ascii="Times New Roman" w:eastAsia="Times New Roman" w:hAnsi="Times New Roman" w:cs="Times New Roman"/>
          <w:b/>
          <w:sz w:val="24"/>
          <w:szCs w:val="24"/>
        </w:rPr>
        <w:t>juul</w:t>
      </w:r>
      <w:proofErr w:type="spellEnd"/>
      <w:r>
        <w:rPr>
          <w:rFonts w:ascii="Times New Roman" w:eastAsia="Times New Roman" w:hAnsi="Times New Roman" w:cs="Times New Roman"/>
          <w:b/>
          <w:sz w:val="24"/>
          <w:szCs w:val="24"/>
        </w:rPr>
        <w:t xml:space="preserve"> with another activity that</w:t>
      </w:r>
      <w:r>
        <w:rPr>
          <w:rFonts w:ascii="Times New Roman" w:eastAsia="Times New Roman" w:hAnsi="Times New Roman" w:cs="Times New Roman"/>
          <w:b/>
          <w:sz w:val="24"/>
          <w:szCs w:val="24"/>
        </w:rPr>
        <w:t xml:space="preserve"> makes you feel better </w:t>
      </w:r>
    </w:p>
    <w:p w14:paraId="0000000A" w14:textId="77777777" w:rsidR="000F73AF" w:rsidRDefault="00032C8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hardest thing when quitting the </w:t>
      </w:r>
      <w:proofErr w:type="spellStart"/>
      <w:r>
        <w:rPr>
          <w:rFonts w:ascii="Times New Roman" w:eastAsia="Times New Roman" w:hAnsi="Times New Roman" w:cs="Times New Roman"/>
          <w:sz w:val="24"/>
          <w:szCs w:val="24"/>
        </w:rPr>
        <w:t>juul</w:t>
      </w:r>
      <w:proofErr w:type="spellEnd"/>
      <w:r>
        <w:rPr>
          <w:rFonts w:ascii="Times New Roman" w:eastAsia="Times New Roman" w:hAnsi="Times New Roman" w:cs="Times New Roman"/>
          <w:sz w:val="24"/>
          <w:szCs w:val="24"/>
        </w:rPr>
        <w:t xml:space="preserve"> is finding a replacement activity that makes you feel equivalent to or even better than nicotine does. Students who have used vaping devices in the past and have had the power to quit, now en</w:t>
      </w:r>
      <w:r>
        <w:rPr>
          <w:rFonts w:ascii="Times New Roman" w:eastAsia="Times New Roman" w:hAnsi="Times New Roman" w:cs="Times New Roman"/>
          <w:sz w:val="24"/>
          <w:szCs w:val="24"/>
        </w:rPr>
        <w:t>joy activities such as, exercising, arts and crafts, meditation, and much more. Everyone is different, which means you must find what works best for you. It’s okay to try a couple activities and see which one you like best. Whatever will make you forget ab</w:t>
      </w:r>
      <w:r>
        <w:rPr>
          <w:rFonts w:ascii="Times New Roman" w:eastAsia="Times New Roman" w:hAnsi="Times New Roman" w:cs="Times New Roman"/>
          <w:sz w:val="24"/>
          <w:szCs w:val="24"/>
        </w:rPr>
        <w:t xml:space="preserve">out and not desire the </w:t>
      </w:r>
      <w:proofErr w:type="spellStart"/>
      <w:r>
        <w:rPr>
          <w:rFonts w:ascii="Times New Roman" w:eastAsia="Times New Roman" w:hAnsi="Times New Roman" w:cs="Times New Roman"/>
          <w:sz w:val="24"/>
          <w:szCs w:val="24"/>
        </w:rPr>
        <w:t>juul</w:t>
      </w:r>
      <w:proofErr w:type="spellEnd"/>
      <w:r>
        <w:rPr>
          <w:rFonts w:ascii="Times New Roman" w:eastAsia="Times New Roman" w:hAnsi="Times New Roman" w:cs="Times New Roman"/>
          <w:sz w:val="24"/>
          <w:szCs w:val="24"/>
        </w:rPr>
        <w:t xml:space="preserve">. </w:t>
      </w:r>
    </w:p>
    <w:p w14:paraId="0000000B" w14:textId="77777777" w:rsidR="000F73AF" w:rsidRDefault="00032C85">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the health risks of </w:t>
      </w:r>
      <w:proofErr w:type="spellStart"/>
      <w:r>
        <w:rPr>
          <w:rFonts w:ascii="Times New Roman" w:eastAsia="Times New Roman" w:hAnsi="Times New Roman" w:cs="Times New Roman"/>
          <w:b/>
          <w:sz w:val="24"/>
          <w:szCs w:val="24"/>
        </w:rPr>
        <w:t>juuling</w:t>
      </w:r>
      <w:proofErr w:type="spellEnd"/>
    </w:p>
    <w:p w14:paraId="0000000C" w14:textId="28D85A85" w:rsidR="000F73AF" w:rsidRDefault="00032C8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in desperate need to quit the </w:t>
      </w:r>
      <w:proofErr w:type="spellStart"/>
      <w:r>
        <w:rPr>
          <w:rFonts w:ascii="Times New Roman" w:eastAsia="Times New Roman" w:hAnsi="Times New Roman" w:cs="Times New Roman"/>
          <w:sz w:val="24"/>
          <w:szCs w:val="24"/>
        </w:rPr>
        <w:t>juul</w:t>
      </w:r>
      <w:proofErr w:type="spellEnd"/>
      <w:r>
        <w:rPr>
          <w:rFonts w:ascii="Times New Roman" w:eastAsia="Times New Roman" w:hAnsi="Times New Roman" w:cs="Times New Roman"/>
          <w:sz w:val="24"/>
          <w:szCs w:val="24"/>
        </w:rPr>
        <w:t xml:space="preserve">, researching the health risks might as well scare you enough. Aside from </w:t>
      </w:r>
      <w:r w:rsidR="00604E4A">
        <w:rPr>
          <w:rFonts w:ascii="Times New Roman" w:eastAsia="Times New Roman" w:hAnsi="Times New Roman" w:cs="Times New Roman"/>
          <w:sz w:val="24"/>
          <w:szCs w:val="24"/>
        </w:rPr>
        <w:t>the weird</w:t>
      </w:r>
      <w:r>
        <w:rPr>
          <w:rFonts w:ascii="Times New Roman" w:eastAsia="Times New Roman" w:hAnsi="Times New Roman" w:cs="Times New Roman"/>
          <w:sz w:val="24"/>
          <w:szCs w:val="24"/>
        </w:rPr>
        <w:t xml:space="preserve"> reactions inside your body, </w:t>
      </w:r>
      <w:hyperlink r:id="rId6">
        <w:r>
          <w:rPr>
            <w:rFonts w:ascii="Times New Roman" w:eastAsia="Times New Roman" w:hAnsi="Times New Roman" w:cs="Times New Roman"/>
            <w:sz w:val="24"/>
            <w:szCs w:val="24"/>
          </w:rPr>
          <w:t>n</w:t>
        </w:r>
      </w:hyperlink>
      <w:r>
        <w:rPr>
          <w:rFonts w:ascii="Times New Roman" w:eastAsia="Times New Roman" w:hAnsi="Times New Roman" w:cs="Times New Roman"/>
          <w:sz w:val="24"/>
          <w:szCs w:val="24"/>
        </w:rPr>
        <w:t xml:space="preserve">icotine is linked to a long and concerning list of side effects, including increased risk of blood clots, artery hardening, </w:t>
      </w:r>
      <w:hyperlink r:id="rId7">
        <w:r>
          <w:rPr>
            <w:rFonts w:ascii="Times New Roman" w:eastAsia="Times New Roman" w:hAnsi="Times New Roman" w:cs="Times New Roman"/>
            <w:sz w:val="24"/>
            <w:szCs w:val="24"/>
          </w:rPr>
          <w:t>seizures</w:t>
        </w:r>
      </w:hyperlink>
      <w:r>
        <w:rPr>
          <w:rFonts w:ascii="Times New Roman" w:eastAsia="Times New Roman" w:hAnsi="Times New Roman" w:cs="Times New Roman"/>
          <w:sz w:val="24"/>
          <w:szCs w:val="24"/>
        </w:rPr>
        <w:t xml:space="preserve">, peptic ulcers, irregular heartbeat and </w:t>
      </w:r>
      <w:r>
        <w:rPr>
          <w:rFonts w:ascii="Times New Roman" w:eastAsia="Times New Roman" w:hAnsi="Times New Roman" w:cs="Times New Roman"/>
          <w:sz w:val="24"/>
          <w:szCs w:val="24"/>
        </w:rPr>
        <w:t>lung spasms</w:t>
      </w:r>
      <w:r w:rsidR="003A1B83">
        <w:rPr>
          <w:rFonts w:ascii="Times New Roman" w:eastAsia="Times New Roman" w:hAnsi="Times New Roman" w:cs="Times New Roman"/>
          <w:sz w:val="24"/>
          <w:szCs w:val="24"/>
        </w:rPr>
        <w:t xml:space="preserve"> (Truth Initiative)</w:t>
      </w:r>
      <w:r>
        <w:rPr>
          <w:rFonts w:ascii="Times New Roman" w:eastAsia="Times New Roman" w:hAnsi="Times New Roman" w:cs="Times New Roman"/>
          <w:sz w:val="24"/>
          <w:szCs w:val="24"/>
        </w:rPr>
        <w:t>. Most importantly, for students who are vaping, nicotine can harm the prefrontal co</w:t>
      </w:r>
      <w:r>
        <w:rPr>
          <w:rFonts w:ascii="Times New Roman" w:eastAsia="Times New Roman" w:hAnsi="Times New Roman" w:cs="Times New Roman"/>
          <w:sz w:val="24"/>
          <w:szCs w:val="24"/>
        </w:rPr>
        <w:t xml:space="preserve">rtex, the area of the brain responsible for decision-making, </w:t>
      </w:r>
      <w:r w:rsidR="00343998">
        <w:rPr>
          <w:rFonts w:ascii="Times New Roman" w:eastAsia="Times New Roman" w:hAnsi="Times New Roman" w:cs="Times New Roman"/>
          <w:sz w:val="24"/>
          <w:szCs w:val="24"/>
        </w:rPr>
        <w:t>logic,</w:t>
      </w:r>
      <w:r>
        <w:rPr>
          <w:rFonts w:ascii="Times New Roman" w:eastAsia="Times New Roman" w:hAnsi="Times New Roman" w:cs="Times New Roman"/>
          <w:sz w:val="24"/>
          <w:szCs w:val="24"/>
        </w:rPr>
        <w:t xml:space="preserve"> and personality traits. </w:t>
      </w:r>
    </w:p>
    <w:p w14:paraId="0000000D" w14:textId="77777777" w:rsidR="000F73AF" w:rsidRDefault="00032C85">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Make a plan and get support </w:t>
      </w:r>
    </w:p>
    <w:p w14:paraId="0000000E" w14:textId="72A2F14F" w:rsidR="000F73AF" w:rsidRDefault="00032C8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write down </w:t>
      </w:r>
      <w:r w:rsidR="00343998">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reasons you want or need to quit </w:t>
      </w:r>
      <w:proofErr w:type="spellStart"/>
      <w:r>
        <w:rPr>
          <w:rFonts w:ascii="Times New Roman" w:eastAsia="Times New Roman" w:hAnsi="Times New Roman" w:cs="Times New Roman"/>
          <w:sz w:val="24"/>
          <w:szCs w:val="24"/>
        </w:rPr>
        <w:t>juuling</w:t>
      </w:r>
      <w:proofErr w:type="spellEnd"/>
      <w:r>
        <w:rPr>
          <w:rFonts w:ascii="Times New Roman" w:eastAsia="Times New Roman" w:hAnsi="Times New Roman" w:cs="Times New Roman"/>
          <w:sz w:val="24"/>
          <w:szCs w:val="24"/>
        </w:rPr>
        <w:t>. Next, come up with tactics to help you avoid your usual vapin</w:t>
      </w:r>
      <w:r>
        <w:rPr>
          <w:rFonts w:ascii="Times New Roman" w:eastAsia="Times New Roman" w:hAnsi="Times New Roman" w:cs="Times New Roman"/>
          <w:sz w:val="24"/>
          <w:szCs w:val="24"/>
        </w:rPr>
        <w:t xml:space="preserve">g places or habits and to manage cravings. And most importantly, tell your friends and family about your plan </w:t>
      </w:r>
      <w:r w:rsidR="0034399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help them hold you accountable for your actions. When it comes to addiction, you should have a supportive circle of people who can hel</w:t>
      </w:r>
      <w:r>
        <w:rPr>
          <w:rFonts w:ascii="Times New Roman" w:eastAsia="Times New Roman" w:hAnsi="Times New Roman" w:cs="Times New Roman"/>
          <w:sz w:val="24"/>
          <w:szCs w:val="24"/>
        </w:rPr>
        <w:t>p keep you on the right track. In addition, sharing your intentions means you will also be able to share and celebrate your progress down the road, which can ultimately serve as further motivation for quitting completely.</w:t>
      </w:r>
    </w:p>
    <w:p w14:paraId="349AFF9B" w14:textId="336C9DDC" w:rsidR="00105FB4" w:rsidRDefault="00105FB4">
      <w:pPr>
        <w:spacing w:line="480" w:lineRule="auto"/>
        <w:ind w:left="720"/>
        <w:rPr>
          <w:rFonts w:ascii="Times New Roman" w:eastAsia="Times New Roman" w:hAnsi="Times New Roman" w:cs="Times New Roman"/>
          <w:sz w:val="24"/>
          <w:szCs w:val="24"/>
        </w:rPr>
      </w:pPr>
    </w:p>
    <w:p w14:paraId="68F0D284" w14:textId="7B992F6E" w:rsidR="003A1B83" w:rsidRDefault="003A1B83" w:rsidP="003A1B8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4419F8DA" w14:textId="7E2AFF08" w:rsidR="003A1B83" w:rsidRDefault="003A1B83" w:rsidP="00D9243C">
      <w:pPr>
        <w:pStyle w:val="NormalWeb"/>
        <w:spacing w:line="480" w:lineRule="auto"/>
        <w:ind w:left="567" w:hanging="720"/>
        <w:rPr>
          <w:color w:val="000000"/>
        </w:rPr>
      </w:pPr>
      <w:r>
        <w:rPr>
          <w:color w:val="000000"/>
        </w:rPr>
        <w:t xml:space="preserve">“How to Quit </w:t>
      </w:r>
      <w:proofErr w:type="spellStart"/>
      <w:r>
        <w:rPr>
          <w:color w:val="000000"/>
        </w:rPr>
        <w:t>JUULing</w:t>
      </w:r>
      <w:proofErr w:type="spellEnd"/>
      <w:r>
        <w:rPr>
          <w:color w:val="000000"/>
        </w:rPr>
        <w:t>.”</w:t>
      </w:r>
      <w:r>
        <w:rPr>
          <w:rStyle w:val="apple-converted-space"/>
          <w:color w:val="000000"/>
        </w:rPr>
        <w:t> </w:t>
      </w:r>
      <w:r>
        <w:rPr>
          <w:i/>
          <w:iCs/>
          <w:color w:val="000000"/>
        </w:rPr>
        <w:t>Truth Initiative</w:t>
      </w:r>
      <w:r>
        <w:rPr>
          <w:color w:val="000000"/>
        </w:rPr>
        <w:t>, 7 Feb. 2019, truthinitiative.org/research-resources/quitting-smoking-vaping/how-quit-juul.</w:t>
      </w:r>
    </w:p>
    <w:p w14:paraId="5286D7AE" w14:textId="18B49F1A" w:rsidR="001F2433" w:rsidRPr="00D9243C" w:rsidRDefault="001F2433" w:rsidP="001F2433">
      <w:pPr>
        <w:pStyle w:val="NormalWeb"/>
        <w:spacing w:line="480" w:lineRule="auto"/>
        <w:ind w:left="562" w:hanging="562"/>
        <w:rPr>
          <w:color w:val="000000"/>
        </w:rPr>
      </w:pPr>
      <w:r>
        <w:rPr>
          <w:color w:val="000000"/>
        </w:rPr>
        <w:t>Heid, Markham. “Your Juul Is Wrecking You. Here's How to Kick the Habit.”</w:t>
      </w:r>
      <w:r>
        <w:rPr>
          <w:rStyle w:val="apple-converted-space"/>
          <w:color w:val="000000"/>
        </w:rPr>
        <w:t> </w:t>
      </w:r>
      <w:r>
        <w:rPr>
          <w:i/>
          <w:iCs/>
          <w:color w:val="000000"/>
        </w:rPr>
        <w:t>Men's Health</w:t>
      </w:r>
      <w:r>
        <w:rPr>
          <w:color w:val="000000"/>
        </w:rPr>
        <w:t>, Men's Health, 9 Aug. 2019, www.menshealth.com/health/a27196508/how-to-quit-juuling/.</w:t>
      </w:r>
      <w:r>
        <w:rPr>
          <w:rStyle w:val="apple-converted-space"/>
          <w:color w:val="000000"/>
        </w:rPr>
        <w:t> </w:t>
      </w:r>
    </w:p>
    <w:p w14:paraId="76202654" w14:textId="21276E54" w:rsidR="006C209B" w:rsidRDefault="006C20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9FBE53" wp14:editId="47BFDCC8">
            <wp:extent cx="5943600" cy="378650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786505"/>
                    </a:xfrm>
                    <a:prstGeom prst="rect">
                      <a:avLst/>
                    </a:prstGeom>
                  </pic:spPr>
                </pic:pic>
              </a:graphicData>
            </a:graphic>
          </wp:inline>
        </w:drawing>
      </w:r>
    </w:p>
    <w:p w14:paraId="1403E42E" w14:textId="619F5789" w:rsidR="006C209B" w:rsidRDefault="006C209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what I found when I used an online Readability Statistic generator since mine wasn’t working on word! </w:t>
      </w:r>
    </w:p>
    <w:sectPr w:rsidR="006C20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76035"/>
    <w:multiLevelType w:val="multilevel"/>
    <w:tmpl w:val="5A981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AF"/>
    <w:rsid w:val="00032C85"/>
    <w:rsid w:val="000F73AF"/>
    <w:rsid w:val="00105FB4"/>
    <w:rsid w:val="001F2433"/>
    <w:rsid w:val="002C5E20"/>
    <w:rsid w:val="00343998"/>
    <w:rsid w:val="003A1B83"/>
    <w:rsid w:val="003E4E53"/>
    <w:rsid w:val="00604E4A"/>
    <w:rsid w:val="006C209B"/>
    <w:rsid w:val="00C101A7"/>
    <w:rsid w:val="00D26828"/>
    <w:rsid w:val="00D9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0CE31"/>
  <w15:docId w15:val="{1060FDE7-9D74-2746-96CE-258AAD7F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A1B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A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698553">
      <w:bodyDiv w:val="1"/>
      <w:marLeft w:val="0"/>
      <w:marRight w:val="0"/>
      <w:marTop w:val="0"/>
      <w:marBottom w:val="0"/>
      <w:divBdr>
        <w:top w:val="none" w:sz="0" w:space="0" w:color="auto"/>
        <w:left w:val="none" w:sz="0" w:space="0" w:color="auto"/>
        <w:bottom w:val="none" w:sz="0" w:space="0" w:color="auto"/>
        <w:right w:val="none" w:sz="0" w:space="0" w:color="auto"/>
      </w:divBdr>
    </w:div>
    <w:div w:id="148342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net.com/health/fda-investigating-120-reports-of-possible-vaping-related-seiz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newstoday.com/articles/240820.php" TargetMode="External"/><Relationship Id="rId5" Type="http://schemas.openxmlformats.org/officeDocument/2006/relationships/hyperlink" Target="https://www.ncbi.nlm.nih.gov/pmc/articles/PMC43638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685</Words>
  <Characters>3339</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Goddard</cp:lastModifiedBy>
  <cp:revision>10</cp:revision>
  <dcterms:created xsi:type="dcterms:W3CDTF">2021-05-13T19:59:00Z</dcterms:created>
  <dcterms:modified xsi:type="dcterms:W3CDTF">2021-05-16T18:03:00Z</dcterms:modified>
</cp:coreProperties>
</file>