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C276" w14:textId="77777777" w:rsidR="00851309" w:rsidRDefault="005B5022" w:rsidP="00851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</w:t>
      </w:r>
      <w:r w:rsidR="00851309" w:rsidRPr="008D1352">
        <w:rPr>
          <w:rFonts w:ascii="Arial" w:hAnsi="Arial" w:cs="Arial"/>
          <w:b/>
        </w:rPr>
        <w:t>C STANDARD FORM GRANT APPLICATION RUBRIC</w:t>
      </w:r>
    </w:p>
    <w:p w14:paraId="7ECC0853" w14:textId="77777777" w:rsidR="00851309" w:rsidRDefault="00851309" w:rsidP="00851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 sure your application fulfils the items below prior to submission.</w:t>
      </w:r>
    </w:p>
    <w:p w14:paraId="746841B9" w14:textId="77777777" w:rsidR="00851309" w:rsidRDefault="00851309" w:rsidP="00851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Feel free to contact the Committee Chair, or any committee member, if you are unsure.</w:t>
      </w:r>
    </w:p>
    <w:p w14:paraId="5EAE53DC" w14:textId="77777777" w:rsidR="00851309" w:rsidRDefault="008513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417"/>
        <w:gridCol w:w="4128"/>
      </w:tblGrid>
      <w:tr w:rsidR="00851309" w14:paraId="0CFCCF15" w14:textId="77777777" w:rsidTr="00900049">
        <w:tc>
          <w:tcPr>
            <w:tcW w:w="805" w:type="dxa"/>
            <w:shd w:val="clear" w:color="auto" w:fill="F7CAAC" w:themeFill="accent2" w:themeFillTint="66"/>
          </w:tcPr>
          <w:p w14:paraId="60D41049" w14:textId="77777777" w:rsidR="00851309" w:rsidRDefault="00851309" w:rsidP="00900049">
            <w:pPr>
              <w:jc w:val="center"/>
            </w:pPr>
          </w:p>
        </w:tc>
        <w:tc>
          <w:tcPr>
            <w:tcW w:w="4417" w:type="dxa"/>
            <w:shd w:val="clear" w:color="auto" w:fill="F7CAAC" w:themeFill="accent2" w:themeFillTint="66"/>
          </w:tcPr>
          <w:p w14:paraId="4281B9E7" w14:textId="77777777" w:rsidR="00851309" w:rsidRDefault="00851309" w:rsidP="00900049">
            <w:pPr>
              <w:jc w:val="center"/>
            </w:pPr>
            <w:r>
              <w:t>GUIDELINE</w:t>
            </w:r>
          </w:p>
        </w:tc>
        <w:tc>
          <w:tcPr>
            <w:tcW w:w="4128" w:type="dxa"/>
            <w:shd w:val="clear" w:color="auto" w:fill="F7CAAC" w:themeFill="accent2" w:themeFillTint="66"/>
          </w:tcPr>
          <w:p w14:paraId="05C5B6A7" w14:textId="77777777" w:rsidR="00851309" w:rsidRDefault="00851309" w:rsidP="00900049">
            <w:pPr>
              <w:jc w:val="center"/>
            </w:pPr>
            <w:r>
              <w:t>Comments</w:t>
            </w:r>
          </w:p>
        </w:tc>
      </w:tr>
      <w:tr w:rsidR="00851309" w14:paraId="62D1DC41" w14:textId="77777777" w:rsidTr="00900049">
        <w:tc>
          <w:tcPr>
            <w:tcW w:w="805" w:type="dxa"/>
          </w:tcPr>
          <w:p w14:paraId="59A104C3" w14:textId="77777777" w:rsidR="00851309" w:rsidRDefault="00851309" w:rsidP="00900049">
            <w:r>
              <w:t>A</w:t>
            </w:r>
          </w:p>
        </w:tc>
        <w:tc>
          <w:tcPr>
            <w:tcW w:w="4417" w:type="dxa"/>
          </w:tcPr>
          <w:p w14:paraId="11408628" w14:textId="77777777" w:rsidR="00851309" w:rsidRDefault="00851309" w:rsidP="00900049">
            <w:r>
              <w:t>Is your goal to purchase technology (hardware, software)?</w:t>
            </w:r>
          </w:p>
        </w:tc>
        <w:tc>
          <w:tcPr>
            <w:tcW w:w="4128" w:type="dxa"/>
          </w:tcPr>
          <w:p w14:paraId="736773C9" w14:textId="12ED207C" w:rsidR="00851309" w:rsidRDefault="00851309" w:rsidP="00512F52">
            <w:r>
              <w:t xml:space="preserve">If </w:t>
            </w:r>
            <w:proofErr w:type="gramStart"/>
            <w:r>
              <w:t>no</w:t>
            </w:r>
            <w:proofErr w:type="gramEnd"/>
            <w:r>
              <w:t xml:space="preserve">, consider another source of funding.  If you feel your case is an exception, contact the </w:t>
            </w:r>
            <w:r w:rsidR="005B5022">
              <w:t>ATC</w:t>
            </w:r>
            <w:r w:rsidR="00512F52">
              <w:t xml:space="preserve"> chair</w:t>
            </w:r>
            <w:r w:rsidR="008F6214">
              <w:t>.</w:t>
            </w:r>
          </w:p>
        </w:tc>
      </w:tr>
      <w:tr w:rsidR="00851309" w14:paraId="7304A0D1" w14:textId="77777777" w:rsidTr="00900049">
        <w:tc>
          <w:tcPr>
            <w:tcW w:w="805" w:type="dxa"/>
          </w:tcPr>
          <w:p w14:paraId="27FB9BBB" w14:textId="77777777" w:rsidR="00851309" w:rsidRDefault="00851309" w:rsidP="00900049">
            <w:r>
              <w:t>B</w:t>
            </w:r>
          </w:p>
        </w:tc>
        <w:tc>
          <w:tcPr>
            <w:tcW w:w="4417" w:type="dxa"/>
          </w:tcPr>
          <w:p w14:paraId="7A9220E8" w14:textId="77777777" w:rsidR="00851309" w:rsidRDefault="00851309" w:rsidP="00900049">
            <w:r>
              <w:t>How will this tech be integrated into your teaching?</w:t>
            </w:r>
          </w:p>
          <w:p w14:paraId="53056B87" w14:textId="77777777" w:rsidR="00851309" w:rsidRDefault="00851309" w:rsidP="00900049"/>
        </w:tc>
        <w:tc>
          <w:tcPr>
            <w:tcW w:w="4128" w:type="dxa"/>
          </w:tcPr>
          <w:p w14:paraId="11FAEEA4" w14:textId="77777777" w:rsidR="00851309" w:rsidRDefault="00851309" w:rsidP="00851309">
            <w:pPr>
              <w:pStyle w:val="ListParagraph"/>
              <w:numPr>
                <w:ilvl w:val="0"/>
                <w:numId w:val="1"/>
              </w:numPr>
            </w:pPr>
            <w:r>
              <w:t>Course numbers?</w:t>
            </w:r>
          </w:p>
          <w:p w14:paraId="62A1BFD3" w14:textId="77777777" w:rsidR="00851309" w:rsidRDefault="00851309" w:rsidP="00851309">
            <w:pPr>
              <w:pStyle w:val="ListParagraph"/>
              <w:numPr>
                <w:ilvl w:val="0"/>
                <w:numId w:val="1"/>
              </w:numPr>
            </w:pPr>
            <w:r>
              <w:t>Role of tech in this class?</w:t>
            </w:r>
          </w:p>
          <w:p w14:paraId="7248EEF8" w14:textId="77777777" w:rsidR="00851309" w:rsidRDefault="00851309" w:rsidP="00851309">
            <w:pPr>
              <w:pStyle w:val="ListParagraph"/>
              <w:numPr>
                <w:ilvl w:val="0"/>
                <w:numId w:val="1"/>
              </w:numPr>
            </w:pPr>
            <w:r>
              <w:t xml:space="preserve">(repeat a and b as </w:t>
            </w:r>
            <w:proofErr w:type="gramStart"/>
            <w:r>
              <w:t xml:space="preserve">needed)   </w:t>
            </w:r>
            <w:proofErr w:type="gramEnd"/>
          </w:p>
        </w:tc>
      </w:tr>
      <w:tr w:rsidR="00851309" w14:paraId="095DFEA7" w14:textId="77777777" w:rsidTr="00900049">
        <w:tc>
          <w:tcPr>
            <w:tcW w:w="805" w:type="dxa"/>
          </w:tcPr>
          <w:p w14:paraId="139A7487" w14:textId="77777777" w:rsidR="00851309" w:rsidRDefault="00851309" w:rsidP="00900049">
            <w:r>
              <w:t>C</w:t>
            </w:r>
          </w:p>
        </w:tc>
        <w:tc>
          <w:tcPr>
            <w:tcW w:w="4417" w:type="dxa"/>
          </w:tcPr>
          <w:p w14:paraId="27752999" w14:textId="77777777" w:rsidR="00851309" w:rsidRDefault="00851309" w:rsidP="00900049">
            <w:r>
              <w:t>Is a portion of your grant’s goal to assess this technology for its possible effectiveness in your classroom?</w:t>
            </w:r>
          </w:p>
          <w:p w14:paraId="54C9A228" w14:textId="77777777" w:rsidR="00851309" w:rsidRDefault="00851309" w:rsidP="00900049"/>
        </w:tc>
        <w:tc>
          <w:tcPr>
            <w:tcW w:w="4128" w:type="dxa"/>
          </w:tcPr>
          <w:p w14:paraId="565EAE9F" w14:textId="77777777" w:rsidR="00851309" w:rsidRDefault="00851309" w:rsidP="00900049">
            <w:proofErr w:type="gramStart"/>
            <w:r>
              <w:t>Goal</w:t>
            </w:r>
            <w:proofErr w:type="gramEnd"/>
            <w:r>
              <w:t xml:space="preserve"> of grant is to allow you to ‘test out” this technology for effectiveness.  If you already know from experience that it’s effective or if it’s a “maintenance item,” consider another source of funding.</w:t>
            </w:r>
          </w:p>
        </w:tc>
      </w:tr>
      <w:tr w:rsidR="00851309" w14:paraId="15A38960" w14:textId="77777777" w:rsidTr="00900049">
        <w:tc>
          <w:tcPr>
            <w:tcW w:w="805" w:type="dxa"/>
          </w:tcPr>
          <w:p w14:paraId="75FF0DED" w14:textId="77777777" w:rsidR="00851309" w:rsidRDefault="00851309" w:rsidP="00900049">
            <w:r>
              <w:t>D</w:t>
            </w:r>
          </w:p>
        </w:tc>
        <w:tc>
          <w:tcPr>
            <w:tcW w:w="4417" w:type="dxa"/>
          </w:tcPr>
          <w:p w14:paraId="54C64551" w14:textId="77777777" w:rsidR="00851309" w:rsidRDefault="00851309" w:rsidP="00900049">
            <w:r>
              <w:t>Is this technology primarily for research?</w:t>
            </w:r>
          </w:p>
        </w:tc>
        <w:tc>
          <w:tcPr>
            <w:tcW w:w="4128" w:type="dxa"/>
          </w:tcPr>
          <w:p w14:paraId="555E16F5" w14:textId="77777777" w:rsidR="00851309" w:rsidRDefault="00851309" w:rsidP="00900049">
            <w:r>
              <w:t>See above and consider another source of funding.</w:t>
            </w:r>
          </w:p>
        </w:tc>
      </w:tr>
      <w:tr w:rsidR="00851309" w14:paraId="3C776B2E" w14:textId="77777777" w:rsidTr="00900049">
        <w:tc>
          <w:tcPr>
            <w:tcW w:w="805" w:type="dxa"/>
          </w:tcPr>
          <w:p w14:paraId="3DD9EF95" w14:textId="77777777" w:rsidR="00851309" w:rsidRDefault="00851309" w:rsidP="00900049">
            <w:r>
              <w:t>E</w:t>
            </w:r>
          </w:p>
        </w:tc>
        <w:tc>
          <w:tcPr>
            <w:tcW w:w="4417" w:type="dxa"/>
          </w:tcPr>
          <w:p w14:paraId="6CC8FA72" w14:textId="77777777" w:rsidR="00851309" w:rsidRDefault="00851309" w:rsidP="00900049">
            <w:r>
              <w:t>Does your request fit with the goals of your department?</w:t>
            </w:r>
          </w:p>
        </w:tc>
        <w:tc>
          <w:tcPr>
            <w:tcW w:w="4128" w:type="dxa"/>
          </w:tcPr>
          <w:p w14:paraId="753CE704" w14:textId="77777777" w:rsidR="00851309" w:rsidRDefault="00851309" w:rsidP="00900049">
            <w:r>
              <w:t>“Proposals should reflect the goals of a department and serve as models for other faculty.”</w:t>
            </w:r>
          </w:p>
        </w:tc>
      </w:tr>
      <w:tr w:rsidR="00851309" w14:paraId="4E6D1FB7" w14:textId="77777777" w:rsidTr="00900049">
        <w:tc>
          <w:tcPr>
            <w:tcW w:w="805" w:type="dxa"/>
          </w:tcPr>
          <w:p w14:paraId="4C579EC0" w14:textId="77777777" w:rsidR="00851309" w:rsidRDefault="00851309" w:rsidP="00900049">
            <w:r>
              <w:t>F</w:t>
            </w:r>
          </w:p>
        </w:tc>
        <w:tc>
          <w:tcPr>
            <w:tcW w:w="4417" w:type="dxa"/>
          </w:tcPr>
          <w:p w14:paraId="5871F9D3" w14:textId="77777777" w:rsidR="00851309" w:rsidRDefault="00851309" w:rsidP="00900049">
            <w:r>
              <w:t>What is the cost of your tech?</w:t>
            </w:r>
          </w:p>
        </w:tc>
        <w:tc>
          <w:tcPr>
            <w:tcW w:w="4128" w:type="dxa"/>
          </w:tcPr>
          <w:p w14:paraId="2789F7D5" w14:textId="4B86D20D" w:rsidR="00851309" w:rsidRDefault="00851309" w:rsidP="00851309">
            <w:pPr>
              <w:pStyle w:val="ListParagraph"/>
              <w:numPr>
                <w:ilvl w:val="0"/>
                <w:numId w:val="2"/>
              </w:numPr>
            </w:pPr>
            <w:r>
              <w:t>If &lt; $1</w:t>
            </w:r>
            <w:r w:rsidR="001D5880">
              <w:t>50</w:t>
            </w:r>
            <w:r>
              <w:t xml:space="preserve">, complete the </w:t>
            </w:r>
            <w:r w:rsidR="001D5880">
              <w:t>Expedited</w:t>
            </w:r>
            <w:r>
              <w:t xml:space="preserve"> Grant </w:t>
            </w:r>
            <w:r w:rsidR="001D5880">
              <w:t>form</w:t>
            </w:r>
            <w:r>
              <w:t xml:space="preserve"> instead.</w:t>
            </w:r>
          </w:p>
          <w:p w14:paraId="72F57A98" w14:textId="2613FF76" w:rsidR="00851309" w:rsidRDefault="00851309" w:rsidP="00851309">
            <w:pPr>
              <w:pStyle w:val="ListParagraph"/>
              <w:numPr>
                <w:ilvl w:val="0"/>
                <w:numId w:val="2"/>
              </w:numPr>
            </w:pPr>
            <w:r>
              <w:t>If &gt;</w:t>
            </w:r>
            <w:r w:rsidR="001D5880">
              <w:t xml:space="preserve"> $</w:t>
            </w:r>
            <w:r>
              <w:t>2,000, know that grant awards usually do not exceed $2000; be prepared to search for other funding.</w:t>
            </w:r>
          </w:p>
        </w:tc>
      </w:tr>
      <w:tr w:rsidR="00851309" w14:paraId="697393AC" w14:textId="77777777" w:rsidTr="00900049">
        <w:tc>
          <w:tcPr>
            <w:tcW w:w="805" w:type="dxa"/>
          </w:tcPr>
          <w:p w14:paraId="4B668B1E" w14:textId="407731FA" w:rsidR="00851309" w:rsidRDefault="0020101A" w:rsidP="00900049">
            <w:r>
              <w:t>G</w:t>
            </w:r>
          </w:p>
        </w:tc>
        <w:tc>
          <w:tcPr>
            <w:tcW w:w="4417" w:type="dxa"/>
          </w:tcPr>
          <w:p w14:paraId="37F3DD5C" w14:textId="77777777" w:rsidR="00851309" w:rsidRDefault="00851309" w:rsidP="00900049">
            <w:r>
              <w:t>Will you require an upgrade to standard hardware (</w:t>
            </w:r>
            <w:proofErr w:type="gramStart"/>
            <w:r>
              <w:t>e.g.</w:t>
            </w:r>
            <w:proofErr w:type="gramEnd"/>
            <w:r>
              <w:t xml:space="preserve"> a new laptop) hardware to utilize the tech within your grant?</w:t>
            </w:r>
          </w:p>
        </w:tc>
        <w:tc>
          <w:tcPr>
            <w:tcW w:w="4128" w:type="dxa"/>
          </w:tcPr>
          <w:p w14:paraId="217FD5A2" w14:textId="77777777" w:rsidR="00851309" w:rsidRDefault="00851309" w:rsidP="00900049">
            <w:r>
              <w:t>Upgraded standard hardware (</w:t>
            </w:r>
            <w:proofErr w:type="gramStart"/>
            <w:r>
              <w:t>e.g.</w:t>
            </w:r>
            <w:proofErr w:type="gramEnd"/>
            <w:r>
              <w:t xml:space="preserve"> a higher-powered computer) is not the goal of </w:t>
            </w:r>
            <w:r w:rsidR="005B5022">
              <w:t>ATC</w:t>
            </w:r>
            <w:r>
              <w:t xml:space="preserve"> grants.</w:t>
            </w:r>
          </w:p>
          <w:p w14:paraId="40337F12" w14:textId="38DCB24F" w:rsidR="00851309" w:rsidRDefault="00851309" w:rsidP="00851309">
            <w:pPr>
              <w:pStyle w:val="ListParagraph"/>
              <w:numPr>
                <w:ilvl w:val="0"/>
                <w:numId w:val="3"/>
              </w:numPr>
            </w:pPr>
            <w:r>
              <w:t>Will be considered on a case</w:t>
            </w:r>
            <w:r w:rsidR="009F73D8">
              <w:t>-</w:t>
            </w:r>
            <w:r>
              <w:t>by</w:t>
            </w:r>
            <w:r w:rsidR="009F73D8">
              <w:t>-</w:t>
            </w:r>
            <w:r>
              <w:t xml:space="preserve">case basis, and depends on the intended purpose of the </w:t>
            </w:r>
            <w:proofErr w:type="gramStart"/>
            <w:r>
              <w:t>tech</w:t>
            </w:r>
            <w:proofErr w:type="gramEnd"/>
          </w:p>
          <w:p w14:paraId="129E9981" w14:textId="77777777" w:rsidR="00851309" w:rsidRDefault="00851309" w:rsidP="00851309">
            <w:pPr>
              <w:pStyle w:val="ListParagraph"/>
              <w:numPr>
                <w:ilvl w:val="0"/>
                <w:numId w:val="3"/>
              </w:numPr>
            </w:pPr>
            <w:r>
              <w:t>May be considered, but must be compatible with existing tech infrastructure</w:t>
            </w:r>
          </w:p>
        </w:tc>
      </w:tr>
      <w:tr w:rsidR="00851309" w14:paraId="63593D20" w14:textId="77777777" w:rsidTr="00900049">
        <w:tc>
          <w:tcPr>
            <w:tcW w:w="805" w:type="dxa"/>
          </w:tcPr>
          <w:p w14:paraId="11F514F7" w14:textId="20602A73" w:rsidR="00851309" w:rsidRDefault="0020101A" w:rsidP="00900049">
            <w:r>
              <w:t>H</w:t>
            </w:r>
          </w:p>
        </w:tc>
        <w:tc>
          <w:tcPr>
            <w:tcW w:w="4417" w:type="dxa"/>
          </w:tcPr>
          <w:p w14:paraId="0231F54A" w14:textId="77777777" w:rsidR="00851309" w:rsidRDefault="00851309" w:rsidP="00900049">
            <w:r>
              <w:t>When do you need it?</w:t>
            </w:r>
          </w:p>
        </w:tc>
        <w:tc>
          <w:tcPr>
            <w:tcW w:w="4128" w:type="dxa"/>
          </w:tcPr>
          <w:p w14:paraId="519BDC24" w14:textId="77777777" w:rsidR="00851309" w:rsidRDefault="00851309" w:rsidP="00900049">
            <w:r>
              <w:t xml:space="preserve">Best is &gt; 3 months and &lt;12 months from date of application. </w:t>
            </w:r>
          </w:p>
        </w:tc>
      </w:tr>
    </w:tbl>
    <w:p w14:paraId="718AE29E" w14:textId="77777777" w:rsidR="004555E9" w:rsidRDefault="004555E9"/>
    <w:sectPr w:rsidR="0045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197"/>
    <w:multiLevelType w:val="hybridMultilevel"/>
    <w:tmpl w:val="16B45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A529D"/>
    <w:multiLevelType w:val="hybridMultilevel"/>
    <w:tmpl w:val="1D022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F70B3"/>
    <w:multiLevelType w:val="hybridMultilevel"/>
    <w:tmpl w:val="852A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04093">
    <w:abstractNumId w:val="1"/>
  </w:num>
  <w:num w:numId="2" w16cid:durableId="46733680">
    <w:abstractNumId w:val="2"/>
  </w:num>
  <w:num w:numId="3" w16cid:durableId="35083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09"/>
    <w:rsid w:val="001D5880"/>
    <w:rsid w:val="0020101A"/>
    <w:rsid w:val="004555E9"/>
    <w:rsid w:val="00512F52"/>
    <w:rsid w:val="005B5022"/>
    <w:rsid w:val="007A473D"/>
    <w:rsid w:val="00851309"/>
    <w:rsid w:val="008F6214"/>
    <w:rsid w:val="009F73D8"/>
    <w:rsid w:val="00DF0C0F"/>
    <w:rsid w:val="00E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C7F9"/>
  <w15:chartTrackingRefBased/>
  <w15:docId w15:val="{724D5EE8-FE3C-47EE-B7CA-C1346C98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09"/>
    <w:pPr>
      <w:ind w:left="720"/>
      <w:contextualSpacing/>
    </w:pPr>
  </w:style>
  <w:style w:type="table" w:styleId="TableGrid">
    <w:name w:val="Table Grid"/>
    <w:basedOn w:val="TableNormal"/>
    <w:uiPriority w:val="39"/>
    <w:rsid w:val="0085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Bennett</dc:creator>
  <cp:keywords/>
  <dc:description/>
  <cp:lastModifiedBy>Kelly Reimer</cp:lastModifiedBy>
  <cp:revision>2</cp:revision>
  <dcterms:created xsi:type="dcterms:W3CDTF">2023-08-21T21:09:00Z</dcterms:created>
  <dcterms:modified xsi:type="dcterms:W3CDTF">2023-08-21T21:09:00Z</dcterms:modified>
</cp:coreProperties>
</file>